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3F2E" w14:textId="5D7BFA13" w:rsidR="00854E89" w:rsidRPr="005A60E9" w:rsidRDefault="00854E89" w:rsidP="00545B74">
      <w:pPr>
        <w:pStyle w:val="a3"/>
        <w:ind w:left="5812"/>
        <w:rPr>
          <w:b w:val="0"/>
          <w:bCs w:val="0"/>
          <w:sz w:val="22"/>
          <w:szCs w:val="22"/>
        </w:rPr>
      </w:pPr>
      <w:r w:rsidRPr="005A60E9">
        <w:rPr>
          <w:b w:val="0"/>
          <w:bCs w:val="0"/>
          <w:sz w:val="22"/>
          <w:szCs w:val="22"/>
        </w:rPr>
        <w:t>Проект закона Камчатского кра</w:t>
      </w:r>
      <w:r w:rsidR="002F144B" w:rsidRPr="005A60E9">
        <w:rPr>
          <w:b w:val="0"/>
          <w:bCs w:val="0"/>
          <w:sz w:val="22"/>
          <w:szCs w:val="22"/>
        </w:rPr>
        <w:t>я</w:t>
      </w:r>
    </w:p>
    <w:p w14:paraId="7D51BBD9" w14:textId="77777777" w:rsidR="00854E89" w:rsidRPr="005A60E9" w:rsidRDefault="00854E89" w:rsidP="00545B74">
      <w:pPr>
        <w:ind w:left="5812"/>
        <w:jc w:val="center"/>
        <w:rPr>
          <w:bCs/>
          <w:sz w:val="22"/>
          <w:szCs w:val="22"/>
        </w:rPr>
      </w:pPr>
      <w:r w:rsidRPr="005A60E9">
        <w:rPr>
          <w:bCs/>
          <w:sz w:val="22"/>
          <w:szCs w:val="22"/>
        </w:rPr>
        <w:t>внес</w:t>
      </w:r>
      <w:r w:rsidR="009D7229" w:rsidRPr="005A60E9">
        <w:rPr>
          <w:bCs/>
          <w:sz w:val="22"/>
          <w:szCs w:val="22"/>
        </w:rPr>
        <w:t>е</w:t>
      </w:r>
      <w:r w:rsidRPr="005A60E9">
        <w:rPr>
          <w:bCs/>
          <w:sz w:val="22"/>
          <w:szCs w:val="22"/>
        </w:rPr>
        <w:t>н Избирательной комиссией</w:t>
      </w:r>
    </w:p>
    <w:p w14:paraId="43A062A7" w14:textId="77777777" w:rsidR="00854E89" w:rsidRPr="005A60E9" w:rsidRDefault="00854E89" w:rsidP="00545B74">
      <w:pPr>
        <w:ind w:left="5812"/>
        <w:jc w:val="center"/>
        <w:rPr>
          <w:bCs/>
          <w:sz w:val="22"/>
          <w:szCs w:val="22"/>
        </w:rPr>
      </w:pPr>
      <w:r w:rsidRPr="005A60E9">
        <w:rPr>
          <w:bCs/>
          <w:sz w:val="22"/>
          <w:szCs w:val="22"/>
        </w:rPr>
        <w:t>Камчатского края</w:t>
      </w:r>
    </w:p>
    <w:p w14:paraId="7AF56D04" w14:textId="77777777" w:rsidR="00AF7178" w:rsidRPr="005A60E9" w:rsidRDefault="00AF7178" w:rsidP="00DA215F">
      <w:pPr>
        <w:ind w:left="5760"/>
        <w:jc w:val="center"/>
        <w:rPr>
          <w:bCs/>
          <w:sz w:val="20"/>
          <w:szCs w:val="28"/>
        </w:rPr>
      </w:pPr>
    </w:p>
    <w:p w14:paraId="3464362E" w14:textId="77777777" w:rsidR="00AF7178" w:rsidRPr="005A60E9" w:rsidRDefault="00AF7178" w:rsidP="00DA215F">
      <w:pPr>
        <w:ind w:left="5760"/>
        <w:jc w:val="center"/>
        <w:rPr>
          <w:bCs/>
          <w:sz w:val="20"/>
          <w:szCs w:val="28"/>
        </w:rPr>
      </w:pPr>
    </w:p>
    <w:p w14:paraId="037F42C7" w14:textId="77777777" w:rsidR="00AF7178" w:rsidRPr="005A60E9" w:rsidRDefault="00AF7178" w:rsidP="00DA215F">
      <w:pPr>
        <w:ind w:left="5760"/>
        <w:jc w:val="center"/>
        <w:rPr>
          <w:bCs/>
          <w:sz w:val="20"/>
          <w:szCs w:val="28"/>
        </w:rPr>
      </w:pPr>
    </w:p>
    <w:p w14:paraId="44318B62" w14:textId="77777777" w:rsidR="00854E89" w:rsidRPr="005A60E9" w:rsidRDefault="00AF7178" w:rsidP="00DA215F">
      <w:pPr>
        <w:pStyle w:val="a5"/>
        <w:suppressAutoHyphens/>
      </w:pPr>
      <w:r w:rsidRPr="005A60E9">
        <w:rPr>
          <w:noProof/>
        </w:rPr>
        <w:drawing>
          <wp:inline distT="0" distB="0" distL="0" distR="0" wp14:anchorId="1F5754B4" wp14:editId="745944B8">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3BBD0631" w14:textId="77777777" w:rsidR="00AF7178" w:rsidRPr="005A60E9" w:rsidRDefault="00AF7178" w:rsidP="00DA215F">
      <w:pPr>
        <w:pStyle w:val="a5"/>
        <w:suppressAutoHyphens/>
      </w:pPr>
    </w:p>
    <w:p w14:paraId="5DA36C9A" w14:textId="77777777" w:rsidR="00854E89" w:rsidRPr="005A60E9" w:rsidRDefault="00854E89" w:rsidP="00C735B1">
      <w:pPr>
        <w:pStyle w:val="a5"/>
        <w:suppressAutoHyphens/>
        <w:spacing w:line="276" w:lineRule="auto"/>
      </w:pPr>
      <w:r w:rsidRPr="005A60E9">
        <w:t>Закон</w:t>
      </w:r>
    </w:p>
    <w:p w14:paraId="618A31E0" w14:textId="77777777" w:rsidR="00854E89" w:rsidRPr="005A60E9" w:rsidRDefault="00854E89" w:rsidP="00C735B1">
      <w:pPr>
        <w:pStyle w:val="3"/>
        <w:suppressAutoHyphens/>
        <w:spacing w:line="276" w:lineRule="auto"/>
      </w:pPr>
      <w:r w:rsidRPr="005A60E9">
        <w:t>Камчатского края</w:t>
      </w:r>
    </w:p>
    <w:p w14:paraId="0DA847BA" w14:textId="77777777" w:rsidR="00854E89" w:rsidRPr="005A60E9" w:rsidRDefault="00854E89" w:rsidP="00C735B1">
      <w:pPr>
        <w:suppressAutoHyphens/>
        <w:spacing w:line="276" w:lineRule="auto"/>
      </w:pPr>
    </w:p>
    <w:p w14:paraId="0BD46CE3" w14:textId="4E5D0587" w:rsidR="00854E89" w:rsidRPr="005A60E9" w:rsidRDefault="00854E89" w:rsidP="00BA695A">
      <w:pPr>
        <w:pStyle w:val="2"/>
        <w:suppressAutoHyphens/>
        <w:spacing w:line="276" w:lineRule="auto"/>
        <w:ind w:firstLine="0"/>
      </w:pPr>
      <w:r w:rsidRPr="005A60E9">
        <w:t>О внесении изменений в</w:t>
      </w:r>
      <w:r w:rsidR="009A1608">
        <w:t xml:space="preserve"> статьи 26 и 75</w:t>
      </w:r>
      <w:r w:rsidRPr="005A60E9">
        <w:t xml:space="preserve"> Закон</w:t>
      </w:r>
      <w:r w:rsidR="009A1608">
        <w:t>а</w:t>
      </w:r>
      <w:r w:rsidRPr="005A60E9">
        <w:t xml:space="preserve"> Камчатского края</w:t>
      </w:r>
    </w:p>
    <w:p w14:paraId="6F61EA6C" w14:textId="6A19A530" w:rsidR="00854E89" w:rsidRPr="005A60E9" w:rsidRDefault="0062696E" w:rsidP="00BA695A">
      <w:pPr>
        <w:pStyle w:val="1"/>
        <w:suppressAutoHyphens/>
        <w:spacing w:line="276" w:lineRule="auto"/>
        <w:rPr>
          <w:b/>
          <w:bCs/>
          <w:i w:val="0"/>
          <w:iCs w:val="0"/>
        </w:rPr>
      </w:pPr>
      <w:r w:rsidRPr="005A60E9">
        <w:rPr>
          <w:b/>
          <w:bCs/>
          <w:i w:val="0"/>
          <w:iCs w:val="0"/>
        </w:rPr>
        <w:t>"</w:t>
      </w:r>
      <w:r w:rsidR="00854E89" w:rsidRPr="005A60E9">
        <w:rPr>
          <w:b/>
          <w:bCs/>
          <w:i w:val="0"/>
          <w:iCs w:val="0"/>
        </w:rPr>
        <w:t>О выборах</w:t>
      </w:r>
      <w:r w:rsidR="00D62E83" w:rsidRPr="005A60E9">
        <w:rPr>
          <w:b/>
          <w:bCs/>
          <w:i w:val="0"/>
          <w:iCs w:val="0"/>
        </w:rPr>
        <w:t xml:space="preserve"> депутатов представительных органов муниципальных образований</w:t>
      </w:r>
      <w:r w:rsidR="00854E89" w:rsidRPr="005A60E9">
        <w:rPr>
          <w:b/>
          <w:bCs/>
          <w:i w:val="0"/>
          <w:iCs w:val="0"/>
        </w:rPr>
        <w:t xml:space="preserve"> в Камчатском крае</w:t>
      </w:r>
      <w:r w:rsidRPr="005A60E9">
        <w:rPr>
          <w:b/>
          <w:bCs/>
          <w:i w:val="0"/>
          <w:iCs w:val="0"/>
        </w:rPr>
        <w:t>"</w:t>
      </w:r>
    </w:p>
    <w:p w14:paraId="1A6B26A6" w14:textId="77777777" w:rsidR="00854E89" w:rsidRPr="005A60E9" w:rsidRDefault="00854E89" w:rsidP="00C735B1">
      <w:pPr>
        <w:suppressAutoHyphens/>
        <w:spacing w:line="276" w:lineRule="auto"/>
        <w:ind w:firstLine="540"/>
        <w:jc w:val="center"/>
        <w:rPr>
          <w:sz w:val="28"/>
        </w:rPr>
      </w:pPr>
    </w:p>
    <w:p w14:paraId="1BB67A0F" w14:textId="77777777" w:rsidR="00854E89" w:rsidRPr="005A60E9" w:rsidRDefault="00854E89" w:rsidP="00C735B1">
      <w:pPr>
        <w:pStyle w:val="1"/>
        <w:suppressAutoHyphens/>
        <w:spacing w:line="276" w:lineRule="auto"/>
      </w:pPr>
      <w:r w:rsidRPr="005A60E9">
        <w:t>Принят Законодательным Собранием Камчатского края</w:t>
      </w:r>
    </w:p>
    <w:p w14:paraId="42755D6D" w14:textId="759F36C6" w:rsidR="00854E89" w:rsidRPr="005A60E9" w:rsidRDefault="00854E89" w:rsidP="00C735B1">
      <w:pPr>
        <w:suppressAutoHyphens/>
        <w:spacing w:line="276" w:lineRule="auto"/>
        <w:jc w:val="center"/>
        <w:rPr>
          <w:i/>
          <w:iCs/>
          <w:sz w:val="28"/>
        </w:rPr>
      </w:pPr>
      <w:bookmarkStart w:id="0" w:name="_Hlk129887444"/>
      <w:r w:rsidRPr="005A60E9">
        <w:rPr>
          <w:i/>
          <w:iCs/>
          <w:sz w:val="28"/>
        </w:rPr>
        <w:t>"</w:t>
      </w:r>
      <w:bookmarkEnd w:id="0"/>
      <w:r w:rsidRPr="005A60E9">
        <w:rPr>
          <w:i/>
          <w:iCs/>
          <w:sz w:val="28"/>
        </w:rPr>
        <w:t>__" __________ 20</w:t>
      </w:r>
      <w:r w:rsidR="00D62E83" w:rsidRPr="005A60E9">
        <w:rPr>
          <w:i/>
          <w:iCs/>
          <w:sz w:val="28"/>
        </w:rPr>
        <w:t>2</w:t>
      </w:r>
      <w:r w:rsidR="00902D36">
        <w:rPr>
          <w:i/>
          <w:iCs/>
          <w:sz w:val="28"/>
        </w:rPr>
        <w:t>4</w:t>
      </w:r>
      <w:r w:rsidRPr="005A60E9">
        <w:rPr>
          <w:i/>
          <w:iCs/>
          <w:sz w:val="28"/>
        </w:rPr>
        <w:t xml:space="preserve"> года</w:t>
      </w:r>
    </w:p>
    <w:p w14:paraId="2B8DFF7B" w14:textId="77777777" w:rsidR="00854E89" w:rsidRPr="005A60E9" w:rsidRDefault="00854E89" w:rsidP="00C735B1">
      <w:pPr>
        <w:suppressAutoHyphens/>
        <w:spacing w:line="276" w:lineRule="auto"/>
        <w:ind w:firstLine="540"/>
        <w:jc w:val="center"/>
        <w:rPr>
          <w:sz w:val="28"/>
        </w:rPr>
      </w:pPr>
    </w:p>
    <w:p w14:paraId="018EE635" w14:textId="77777777" w:rsidR="009331A3" w:rsidRPr="005A60E9" w:rsidRDefault="009331A3" w:rsidP="00C735B1">
      <w:pPr>
        <w:pStyle w:val="1"/>
        <w:suppressAutoHyphens/>
        <w:spacing w:line="276" w:lineRule="auto"/>
        <w:ind w:firstLine="720"/>
        <w:jc w:val="both"/>
        <w:rPr>
          <w:b/>
          <w:bCs/>
          <w:i w:val="0"/>
          <w:iCs w:val="0"/>
          <w:szCs w:val="28"/>
        </w:rPr>
      </w:pPr>
      <w:r w:rsidRPr="005A60E9">
        <w:rPr>
          <w:b/>
          <w:bCs/>
          <w:i w:val="0"/>
          <w:iCs w:val="0"/>
          <w:szCs w:val="28"/>
        </w:rPr>
        <w:t xml:space="preserve">Статья 1 </w:t>
      </w:r>
    </w:p>
    <w:p w14:paraId="0B3DFFC9" w14:textId="4AABD904" w:rsidR="00497C0B" w:rsidRDefault="009331A3" w:rsidP="00497C0B">
      <w:pPr>
        <w:spacing w:line="276" w:lineRule="auto"/>
        <w:ind w:firstLine="709"/>
        <w:jc w:val="both"/>
        <w:rPr>
          <w:sz w:val="28"/>
          <w:szCs w:val="28"/>
        </w:rPr>
      </w:pPr>
      <w:r w:rsidRPr="005A60E9">
        <w:rPr>
          <w:sz w:val="28"/>
          <w:szCs w:val="28"/>
        </w:rPr>
        <w:t xml:space="preserve">Внести в Закон Камчатского края от 19.12.2011 № 740 </w:t>
      </w:r>
      <w:r w:rsidR="0062696E" w:rsidRPr="005A60E9">
        <w:rPr>
          <w:sz w:val="28"/>
          <w:szCs w:val="28"/>
        </w:rPr>
        <w:t>"</w:t>
      </w:r>
      <w:r w:rsidRPr="005A60E9">
        <w:rPr>
          <w:sz w:val="28"/>
          <w:szCs w:val="28"/>
        </w:rPr>
        <w:t>О выборах депутатов представительных органов муниципальных образований в Камчатском крае</w:t>
      </w:r>
      <w:r w:rsidR="0062696E" w:rsidRPr="005A60E9">
        <w:rPr>
          <w:sz w:val="28"/>
          <w:szCs w:val="28"/>
        </w:rPr>
        <w:t>"</w:t>
      </w:r>
      <w:r w:rsidR="00D26C3D" w:rsidRPr="005A60E9">
        <w:rPr>
          <w:sz w:val="28"/>
          <w:szCs w:val="28"/>
        </w:rPr>
        <w:t xml:space="preserve"> </w:t>
      </w:r>
      <w:r w:rsidRPr="005A60E9">
        <w:rPr>
          <w:sz w:val="28"/>
          <w:szCs w:val="28"/>
        </w:rPr>
        <w:t>(с изменениями от 04.06.2012 № 55, от 04.06.2012 № 56, от 27.06.</w:t>
      </w:r>
      <w:r w:rsidRPr="00EA2928">
        <w:rPr>
          <w:sz w:val="28"/>
          <w:szCs w:val="28"/>
        </w:rPr>
        <w:t xml:space="preserve">2012 № 76, от 06.03.2013 № 219, от 03.04.2013 № 235, от 01.10.2013 </w:t>
      </w:r>
      <w:r w:rsidR="005B3E21" w:rsidRPr="00EA2928">
        <w:rPr>
          <w:sz w:val="28"/>
          <w:szCs w:val="28"/>
        </w:rPr>
        <w:br/>
      </w:r>
      <w:r w:rsidRPr="00EA2928">
        <w:rPr>
          <w:sz w:val="28"/>
          <w:szCs w:val="28"/>
        </w:rPr>
        <w:t>№ 325, от 30.05.2014</w:t>
      </w:r>
      <w:r w:rsidR="00D26C3D" w:rsidRPr="00EA2928">
        <w:rPr>
          <w:sz w:val="28"/>
          <w:szCs w:val="28"/>
        </w:rPr>
        <w:t xml:space="preserve"> </w:t>
      </w:r>
      <w:r w:rsidRPr="00EA2928">
        <w:rPr>
          <w:sz w:val="28"/>
          <w:szCs w:val="28"/>
        </w:rPr>
        <w:t xml:space="preserve">№ 449, от 30.05.2014 № 454, от 01.07.2014 № 480, </w:t>
      </w:r>
      <w:r w:rsidR="005B3E21" w:rsidRPr="00EA2928">
        <w:rPr>
          <w:sz w:val="28"/>
          <w:szCs w:val="28"/>
        </w:rPr>
        <w:br/>
      </w:r>
      <w:r w:rsidRPr="00EA2928">
        <w:rPr>
          <w:sz w:val="28"/>
          <w:szCs w:val="28"/>
        </w:rPr>
        <w:t>от 29.12.2014 № 575, от 10.03.2015 № 598, от 22.06.2015 № 637, от 22.06.2015 № 641, от 10.03.2016</w:t>
      </w:r>
      <w:r w:rsidR="00B7348D" w:rsidRPr="00EA2928">
        <w:rPr>
          <w:sz w:val="28"/>
          <w:szCs w:val="28"/>
        </w:rPr>
        <w:t xml:space="preserve"> </w:t>
      </w:r>
      <w:r w:rsidRPr="00EA2928">
        <w:rPr>
          <w:sz w:val="28"/>
          <w:szCs w:val="28"/>
        </w:rPr>
        <w:t xml:space="preserve">№ 753, от 06.03.2017 № 68, от 31.03.2017 № 79, </w:t>
      </w:r>
      <w:r w:rsidR="005B3E21" w:rsidRPr="00EA2928">
        <w:rPr>
          <w:sz w:val="28"/>
          <w:szCs w:val="28"/>
        </w:rPr>
        <w:br/>
      </w:r>
      <w:r w:rsidRPr="00EA2928">
        <w:rPr>
          <w:sz w:val="28"/>
          <w:szCs w:val="28"/>
        </w:rPr>
        <w:t>от 05.07.2018 № 238, от 29.11.2018</w:t>
      </w:r>
      <w:r w:rsidRPr="005A60E9">
        <w:rPr>
          <w:sz w:val="28"/>
          <w:szCs w:val="28"/>
        </w:rPr>
        <w:t xml:space="preserve"> № 286</w:t>
      </w:r>
      <w:r w:rsidR="00213EF9" w:rsidRPr="005A60E9">
        <w:rPr>
          <w:sz w:val="28"/>
          <w:szCs w:val="28"/>
        </w:rPr>
        <w:t>, от 05.07.2019 № 360, от 07.11.2019 № 389</w:t>
      </w:r>
      <w:r w:rsidR="00C4732C" w:rsidRPr="005A60E9">
        <w:rPr>
          <w:sz w:val="28"/>
          <w:szCs w:val="28"/>
        </w:rPr>
        <w:t xml:space="preserve">, </w:t>
      </w:r>
      <w:r w:rsidR="00A206E4" w:rsidRPr="005A60E9">
        <w:rPr>
          <w:sz w:val="28"/>
          <w:szCs w:val="28"/>
        </w:rPr>
        <w:t xml:space="preserve">от </w:t>
      </w:r>
      <w:r w:rsidR="00C4732C" w:rsidRPr="005A60E9">
        <w:rPr>
          <w:sz w:val="28"/>
          <w:szCs w:val="28"/>
        </w:rPr>
        <w:t>0</w:t>
      </w:r>
      <w:r w:rsidR="00503D28" w:rsidRPr="005A60E9">
        <w:rPr>
          <w:sz w:val="28"/>
          <w:szCs w:val="28"/>
        </w:rPr>
        <w:t>8</w:t>
      </w:r>
      <w:r w:rsidR="00C4732C" w:rsidRPr="005A60E9">
        <w:rPr>
          <w:sz w:val="28"/>
          <w:szCs w:val="28"/>
        </w:rPr>
        <w:t>.06.2021 № 609, от 27.12.2021 № 36, от 01.02.2022 №</w:t>
      </w:r>
      <w:r w:rsidR="00D54B3B" w:rsidRPr="005A60E9">
        <w:rPr>
          <w:sz w:val="28"/>
          <w:szCs w:val="28"/>
        </w:rPr>
        <w:t xml:space="preserve"> 39</w:t>
      </w:r>
      <w:r w:rsidR="00C10A84" w:rsidRPr="005A60E9">
        <w:rPr>
          <w:sz w:val="28"/>
          <w:szCs w:val="28"/>
        </w:rPr>
        <w:t xml:space="preserve">, </w:t>
      </w:r>
      <w:r w:rsidR="005B3E21" w:rsidRPr="005A60E9">
        <w:rPr>
          <w:sz w:val="28"/>
          <w:szCs w:val="28"/>
        </w:rPr>
        <w:br/>
      </w:r>
      <w:r w:rsidR="00C10A84" w:rsidRPr="005A60E9">
        <w:rPr>
          <w:sz w:val="28"/>
          <w:szCs w:val="28"/>
        </w:rPr>
        <w:t>от 11.05.2022 № 75</w:t>
      </w:r>
      <w:r w:rsidR="00A20335" w:rsidRPr="005A60E9">
        <w:rPr>
          <w:sz w:val="28"/>
          <w:szCs w:val="28"/>
        </w:rPr>
        <w:t>, от 29.07.2022 № 112</w:t>
      </w:r>
      <w:r w:rsidR="00E8240C">
        <w:rPr>
          <w:sz w:val="28"/>
          <w:szCs w:val="28"/>
        </w:rPr>
        <w:t>, от 04.04.2023 № 211</w:t>
      </w:r>
      <w:r w:rsidR="00266AE0">
        <w:rPr>
          <w:sz w:val="28"/>
          <w:szCs w:val="28"/>
        </w:rPr>
        <w:t>,</w:t>
      </w:r>
      <w:r w:rsidR="00266AE0" w:rsidRPr="00266AE0">
        <w:t xml:space="preserve"> </w:t>
      </w:r>
      <w:r w:rsidR="00266AE0" w:rsidRPr="00266AE0">
        <w:rPr>
          <w:sz w:val="28"/>
          <w:szCs w:val="28"/>
        </w:rPr>
        <w:t xml:space="preserve">от </w:t>
      </w:r>
      <w:r w:rsidR="00266AE0">
        <w:rPr>
          <w:sz w:val="28"/>
          <w:szCs w:val="28"/>
        </w:rPr>
        <w:t>0</w:t>
      </w:r>
      <w:r w:rsidR="00266AE0" w:rsidRPr="00266AE0">
        <w:rPr>
          <w:sz w:val="28"/>
          <w:szCs w:val="28"/>
        </w:rPr>
        <w:t>5</w:t>
      </w:r>
      <w:r w:rsidR="00266AE0">
        <w:rPr>
          <w:sz w:val="28"/>
          <w:szCs w:val="28"/>
        </w:rPr>
        <w:t>.07.</w:t>
      </w:r>
      <w:r w:rsidR="00266AE0" w:rsidRPr="00266AE0">
        <w:rPr>
          <w:sz w:val="28"/>
          <w:szCs w:val="28"/>
        </w:rPr>
        <w:t xml:space="preserve">2023 </w:t>
      </w:r>
      <w:r w:rsidR="001B1589">
        <w:rPr>
          <w:sz w:val="28"/>
          <w:szCs w:val="28"/>
        </w:rPr>
        <w:br/>
      </w:r>
      <w:r w:rsidR="00266AE0">
        <w:rPr>
          <w:sz w:val="28"/>
          <w:szCs w:val="28"/>
        </w:rPr>
        <w:t>№</w:t>
      </w:r>
      <w:r w:rsidR="00266AE0" w:rsidRPr="00266AE0">
        <w:rPr>
          <w:sz w:val="28"/>
          <w:szCs w:val="28"/>
        </w:rPr>
        <w:t xml:space="preserve"> 247</w:t>
      </w:r>
      <w:r w:rsidR="00266AE0">
        <w:rPr>
          <w:sz w:val="28"/>
          <w:szCs w:val="28"/>
        </w:rPr>
        <w:t xml:space="preserve">, от  </w:t>
      </w:r>
      <w:r w:rsidR="00266AE0" w:rsidRPr="00266AE0">
        <w:rPr>
          <w:sz w:val="28"/>
          <w:szCs w:val="28"/>
        </w:rPr>
        <w:t>31</w:t>
      </w:r>
      <w:r w:rsidR="00266AE0">
        <w:rPr>
          <w:sz w:val="28"/>
          <w:szCs w:val="28"/>
        </w:rPr>
        <w:t>.10.</w:t>
      </w:r>
      <w:r w:rsidR="00266AE0" w:rsidRPr="00266AE0">
        <w:rPr>
          <w:sz w:val="28"/>
          <w:szCs w:val="28"/>
        </w:rPr>
        <w:t xml:space="preserve">2023 </w:t>
      </w:r>
      <w:r w:rsidR="00266AE0">
        <w:rPr>
          <w:sz w:val="28"/>
          <w:szCs w:val="28"/>
        </w:rPr>
        <w:t>№</w:t>
      </w:r>
      <w:r w:rsidR="00266AE0" w:rsidRPr="00266AE0">
        <w:rPr>
          <w:sz w:val="28"/>
          <w:szCs w:val="28"/>
        </w:rPr>
        <w:t xml:space="preserve"> 288</w:t>
      </w:r>
      <w:r w:rsidRPr="005A60E9">
        <w:rPr>
          <w:sz w:val="28"/>
          <w:szCs w:val="28"/>
        </w:rPr>
        <w:t>) следующие изменения:</w:t>
      </w:r>
    </w:p>
    <w:p w14:paraId="1829F18B" w14:textId="18B357EA" w:rsidR="00266AE0" w:rsidRDefault="00EB4EFC" w:rsidP="00497C0B">
      <w:pPr>
        <w:spacing w:line="276" w:lineRule="auto"/>
        <w:ind w:firstLine="709"/>
        <w:jc w:val="both"/>
        <w:rPr>
          <w:sz w:val="28"/>
          <w:szCs w:val="28"/>
        </w:rPr>
      </w:pPr>
      <w:r w:rsidRPr="005A60E9">
        <w:rPr>
          <w:sz w:val="28"/>
          <w:szCs w:val="28"/>
        </w:rPr>
        <w:t xml:space="preserve">1) </w:t>
      </w:r>
      <w:r w:rsidR="00266AE0">
        <w:rPr>
          <w:sz w:val="28"/>
          <w:szCs w:val="28"/>
        </w:rPr>
        <w:t>статью 26 дополнить частью 13</w:t>
      </w:r>
      <w:r w:rsidR="00266AE0">
        <w:rPr>
          <w:sz w:val="28"/>
          <w:szCs w:val="28"/>
          <w:vertAlign w:val="superscript"/>
        </w:rPr>
        <w:t xml:space="preserve">2 </w:t>
      </w:r>
      <w:r w:rsidR="00266AE0">
        <w:rPr>
          <w:sz w:val="28"/>
          <w:szCs w:val="28"/>
        </w:rPr>
        <w:t>следующего содержания:</w:t>
      </w:r>
    </w:p>
    <w:p w14:paraId="1BBF1ABE" w14:textId="14CB6BF2" w:rsidR="00D00A86" w:rsidRDefault="00D00A86" w:rsidP="00497C0B">
      <w:pPr>
        <w:spacing w:line="276" w:lineRule="auto"/>
        <w:ind w:firstLine="709"/>
        <w:jc w:val="both"/>
        <w:rPr>
          <w:sz w:val="28"/>
          <w:szCs w:val="28"/>
        </w:rPr>
      </w:pPr>
      <w:r w:rsidRPr="00D00A86">
        <w:rPr>
          <w:sz w:val="28"/>
          <w:szCs w:val="28"/>
        </w:rPr>
        <w:t>"13</w:t>
      </w:r>
      <w:r w:rsidRPr="00D00A86">
        <w:rPr>
          <w:sz w:val="28"/>
          <w:szCs w:val="28"/>
          <w:vertAlign w:val="superscript"/>
        </w:rPr>
        <w:t>2</w:t>
      </w:r>
      <w:r w:rsidRPr="00D00A86">
        <w:rPr>
          <w:sz w:val="28"/>
          <w:szCs w:val="28"/>
        </w:rPr>
        <w:t>. Осуществление фото- и (или) видеосъемки в помещении для голосования, находящемся на избирательном участке, образованном в воинской части, допускается только аккредитованным</w:t>
      </w:r>
      <w:r w:rsidR="00836A8B">
        <w:rPr>
          <w:sz w:val="28"/>
          <w:szCs w:val="28"/>
        </w:rPr>
        <w:t>и</w:t>
      </w:r>
      <w:r w:rsidRPr="00D00A86">
        <w:rPr>
          <w:sz w:val="28"/>
          <w:szCs w:val="28"/>
        </w:rPr>
        <w:t xml:space="preserve"> в соответствии с </w:t>
      </w:r>
      <w:r w:rsidR="00836A8B" w:rsidRPr="00836A8B">
        <w:rPr>
          <w:sz w:val="28"/>
          <w:szCs w:val="28"/>
        </w:rPr>
        <w:t>пунктом 11</w:t>
      </w:r>
      <w:r w:rsidR="00836A8B" w:rsidRPr="00836A8B">
        <w:rPr>
          <w:sz w:val="28"/>
          <w:szCs w:val="28"/>
          <w:vertAlign w:val="superscript"/>
        </w:rPr>
        <w:t>2</w:t>
      </w:r>
      <w:r w:rsidR="00836A8B" w:rsidRPr="00836A8B">
        <w:rPr>
          <w:sz w:val="28"/>
          <w:szCs w:val="28"/>
        </w:rPr>
        <w:t xml:space="preserve"> статьи 30 Федерального закона "Об основных гарантиях избирательных прав и права на участие в референдуме граждан Российской Федерации" </w:t>
      </w:r>
      <w:r w:rsidRPr="00D00A86">
        <w:rPr>
          <w:sz w:val="28"/>
          <w:szCs w:val="28"/>
        </w:rPr>
        <w:t>представителям</w:t>
      </w:r>
      <w:r w:rsidR="00836A8B">
        <w:rPr>
          <w:sz w:val="28"/>
          <w:szCs w:val="28"/>
        </w:rPr>
        <w:t>и</w:t>
      </w:r>
      <w:r w:rsidRPr="00D00A86">
        <w:rPr>
          <w:sz w:val="28"/>
          <w:szCs w:val="28"/>
        </w:rPr>
        <w:t xml:space="preserve"> средств массовой информации и по согласованию с командиром соответствующей воинской части."</w:t>
      </w:r>
      <w:r>
        <w:rPr>
          <w:sz w:val="28"/>
          <w:szCs w:val="28"/>
        </w:rPr>
        <w:t>;</w:t>
      </w:r>
    </w:p>
    <w:p w14:paraId="2169C92F" w14:textId="4D1434E8" w:rsidR="009A1608" w:rsidRDefault="009A1608" w:rsidP="00497C0B">
      <w:pPr>
        <w:spacing w:line="276" w:lineRule="auto"/>
        <w:ind w:firstLine="709"/>
        <w:jc w:val="both"/>
        <w:rPr>
          <w:sz w:val="28"/>
          <w:szCs w:val="28"/>
        </w:rPr>
      </w:pPr>
      <w:r>
        <w:rPr>
          <w:sz w:val="28"/>
          <w:szCs w:val="28"/>
        </w:rPr>
        <w:lastRenderedPageBreak/>
        <w:t xml:space="preserve">2) </w:t>
      </w:r>
      <w:r w:rsidRPr="009A1608">
        <w:rPr>
          <w:sz w:val="28"/>
          <w:szCs w:val="28"/>
        </w:rPr>
        <w:t xml:space="preserve">в </w:t>
      </w:r>
      <w:r>
        <w:rPr>
          <w:sz w:val="28"/>
          <w:szCs w:val="28"/>
        </w:rPr>
        <w:t>части</w:t>
      </w:r>
      <w:r w:rsidRPr="009A1608">
        <w:rPr>
          <w:sz w:val="28"/>
          <w:szCs w:val="28"/>
        </w:rPr>
        <w:t xml:space="preserve"> </w:t>
      </w:r>
      <w:r>
        <w:rPr>
          <w:sz w:val="28"/>
          <w:szCs w:val="28"/>
        </w:rPr>
        <w:t>6</w:t>
      </w:r>
      <w:r w:rsidRPr="009A1608">
        <w:rPr>
          <w:sz w:val="28"/>
          <w:szCs w:val="28"/>
        </w:rPr>
        <w:t xml:space="preserve"> статьи 7</w:t>
      </w:r>
      <w:r>
        <w:rPr>
          <w:sz w:val="28"/>
          <w:szCs w:val="28"/>
        </w:rPr>
        <w:t>5</w:t>
      </w:r>
      <w:r w:rsidRPr="009A1608">
        <w:rPr>
          <w:sz w:val="28"/>
          <w:szCs w:val="28"/>
        </w:rPr>
        <w:t xml:space="preserve"> после слов "не могут быть назначены на" дополнить словом "ближайший", слова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заменить словами "назначаются на следующий предусмотренный </w:t>
      </w:r>
      <w:r>
        <w:rPr>
          <w:sz w:val="28"/>
          <w:szCs w:val="28"/>
        </w:rPr>
        <w:t>частью 2</w:t>
      </w:r>
      <w:r w:rsidRPr="009A1608">
        <w:rPr>
          <w:sz w:val="28"/>
          <w:szCs w:val="28"/>
        </w:rPr>
        <w:t xml:space="preserve"> статьи 1</w:t>
      </w:r>
      <w:r>
        <w:rPr>
          <w:sz w:val="28"/>
          <w:szCs w:val="28"/>
        </w:rPr>
        <w:t>2</w:t>
      </w:r>
      <w:r w:rsidRPr="009A1608">
        <w:rPr>
          <w:sz w:val="28"/>
          <w:szCs w:val="28"/>
        </w:rPr>
        <w:t xml:space="preserve"> настоящего </w:t>
      </w:r>
      <w:r>
        <w:rPr>
          <w:sz w:val="28"/>
          <w:szCs w:val="28"/>
        </w:rPr>
        <w:t>З</w:t>
      </w:r>
      <w:r w:rsidRPr="009A1608">
        <w:rPr>
          <w:sz w:val="28"/>
          <w:szCs w:val="28"/>
        </w:rPr>
        <w:t>акона день голосования либо на иной день до указанного дня голосования с учетом положений, предусмотренных частями 4, 5 и 7 статьи 12</w:t>
      </w:r>
      <w:r>
        <w:rPr>
          <w:sz w:val="28"/>
          <w:szCs w:val="28"/>
        </w:rPr>
        <w:t xml:space="preserve"> </w:t>
      </w:r>
      <w:r w:rsidRPr="009A1608">
        <w:rPr>
          <w:sz w:val="28"/>
          <w:szCs w:val="28"/>
        </w:rPr>
        <w:t xml:space="preserve">настоящего </w:t>
      </w:r>
      <w:r>
        <w:rPr>
          <w:sz w:val="28"/>
          <w:szCs w:val="28"/>
        </w:rPr>
        <w:t>З</w:t>
      </w:r>
      <w:r w:rsidRPr="009A1608">
        <w:rPr>
          <w:sz w:val="28"/>
          <w:szCs w:val="28"/>
        </w:rPr>
        <w:t>акона"</w:t>
      </w:r>
      <w:r>
        <w:rPr>
          <w:sz w:val="28"/>
          <w:szCs w:val="28"/>
        </w:rPr>
        <w:t>.</w:t>
      </w:r>
    </w:p>
    <w:p w14:paraId="0CF3E660" w14:textId="0F587ABE" w:rsidR="007E6CE7" w:rsidRPr="008B20A8" w:rsidRDefault="007E6CE7" w:rsidP="007E6CE7">
      <w:pPr>
        <w:jc w:val="both"/>
        <w:rPr>
          <w:rFonts w:ascii="Arial" w:eastAsiaTheme="minorHAnsi" w:hAnsi="Arial" w:cs="Arial"/>
          <w:lang w:eastAsia="en-US"/>
        </w:rPr>
      </w:pPr>
    </w:p>
    <w:p w14:paraId="4E93B0C4" w14:textId="14A57290" w:rsidR="00F47805" w:rsidRPr="005A60E9" w:rsidRDefault="00E94739" w:rsidP="00CC3D86">
      <w:pPr>
        <w:jc w:val="both"/>
        <w:rPr>
          <w:b/>
          <w:sz w:val="28"/>
          <w:szCs w:val="28"/>
        </w:rPr>
      </w:pPr>
      <w:r w:rsidRPr="00E94739">
        <w:rPr>
          <w:rFonts w:eastAsiaTheme="minorHAnsi"/>
          <w:sz w:val="28"/>
          <w:szCs w:val="28"/>
          <w:lang w:eastAsia="en-US"/>
        </w:rPr>
        <w:t xml:space="preserve"> </w:t>
      </w:r>
      <w:bookmarkStart w:id="1" w:name="_Hlk93010326"/>
      <w:bookmarkStart w:id="2" w:name="sub_62017"/>
      <w:r w:rsidR="00CC3D86">
        <w:rPr>
          <w:rFonts w:eastAsiaTheme="minorHAnsi"/>
          <w:sz w:val="28"/>
          <w:szCs w:val="28"/>
          <w:lang w:eastAsia="en-US"/>
        </w:rPr>
        <w:tab/>
      </w:r>
      <w:r w:rsidR="00F47805" w:rsidRPr="005A60E9">
        <w:rPr>
          <w:b/>
          <w:sz w:val="28"/>
          <w:szCs w:val="28"/>
        </w:rPr>
        <w:t>Статья 2</w:t>
      </w:r>
    </w:p>
    <w:p w14:paraId="0A786D71" w14:textId="1F7BA9AC" w:rsidR="00162780" w:rsidRPr="005A60E9" w:rsidRDefault="00162780" w:rsidP="00162780">
      <w:pPr>
        <w:spacing w:line="276" w:lineRule="auto"/>
        <w:ind w:firstLine="709"/>
        <w:jc w:val="both"/>
        <w:rPr>
          <w:sz w:val="28"/>
        </w:rPr>
      </w:pPr>
      <w:r w:rsidRPr="005A60E9">
        <w:rPr>
          <w:sz w:val="28"/>
        </w:rPr>
        <w:t xml:space="preserve">Настоящий Закон вступает в силу после дня его официального опубликования. </w:t>
      </w:r>
    </w:p>
    <w:p w14:paraId="087222B7" w14:textId="77777777" w:rsidR="00162780" w:rsidRPr="005A60E9" w:rsidRDefault="00162780" w:rsidP="00162780">
      <w:pPr>
        <w:spacing w:line="276" w:lineRule="auto"/>
        <w:ind w:firstLine="709"/>
        <w:jc w:val="both"/>
        <w:rPr>
          <w:sz w:val="28"/>
        </w:rPr>
      </w:pPr>
    </w:p>
    <w:p w14:paraId="105E105D" w14:textId="2CF20958" w:rsidR="00F47805" w:rsidRDefault="00F47805" w:rsidP="00162780">
      <w:pPr>
        <w:spacing w:line="276" w:lineRule="auto"/>
        <w:jc w:val="both"/>
        <w:rPr>
          <w:sz w:val="28"/>
        </w:rPr>
      </w:pPr>
      <w:r w:rsidRPr="005A60E9">
        <w:rPr>
          <w:sz w:val="28"/>
        </w:rPr>
        <w:t>Губернатор Камчатского края                                                              В.В. Солодов</w:t>
      </w:r>
      <w:r w:rsidRPr="00DA215F">
        <w:rPr>
          <w:sz w:val="28"/>
        </w:rPr>
        <w:t xml:space="preserve"> </w:t>
      </w:r>
    </w:p>
    <w:p w14:paraId="4AD14EBE" w14:textId="77777777" w:rsidR="00AC7571" w:rsidRDefault="00AC7571" w:rsidP="00AC7571">
      <w:pPr>
        <w:pStyle w:val="aff2"/>
      </w:pPr>
    </w:p>
    <w:p w14:paraId="497766BE" w14:textId="0D5D2E99" w:rsidR="00AC7571" w:rsidRPr="00AC7571" w:rsidRDefault="00AC7571" w:rsidP="00AC7571">
      <w:pPr>
        <w:pStyle w:val="aff2"/>
      </w:pPr>
      <w:r w:rsidRPr="00AC7571">
        <w:t>ПОЯСНИТЕЛЬНАЯ ЗАПИСКА</w:t>
      </w:r>
    </w:p>
    <w:p w14:paraId="04AD6330" w14:textId="77777777" w:rsidR="00AC7571" w:rsidRPr="00AC7571" w:rsidRDefault="00AC7571" w:rsidP="00AC7571">
      <w:pPr>
        <w:pStyle w:val="aff0"/>
        <w:rPr>
          <w:b/>
          <w:bCs/>
          <w:sz w:val="28"/>
          <w:szCs w:val="28"/>
        </w:rPr>
      </w:pPr>
      <w:r w:rsidRPr="00AC7571">
        <w:rPr>
          <w:b/>
          <w:sz w:val="28"/>
          <w:szCs w:val="28"/>
        </w:rPr>
        <w:t xml:space="preserve">к проекту закона Камчатского края </w:t>
      </w:r>
      <w:r w:rsidRPr="00AC7571">
        <w:rPr>
          <w:b/>
          <w:bCs/>
          <w:sz w:val="28"/>
          <w:szCs w:val="28"/>
        </w:rPr>
        <w:t xml:space="preserve">"О внесении изменений в статьи 26 и 75 Закона Камчатского края </w:t>
      </w:r>
      <w:bookmarkStart w:id="3" w:name="_Hlk151988716"/>
      <w:r w:rsidRPr="00AC7571">
        <w:rPr>
          <w:b/>
          <w:bCs/>
          <w:sz w:val="28"/>
          <w:szCs w:val="28"/>
        </w:rPr>
        <w:t xml:space="preserve">"О выборах </w:t>
      </w:r>
      <w:bookmarkStart w:id="4" w:name="_Hlk147931086"/>
      <w:r w:rsidRPr="00AC7571">
        <w:rPr>
          <w:b/>
          <w:bCs/>
          <w:sz w:val="28"/>
          <w:szCs w:val="28"/>
        </w:rPr>
        <w:t xml:space="preserve">депутатов представительных органов </w:t>
      </w:r>
      <w:bookmarkEnd w:id="4"/>
      <w:r w:rsidRPr="00AC7571">
        <w:rPr>
          <w:b/>
          <w:bCs/>
          <w:sz w:val="28"/>
          <w:szCs w:val="28"/>
        </w:rPr>
        <w:t>муниципальных образований в Камчатском крае"</w:t>
      </w:r>
    </w:p>
    <w:bookmarkEnd w:id="3"/>
    <w:p w14:paraId="0AC2EBF4" w14:textId="77777777" w:rsidR="00AC7571" w:rsidRPr="00AC7571" w:rsidRDefault="00AC7571" w:rsidP="00AC7571">
      <w:pPr>
        <w:pStyle w:val="aff0"/>
        <w:rPr>
          <w:b/>
          <w:bCs/>
          <w:sz w:val="28"/>
          <w:szCs w:val="28"/>
        </w:rPr>
      </w:pPr>
    </w:p>
    <w:p w14:paraId="72E29600" w14:textId="77777777" w:rsidR="00AC7571" w:rsidRPr="00AC7571" w:rsidRDefault="00AC7571" w:rsidP="00AC7571">
      <w:pPr>
        <w:pStyle w:val="aff0"/>
        <w:jc w:val="both"/>
        <w:rPr>
          <w:rFonts w:ascii="PT Astra Serif" w:hAnsi="PT Astra Serif"/>
          <w:sz w:val="28"/>
          <w:szCs w:val="28"/>
        </w:rPr>
      </w:pPr>
      <w:r w:rsidRPr="00AC7571">
        <w:rPr>
          <w:bCs/>
          <w:sz w:val="28"/>
          <w:szCs w:val="28"/>
        </w:rPr>
        <w:tab/>
      </w:r>
    </w:p>
    <w:p w14:paraId="79A17E33" w14:textId="77777777" w:rsidR="00AC7571" w:rsidRPr="00AC7571" w:rsidRDefault="00AC7571" w:rsidP="00AC7571">
      <w:pPr>
        <w:pStyle w:val="aff0"/>
        <w:spacing w:line="276" w:lineRule="auto"/>
        <w:ind w:firstLine="709"/>
        <w:jc w:val="both"/>
        <w:rPr>
          <w:bCs/>
          <w:sz w:val="28"/>
          <w:szCs w:val="28"/>
        </w:rPr>
      </w:pPr>
      <w:r w:rsidRPr="00AC7571">
        <w:rPr>
          <w:bCs/>
          <w:sz w:val="28"/>
          <w:szCs w:val="28"/>
        </w:rPr>
        <w:t xml:space="preserve">Внесение изменений в статьи 26 и 75 Закона Камчатского края от 19.12.2011 № 740  "О выборах депутатов представительных органов муниципальных образований в Камчатском крае" </w:t>
      </w:r>
      <w:r w:rsidRPr="00AC7571">
        <w:rPr>
          <w:sz w:val="28"/>
          <w:szCs w:val="28"/>
        </w:rPr>
        <w:t xml:space="preserve">обусловлено необходимостью приведения его в соответствие с </w:t>
      </w:r>
      <w:r w:rsidRPr="00AC7571">
        <w:rPr>
          <w:bCs/>
          <w:sz w:val="28"/>
          <w:szCs w:val="28"/>
        </w:rPr>
        <w:t xml:space="preserve">Федеральным законом </w:t>
      </w:r>
      <w:bookmarkStart w:id="5" w:name="_Hlk151988864"/>
      <w:r w:rsidRPr="00AC7571">
        <w:rPr>
          <w:bCs/>
          <w:sz w:val="28"/>
          <w:szCs w:val="28"/>
        </w:rPr>
        <w:t xml:space="preserve">от 12.06.2002 № 67-ФЗ </w:t>
      </w:r>
      <w:bookmarkEnd w:id="5"/>
      <w:r w:rsidRPr="00AC7571">
        <w:rPr>
          <w:bCs/>
          <w:sz w:val="28"/>
          <w:szCs w:val="28"/>
        </w:rPr>
        <w:t xml:space="preserve">"Об основных гарантиях избирательных прав и права на участие в референдуме граждан Российской Федерации"  (в редакции Федерального закона от 14.11.2023 № 531-ФЗ "О внесении изменений в Федеральный закон </w:t>
      </w:r>
      <w:bookmarkStart w:id="6" w:name="_Hlk151988784"/>
      <w:r w:rsidRPr="00AC7571">
        <w:rPr>
          <w:bCs/>
          <w:sz w:val="28"/>
          <w:szCs w:val="28"/>
        </w:rPr>
        <w:t xml:space="preserve">"Об основных гарантиях избирательных прав и права на участие в референдуме граждан Российской Федерации" </w:t>
      </w:r>
      <w:bookmarkEnd w:id="6"/>
      <w:r w:rsidRPr="00AC7571">
        <w:rPr>
          <w:bCs/>
          <w:sz w:val="28"/>
          <w:szCs w:val="28"/>
        </w:rPr>
        <w:t>и статью 1 Федерального закона "О контрактной системе в сфере закупок товаров, работ, услуг для обеспечения государственных и муниципальных нужд).</w:t>
      </w:r>
    </w:p>
    <w:p w14:paraId="437362A3" w14:textId="77777777" w:rsidR="00AC7571" w:rsidRPr="00AC7571" w:rsidRDefault="00AC7571" w:rsidP="00AC7571">
      <w:pPr>
        <w:widowControl w:val="0"/>
        <w:spacing w:line="276" w:lineRule="auto"/>
        <w:ind w:firstLine="709"/>
        <w:jc w:val="both"/>
        <w:rPr>
          <w:sz w:val="28"/>
          <w:szCs w:val="28"/>
        </w:rPr>
      </w:pPr>
      <w:r w:rsidRPr="00AC7571">
        <w:rPr>
          <w:sz w:val="28"/>
          <w:szCs w:val="28"/>
        </w:rPr>
        <w:t>Законопроектом предусматриваются особенности фото- и (или) видеосъемки в помещениях для голосования, находящихся в воинских частях.  В помещениях для голосования, находящихся в воинских частях, фото- и (или) видеосъемка допускается только аккредитованными представителями СМИ и только по согласованию с командиром воинской части (то есть исключается возможность ведения фото- и (или) видеосъемки наблюдателями).</w:t>
      </w:r>
    </w:p>
    <w:p w14:paraId="3C9BE7A6" w14:textId="77777777" w:rsidR="00AC7571" w:rsidRPr="00AC7571" w:rsidRDefault="00AC7571" w:rsidP="00AC7571">
      <w:pPr>
        <w:spacing w:line="276" w:lineRule="auto"/>
        <w:ind w:firstLine="709"/>
        <w:jc w:val="both"/>
        <w:rPr>
          <w:sz w:val="28"/>
          <w:szCs w:val="28"/>
        </w:rPr>
      </w:pPr>
      <w:r w:rsidRPr="00AC7571">
        <w:rPr>
          <w:sz w:val="28"/>
          <w:szCs w:val="28"/>
        </w:rPr>
        <w:lastRenderedPageBreak/>
        <w:t>Закрепляется требование о назначении дополнительных выборов муниципальных депутатов на ЕДГ (ближайший или следующий), а в случае, если это невозможно на следующий либо на иной день за пределами периода – за 5 месяцев до ЕДГ и 1 месяц после ЕДГ.</w:t>
      </w:r>
    </w:p>
    <w:p w14:paraId="44129C61" w14:textId="718AD36D" w:rsidR="00AC7571" w:rsidRDefault="00AC7571" w:rsidP="00AC7571">
      <w:pPr>
        <w:spacing w:line="276" w:lineRule="auto"/>
        <w:ind w:firstLine="709"/>
        <w:jc w:val="both"/>
        <w:rPr>
          <w:sz w:val="28"/>
          <w:szCs w:val="28"/>
        </w:rPr>
      </w:pPr>
      <w:r w:rsidRPr="00AC7571">
        <w:rPr>
          <w:sz w:val="28"/>
          <w:szCs w:val="28"/>
        </w:rPr>
        <w:t>При этом исключается требование о проведении дополнительных выборов не позднее чем через один год со дня досрочного прекращения полномочий депутата.</w:t>
      </w:r>
    </w:p>
    <w:p w14:paraId="75DDFE25" w14:textId="4C3E58E7" w:rsidR="003D2319" w:rsidRDefault="003D2319" w:rsidP="00AC7571">
      <w:pPr>
        <w:spacing w:line="276" w:lineRule="auto"/>
        <w:ind w:firstLine="709"/>
        <w:jc w:val="both"/>
        <w:rPr>
          <w:sz w:val="28"/>
          <w:szCs w:val="28"/>
        </w:rPr>
      </w:pPr>
    </w:p>
    <w:p w14:paraId="0F6178D1" w14:textId="77777777" w:rsidR="003D2319" w:rsidRPr="003D2319" w:rsidRDefault="003D2319" w:rsidP="003D2319">
      <w:pPr>
        <w:pStyle w:val="aff2"/>
        <w:rPr>
          <w:rFonts w:ascii="Times New Roman" w:hAnsi="Times New Roman" w:cs="Times New Roman"/>
        </w:rPr>
      </w:pPr>
      <w:r w:rsidRPr="003D2319">
        <w:rPr>
          <w:rFonts w:ascii="Times New Roman" w:hAnsi="Times New Roman" w:cs="Times New Roman"/>
        </w:rPr>
        <w:t>ФИНАНСОВО-ЭКОНОМИЧЕСКОЕ ОБОСНОВАНИЕ</w:t>
      </w:r>
    </w:p>
    <w:p w14:paraId="29649456" w14:textId="77777777" w:rsidR="003D2319" w:rsidRPr="003D2319" w:rsidRDefault="003D2319" w:rsidP="003D2319">
      <w:pPr>
        <w:pStyle w:val="aff0"/>
        <w:rPr>
          <w:b/>
          <w:sz w:val="28"/>
        </w:rPr>
      </w:pPr>
      <w:r w:rsidRPr="003D2319">
        <w:rPr>
          <w:b/>
          <w:sz w:val="28"/>
        </w:rPr>
        <w:t xml:space="preserve">к проекту закона Камчатского края </w:t>
      </w:r>
      <w:r w:rsidRPr="003D2319">
        <w:rPr>
          <w:b/>
          <w:bCs/>
          <w:sz w:val="28"/>
        </w:rPr>
        <w:t>"</w:t>
      </w:r>
      <w:r w:rsidRPr="003D2319">
        <w:rPr>
          <w:b/>
          <w:sz w:val="28"/>
        </w:rPr>
        <w:t xml:space="preserve">О внесении изменений в статьи 26 и 75 Закона Камчатского края "О выборах депутатов представительных органов муниципальных образований в Камчатском крае </w:t>
      </w:r>
      <w:r w:rsidRPr="003D2319">
        <w:rPr>
          <w:b/>
          <w:bCs/>
          <w:sz w:val="28"/>
        </w:rPr>
        <w:t>"</w:t>
      </w:r>
    </w:p>
    <w:p w14:paraId="129B79BE" w14:textId="77777777" w:rsidR="003D2319" w:rsidRDefault="003D2319" w:rsidP="003D2319">
      <w:pPr>
        <w:rPr>
          <w:sz w:val="28"/>
        </w:rPr>
      </w:pPr>
    </w:p>
    <w:p w14:paraId="719A20F9" w14:textId="41781156" w:rsidR="003D2319" w:rsidRDefault="003D2319" w:rsidP="003D2319">
      <w:pPr>
        <w:pStyle w:val="aff0"/>
        <w:ind w:firstLine="540"/>
        <w:jc w:val="both"/>
        <w:rPr>
          <w:bCs/>
          <w:sz w:val="28"/>
        </w:rPr>
      </w:pPr>
      <w:r w:rsidRPr="003D2319">
        <w:rPr>
          <w:bCs/>
          <w:sz w:val="28"/>
        </w:rPr>
        <w:t>Принятие проекта закона Камчатского края "О внесении изменений в статьи 26 и 75 Закона Камчатского края "О выборах депутатов представительных органов муниципальных образований в Камчатском крае" не потребует дополнительных расходов средств краевого бюджета и не приведет к сокращению его доходов.</w:t>
      </w:r>
    </w:p>
    <w:p w14:paraId="65A66CEF" w14:textId="77777777" w:rsidR="00411E52" w:rsidRDefault="00411E52" w:rsidP="00411E52">
      <w:pPr>
        <w:jc w:val="center"/>
        <w:rPr>
          <w:b/>
          <w:bCs/>
          <w:sz w:val="28"/>
        </w:rPr>
      </w:pPr>
      <w:r>
        <w:rPr>
          <w:b/>
          <w:bCs/>
          <w:sz w:val="28"/>
        </w:rPr>
        <w:t>ПЕРЕЧЕНЬ</w:t>
      </w:r>
    </w:p>
    <w:p w14:paraId="3CADFD38" w14:textId="77777777" w:rsidR="00411E52" w:rsidRDefault="00411E52" w:rsidP="00411E52">
      <w:pPr>
        <w:ind w:firstLine="540"/>
        <w:jc w:val="center"/>
        <w:rPr>
          <w:b/>
          <w:sz w:val="28"/>
        </w:rPr>
      </w:pPr>
      <w:r>
        <w:rPr>
          <w:b/>
          <w:sz w:val="28"/>
        </w:rPr>
        <w:t xml:space="preserve">законов и иных нормативных правовых актов Камчатского края, </w:t>
      </w:r>
      <w:r>
        <w:rPr>
          <w:b/>
          <w:color w:val="000000"/>
          <w:sz w:val="28"/>
          <w:szCs w:val="28"/>
        </w:rPr>
        <w:t>подлежащих разработке и принятию в целях реализации Закона Камчатского края "О внесении изменений в статьи 26 и 75 Закона Камчатского края "О выборах депутатов представительных органов муниципальных образований в Камчатском крае", изменению</w:t>
      </w:r>
    </w:p>
    <w:p w14:paraId="79D81280" w14:textId="77777777" w:rsidR="00411E52" w:rsidRDefault="00411E52" w:rsidP="00411E52">
      <w:pPr>
        <w:ind w:firstLine="540"/>
        <w:jc w:val="center"/>
        <w:rPr>
          <w:sz w:val="28"/>
        </w:rPr>
      </w:pPr>
    </w:p>
    <w:p w14:paraId="714AAB70" w14:textId="77777777" w:rsidR="00411E52" w:rsidRDefault="00411E52" w:rsidP="00411E52">
      <w:pPr>
        <w:ind w:firstLine="709"/>
        <w:jc w:val="both"/>
        <w:rPr>
          <w:bCs/>
          <w:sz w:val="28"/>
        </w:rPr>
      </w:pPr>
      <w:r>
        <w:rPr>
          <w:bCs/>
          <w:sz w:val="28"/>
        </w:rPr>
        <w:t>Принятие проекта закона Камчатского края "О внесении изменений в статьи 26 и 75 Закона Камчатского края "О выборах депутатов представительных органов муниципальных образований в Камчатском крае" не потребует разработки и принятия, а также признания утратившими силу, приостановления, изменения законов и иных нормативных правовых актов Камчатского края.</w:t>
      </w:r>
    </w:p>
    <w:p w14:paraId="363DE390" w14:textId="77777777" w:rsidR="00411E52" w:rsidRPr="003D2319" w:rsidRDefault="00411E52" w:rsidP="003D2319">
      <w:pPr>
        <w:pStyle w:val="aff0"/>
        <w:ind w:firstLine="540"/>
        <w:jc w:val="both"/>
        <w:rPr>
          <w:bCs/>
          <w:sz w:val="28"/>
        </w:rPr>
      </w:pPr>
      <w:bookmarkStart w:id="7" w:name="_GoBack"/>
      <w:bookmarkEnd w:id="7"/>
    </w:p>
    <w:p w14:paraId="0EE565CB" w14:textId="77777777" w:rsidR="003D2319" w:rsidRPr="00AC7571" w:rsidRDefault="003D2319" w:rsidP="00AC7571">
      <w:pPr>
        <w:spacing w:line="276" w:lineRule="auto"/>
        <w:ind w:firstLine="709"/>
        <w:jc w:val="both"/>
        <w:rPr>
          <w:sz w:val="28"/>
          <w:szCs w:val="28"/>
        </w:rPr>
      </w:pPr>
    </w:p>
    <w:p w14:paraId="1905FD3F" w14:textId="77777777" w:rsidR="00AC7571" w:rsidRPr="00AC7571" w:rsidRDefault="00AC7571" w:rsidP="00AC7571">
      <w:pPr>
        <w:widowControl w:val="0"/>
        <w:ind w:firstLine="720"/>
        <w:jc w:val="both"/>
        <w:rPr>
          <w:rFonts w:ascii="PT Astra Serif" w:hAnsi="PT Astra Serif"/>
          <w:sz w:val="28"/>
          <w:szCs w:val="28"/>
        </w:rPr>
      </w:pPr>
    </w:p>
    <w:p w14:paraId="5C5D35A1" w14:textId="77777777" w:rsidR="00AC7571" w:rsidRPr="00DA215F" w:rsidRDefault="00AC7571" w:rsidP="00162780">
      <w:pPr>
        <w:spacing w:line="276" w:lineRule="auto"/>
        <w:jc w:val="both"/>
      </w:pPr>
    </w:p>
    <w:p w14:paraId="03A66DA5" w14:textId="77777777" w:rsidR="00F47805" w:rsidRPr="00DA215F" w:rsidRDefault="00F47805" w:rsidP="00C735B1">
      <w:pPr>
        <w:suppressAutoHyphens/>
        <w:autoSpaceDE w:val="0"/>
        <w:autoSpaceDN w:val="0"/>
        <w:adjustRightInd w:val="0"/>
        <w:spacing w:line="276" w:lineRule="auto"/>
        <w:ind w:firstLine="709"/>
        <w:jc w:val="both"/>
        <w:rPr>
          <w:sz w:val="28"/>
          <w:szCs w:val="28"/>
        </w:rPr>
      </w:pPr>
    </w:p>
    <w:p w14:paraId="22C90CB7" w14:textId="77777777" w:rsidR="00F47805" w:rsidRPr="00DA215F" w:rsidRDefault="00F47805" w:rsidP="00C735B1">
      <w:pPr>
        <w:suppressAutoHyphens/>
        <w:autoSpaceDE w:val="0"/>
        <w:autoSpaceDN w:val="0"/>
        <w:adjustRightInd w:val="0"/>
        <w:spacing w:line="276" w:lineRule="auto"/>
        <w:ind w:firstLine="709"/>
        <w:jc w:val="both"/>
        <w:rPr>
          <w:sz w:val="28"/>
          <w:szCs w:val="28"/>
        </w:rPr>
      </w:pPr>
    </w:p>
    <w:bookmarkEnd w:id="1"/>
    <w:bookmarkEnd w:id="2"/>
    <w:p w14:paraId="15F97DAF" w14:textId="77777777" w:rsidR="008709DD" w:rsidRPr="00B67D87" w:rsidRDefault="008709DD" w:rsidP="00C735B1">
      <w:pPr>
        <w:spacing w:line="276" w:lineRule="auto"/>
        <w:jc w:val="both"/>
        <w:rPr>
          <w:rFonts w:eastAsia="Calibri"/>
          <w:b/>
          <w:sz w:val="28"/>
          <w:szCs w:val="28"/>
          <w:lang w:eastAsia="en-US"/>
        </w:rPr>
      </w:pPr>
    </w:p>
    <w:sectPr w:rsidR="008709DD" w:rsidRPr="00B67D87" w:rsidSect="002D7985">
      <w:footerReference w:type="default" r:id="rId9"/>
      <w:pgSz w:w="11906" w:h="16838"/>
      <w:pgMar w:top="1134" w:right="1133" w:bottom="1418"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8B6E" w14:textId="77777777" w:rsidR="00510D68" w:rsidRDefault="00510D68" w:rsidP="00F25E0B">
      <w:r>
        <w:separator/>
      </w:r>
    </w:p>
  </w:endnote>
  <w:endnote w:type="continuationSeparator" w:id="0">
    <w:p w14:paraId="653DA3ED" w14:textId="77777777" w:rsidR="00510D68" w:rsidRDefault="00510D68" w:rsidP="00F2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676752"/>
      <w:docPartObj>
        <w:docPartGallery w:val="Page Numbers (Bottom of Page)"/>
        <w:docPartUnique/>
      </w:docPartObj>
    </w:sdtPr>
    <w:sdtEndPr/>
    <w:sdtContent>
      <w:p w14:paraId="397D54B9" w14:textId="55C9D3AA" w:rsidR="00AB6031" w:rsidRDefault="00AB6031">
        <w:pPr>
          <w:pStyle w:val="aa"/>
          <w:jc w:val="center"/>
        </w:pPr>
        <w:r>
          <w:fldChar w:fldCharType="begin"/>
        </w:r>
        <w:r>
          <w:instrText>PAGE   \* MERGEFORMAT</w:instrText>
        </w:r>
        <w:r>
          <w:fldChar w:fldCharType="separate"/>
        </w:r>
        <w:r w:rsidR="00411E52">
          <w:rPr>
            <w:noProof/>
          </w:rPr>
          <w:t>2</w:t>
        </w:r>
        <w:r>
          <w:fldChar w:fldCharType="end"/>
        </w:r>
      </w:p>
    </w:sdtContent>
  </w:sdt>
  <w:p w14:paraId="18280A63" w14:textId="77777777" w:rsidR="00AB6031" w:rsidRDefault="00AB60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02E6" w14:textId="77777777" w:rsidR="00510D68" w:rsidRDefault="00510D68" w:rsidP="00F25E0B">
      <w:r>
        <w:separator/>
      </w:r>
    </w:p>
  </w:footnote>
  <w:footnote w:type="continuationSeparator" w:id="0">
    <w:p w14:paraId="00AEFB88" w14:textId="77777777" w:rsidR="00510D68" w:rsidRDefault="00510D68" w:rsidP="00F2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B39"/>
    <w:multiLevelType w:val="hybridMultilevel"/>
    <w:tmpl w:val="FD38D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05DB8"/>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822E40"/>
    <w:multiLevelType w:val="multilevel"/>
    <w:tmpl w:val="020604F0"/>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A6F77"/>
    <w:multiLevelType w:val="hybridMultilevel"/>
    <w:tmpl w:val="032E646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D503A"/>
    <w:multiLevelType w:val="hybridMultilevel"/>
    <w:tmpl w:val="89D2C0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284EF4"/>
    <w:multiLevelType w:val="hybridMultilevel"/>
    <w:tmpl w:val="DDE8B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24706E"/>
    <w:multiLevelType w:val="hybridMultilevel"/>
    <w:tmpl w:val="A1582116"/>
    <w:lvl w:ilvl="0" w:tplc="E11453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541F96"/>
    <w:multiLevelType w:val="hybridMultilevel"/>
    <w:tmpl w:val="E36070FE"/>
    <w:lvl w:ilvl="0" w:tplc="9CC224BE">
      <w:start w:val="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843092"/>
    <w:multiLevelType w:val="hybridMultilevel"/>
    <w:tmpl w:val="476A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540747"/>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1"/>
  </w:num>
  <w:num w:numId="4">
    <w:abstractNumId w:val="0"/>
  </w:num>
  <w:num w:numId="5">
    <w:abstractNumId w:val="3"/>
  </w:num>
  <w:num w:numId="6">
    <w:abstractNumId w:val="4"/>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9"/>
    <w:rsid w:val="00003F8E"/>
    <w:rsid w:val="000042D7"/>
    <w:rsid w:val="000061B4"/>
    <w:rsid w:val="00006978"/>
    <w:rsid w:val="00010943"/>
    <w:rsid w:val="0001137C"/>
    <w:rsid w:val="00011CC6"/>
    <w:rsid w:val="00012C7E"/>
    <w:rsid w:val="00017545"/>
    <w:rsid w:val="00017B34"/>
    <w:rsid w:val="000200C1"/>
    <w:rsid w:val="00021945"/>
    <w:rsid w:val="0002626A"/>
    <w:rsid w:val="000267CD"/>
    <w:rsid w:val="00026AB6"/>
    <w:rsid w:val="00030F6A"/>
    <w:rsid w:val="00032455"/>
    <w:rsid w:val="00036F28"/>
    <w:rsid w:val="0003781B"/>
    <w:rsid w:val="0004609B"/>
    <w:rsid w:val="000465EB"/>
    <w:rsid w:val="00046808"/>
    <w:rsid w:val="00050428"/>
    <w:rsid w:val="00051D06"/>
    <w:rsid w:val="00055E9A"/>
    <w:rsid w:val="00060A17"/>
    <w:rsid w:val="000635CC"/>
    <w:rsid w:val="00066D5A"/>
    <w:rsid w:val="00067570"/>
    <w:rsid w:val="0007363B"/>
    <w:rsid w:val="00074996"/>
    <w:rsid w:val="00075CE0"/>
    <w:rsid w:val="00075CED"/>
    <w:rsid w:val="000816ED"/>
    <w:rsid w:val="0008227B"/>
    <w:rsid w:val="00082447"/>
    <w:rsid w:val="0008427A"/>
    <w:rsid w:val="00085E8F"/>
    <w:rsid w:val="0009099A"/>
    <w:rsid w:val="00093E46"/>
    <w:rsid w:val="00097445"/>
    <w:rsid w:val="000A2EFD"/>
    <w:rsid w:val="000A55D4"/>
    <w:rsid w:val="000A6147"/>
    <w:rsid w:val="000A63F2"/>
    <w:rsid w:val="000A7B55"/>
    <w:rsid w:val="000B122D"/>
    <w:rsid w:val="000B34B1"/>
    <w:rsid w:val="000B52BD"/>
    <w:rsid w:val="000C2349"/>
    <w:rsid w:val="000C740A"/>
    <w:rsid w:val="000D4899"/>
    <w:rsid w:val="000E11DB"/>
    <w:rsid w:val="000E1EE9"/>
    <w:rsid w:val="000E21C1"/>
    <w:rsid w:val="000F04DC"/>
    <w:rsid w:val="000F06F6"/>
    <w:rsid w:val="000F0E72"/>
    <w:rsid w:val="000F3B66"/>
    <w:rsid w:val="000F3F96"/>
    <w:rsid w:val="000F5740"/>
    <w:rsid w:val="00105F4A"/>
    <w:rsid w:val="00106365"/>
    <w:rsid w:val="001067AB"/>
    <w:rsid w:val="00107612"/>
    <w:rsid w:val="00110BEA"/>
    <w:rsid w:val="001127FE"/>
    <w:rsid w:val="001128E8"/>
    <w:rsid w:val="00115E80"/>
    <w:rsid w:val="00116FBD"/>
    <w:rsid w:val="00121354"/>
    <w:rsid w:val="00121A0D"/>
    <w:rsid w:val="00121B02"/>
    <w:rsid w:val="001220F2"/>
    <w:rsid w:val="00122499"/>
    <w:rsid w:val="001225E0"/>
    <w:rsid w:val="0012631B"/>
    <w:rsid w:val="00132456"/>
    <w:rsid w:val="00133F12"/>
    <w:rsid w:val="001349DD"/>
    <w:rsid w:val="001352E1"/>
    <w:rsid w:val="0013658A"/>
    <w:rsid w:val="00136EB9"/>
    <w:rsid w:val="00145ECD"/>
    <w:rsid w:val="001467D6"/>
    <w:rsid w:val="001474CF"/>
    <w:rsid w:val="001478EB"/>
    <w:rsid w:val="00151654"/>
    <w:rsid w:val="00152E67"/>
    <w:rsid w:val="00153B7D"/>
    <w:rsid w:val="001540B6"/>
    <w:rsid w:val="0016004E"/>
    <w:rsid w:val="00162780"/>
    <w:rsid w:val="001629BA"/>
    <w:rsid w:val="0017300B"/>
    <w:rsid w:val="00175B85"/>
    <w:rsid w:val="0017640E"/>
    <w:rsid w:val="0017740D"/>
    <w:rsid w:val="00182BC3"/>
    <w:rsid w:val="00183FD6"/>
    <w:rsid w:val="00183FFA"/>
    <w:rsid w:val="001841C3"/>
    <w:rsid w:val="0018456C"/>
    <w:rsid w:val="001852C8"/>
    <w:rsid w:val="00185C9B"/>
    <w:rsid w:val="00185D8F"/>
    <w:rsid w:val="001871A1"/>
    <w:rsid w:val="00191A10"/>
    <w:rsid w:val="001932FF"/>
    <w:rsid w:val="00194A41"/>
    <w:rsid w:val="00195580"/>
    <w:rsid w:val="00195ADC"/>
    <w:rsid w:val="001A06F9"/>
    <w:rsid w:val="001A0A1E"/>
    <w:rsid w:val="001A6105"/>
    <w:rsid w:val="001A6479"/>
    <w:rsid w:val="001A7FC1"/>
    <w:rsid w:val="001B1589"/>
    <w:rsid w:val="001C2899"/>
    <w:rsid w:val="001C39F0"/>
    <w:rsid w:val="001C4EA8"/>
    <w:rsid w:val="001C642D"/>
    <w:rsid w:val="001D00AB"/>
    <w:rsid w:val="001D2CC1"/>
    <w:rsid w:val="001D39E8"/>
    <w:rsid w:val="001D59B8"/>
    <w:rsid w:val="001D6342"/>
    <w:rsid w:val="001D651E"/>
    <w:rsid w:val="001D6B05"/>
    <w:rsid w:val="001D757F"/>
    <w:rsid w:val="001D78EE"/>
    <w:rsid w:val="001E3D4E"/>
    <w:rsid w:val="001E4254"/>
    <w:rsid w:val="001E5D8A"/>
    <w:rsid w:val="001E7A69"/>
    <w:rsid w:val="001F2831"/>
    <w:rsid w:val="001F383F"/>
    <w:rsid w:val="001F67E2"/>
    <w:rsid w:val="00200CB1"/>
    <w:rsid w:val="00202C5F"/>
    <w:rsid w:val="00204E16"/>
    <w:rsid w:val="00205984"/>
    <w:rsid w:val="00212D64"/>
    <w:rsid w:val="00213EF9"/>
    <w:rsid w:val="00216DFE"/>
    <w:rsid w:val="00221227"/>
    <w:rsid w:val="002224AF"/>
    <w:rsid w:val="00231721"/>
    <w:rsid w:val="002349CC"/>
    <w:rsid w:val="00235D1C"/>
    <w:rsid w:val="00235DC9"/>
    <w:rsid w:val="00236DE8"/>
    <w:rsid w:val="002412AF"/>
    <w:rsid w:val="0024147B"/>
    <w:rsid w:val="00243232"/>
    <w:rsid w:val="00243589"/>
    <w:rsid w:val="00243E89"/>
    <w:rsid w:val="0024694C"/>
    <w:rsid w:val="00247A0D"/>
    <w:rsid w:val="00256637"/>
    <w:rsid w:val="00257A78"/>
    <w:rsid w:val="00266AE0"/>
    <w:rsid w:val="00271670"/>
    <w:rsid w:val="00273AFB"/>
    <w:rsid w:val="0027443D"/>
    <w:rsid w:val="0027797A"/>
    <w:rsid w:val="0028305D"/>
    <w:rsid w:val="00284440"/>
    <w:rsid w:val="00284D38"/>
    <w:rsid w:val="00286DD6"/>
    <w:rsid w:val="00293121"/>
    <w:rsid w:val="00294A9D"/>
    <w:rsid w:val="002975A3"/>
    <w:rsid w:val="002A2DD8"/>
    <w:rsid w:val="002A4344"/>
    <w:rsid w:val="002A61C0"/>
    <w:rsid w:val="002A70B4"/>
    <w:rsid w:val="002B4B92"/>
    <w:rsid w:val="002B4DD9"/>
    <w:rsid w:val="002B66CD"/>
    <w:rsid w:val="002B73DA"/>
    <w:rsid w:val="002C0B85"/>
    <w:rsid w:val="002D152C"/>
    <w:rsid w:val="002D3D9C"/>
    <w:rsid w:val="002D509F"/>
    <w:rsid w:val="002D7985"/>
    <w:rsid w:val="002E240D"/>
    <w:rsid w:val="002E4A86"/>
    <w:rsid w:val="002F012C"/>
    <w:rsid w:val="002F144B"/>
    <w:rsid w:val="002F6C01"/>
    <w:rsid w:val="002F71BB"/>
    <w:rsid w:val="002F7B3C"/>
    <w:rsid w:val="003108AF"/>
    <w:rsid w:val="00310CA2"/>
    <w:rsid w:val="00314CE2"/>
    <w:rsid w:val="0031647C"/>
    <w:rsid w:val="00317279"/>
    <w:rsid w:val="003205BD"/>
    <w:rsid w:val="00321975"/>
    <w:rsid w:val="00321A6D"/>
    <w:rsid w:val="00323347"/>
    <w:rsid w:val="003243C8"/>
    <w:rsid w:val="00325E0C"/>
    <w:rsid w:val="00333464"/>
    <w:rsid w:val="003337FC"/>
    <w:rsid w:val="00337B71"/>
    <w:rsid w:val="00351C57"/>
    <w:rsid w:val="00351F58"/>
    <w:rsid w:val="00354C86"/>
    <w:rsid w:val="00355C0E"/>
    <w:rsid w:val="003622CC"/>
    <w:rsid w:val="003627E5"/>
    <w:rsid w:val="00365BE3"/>
    <w:rsid w:val="00371C67"/>
    <w:rsid w:val="00377A7A"/>
    <w:rsid w:val="0039448C"/>
    <w:rsid w:val="00395A30"/>
    <w:rsid w:val="003B03D1"/>
    <w:rsid w:val="003B06EA"/>
    <w:rsid w:val="003B1088"/>
    <w:rsid w:val="003B194F"/>
    <w:rsid w:val="003B1DA6"/>
    <w:rsid w:val="003B34D5"/>
    <w:rsid w:val="003B46A4"/>
    <w:rsid w:val="003B53A0"/>
    <w:rsid w:val="003B611F"/>
    <w:rsid w:val="003C0E1E"/>
    <w:rsid w:val="003C1F4C"/>
    <w:rsid w:val="003C448E"/>
    <w:rsid w:val="003C4583"/>
    <w:rsid w:val="003C540B"/>
    <w:rsid w:val="003C6C59"/>
    <w:rsid w:val="003D2319"/>
    <w:rsid w:val="003D3169"/>
    <w:rsid w:val="003D605D"/>
    <w:rsid w:val="003D61D1"/>
    <w:rsid w:val="003E09BD"/>
    <w:rsid w:val="003E142C"/>
    <w:rsid w:val="003E59B7"/>
    <w:rsid w:val="003F096F"/>
    <w:rsid w:val="003F42FB"/>
    <w:rsid w:val="003F5D4C"/>
    <w:rsid w:val="00400930"/>
    <w:rsid w:val="00410ED8"/>
    <w:rsid w:val="00411E52"/>
    <w:rsid w:val="00412CC2"/>
    <w:rsid w:val="004141B3"/>
    <w:rsid w:val="004148ED"/>
    <w:rsid w:val="00414AD3"/>
    <w:rsid w:val="004228E8"/>
    <w:rsid w:val="004228FD"/>
    <w:rsid w:val="00434C59"/>
    <w:rsid w:val="00435A89"/>
    <w:rsid w:val="00437B90"/>
    <w:rsid w:val="00437F7D"/>
    <w:rsid w:val="00440EE5"/>
    <w:rsid w:val="004547F9"/>
    <w:rsid w:val="004638C2"/>
    <w:rsid w:val="00465080"/>
    <w:rsid w:val="00472755"/>
    <w:rsid w:val="00473586"/>
    <w:rsid w:val="00477DC0"/>
    <w:rsid w:val="00484C60"/>
    <w:rsid w:val="00484C75"/>
    <w:rsid w:val="0048527D"/>
    <w:rsid w:val="00485955"/>
    <w:rsid w:val="00490C8B"/>
    <w:rsid w:val="00491787"/>
    <w:rsid w:val="00493076"/>
    <w:rsid w:val="00493CFF"/>
    <w:rsid w:val="0049768C"/>
    <w:rsid w:val="00497C0B"/>
    <w:rsid w:val="004A177F"/>
    <w:rsid w:val="004A273F"/>
    <w:rsid w:val="004A32C0"/>
    <w:rsid w:val="004A4032"/>
    <w:rsid w:val="004B0D74"/>
    <w:rsid w:val="004B1AF9"/>
    <w:rsid w:val="004B2329"/>
    <w:rsid w:val="004B2E78"/>
    <w:rsid w:val="004B3F2E"/>
    <w:rsid w:val="004C0327"/>
    <w:rsid w:val="004C097B"/>
    <w:rsid w:val="004C0E07"/>
    <w:rsid w:val="004C1C4E"/>
    <w:rsid w:val="004C5E82"/>
    <w:rsid w:val="004C797A"/>
    <w:rsid w:val="004D589B"/>
    <w:rsid w:val="004D69D0"/>
    <w:rsid w:val="004E334A"/>
    <w:rsid w:val="004E4311"/>
    <w:rsid w:val="004E4F73"/>
    <w:rsid w:val="004F3A9C"/>
    <w:rsid w:val="004F56D2"/>
    <w:rsid w:val="004F6E93"/>
    <w:rsid w:val="004F71A8"/>
    <w:rsid w:val="005025DD"/>
    <w:rsid w:val="00503D28"/>
    <w:rsid w:val="005041E0"/>
    <w:rsid w:val="00507B09"/>
    <w:rsid w:val="00510450"/>
    <w:rsid w:val="00510D68"/>
    <w:rsid w:val="005110DD"/>
    <w:rsid w:val="005156E3"/>
    <w:rsid w:val="00521629"/>
    <w:rsid w:val="00521A24"/>
    <w:rsid w:val="00523124"/>
    <w:rsid w:val="00525223"/>
    <w:rsid w:val="00525BC4"/>
    <w:rsid w:val="00526C1B"/>
    <w:rsid w:val="00533BD7"/>
    <w:rsid w:val="00542DD7"/>
    <w:rsid w:val="00543F92"/>
    <w:rsid w:val="00545B74"/>
    <w:rsid w:val="00545BCE"/>
    <w:rsid w:val="005468D0"/>
    <w:rsid w:val="00550A24"/>
    <w:rsid w:val="00556D09"/>
    <w:rsid w:val="00557322"/>
    <w:rsid w:val="00561C6C"/>
    <w:rsid w:val="00562B0E"/>
    <w:rsid w:val="00565050"/>
    <w:rsid w:val="00565EE5"/>
    <w:rsid w:val="00566EDC"/>
    <w:rsid w:val="00570F0C"/>
    <w:rsid w:val="00577FC7"/>
    <w:rsid w:val="00583FA0"/>
    <w:rsid w:val="00586DF7"/>
    <w:rsid w:val="00587922"/>
    <w:rsid w:val="00591CEC"/>
    <w:rsid w:val="005947D7"/>
    <w:rsid w:val="005A07A1"/>
    <w:rsid w:val="005A3AFB"/>
    <w:rsid w:val="005A592F"/>
    <w:rsid w:val="005A5CDC"/>
    <w:rsid w:val="005A60E9"/>
    <w:rsid w:val="005A61B3"/>
    <w:rsid w:val="005A6C6A"/>
    <w:rsid w:val="005B1CB1"/>
    <w:rsid w:val="005B3E21"/>
    <w:rsid w:val="005B5B41"/>
    <w:rsid w:val="005C2EB8"/>
    <w:rsid w:val="005C39DF"/>
    <w:rsid w:val="005C3AF3"/>
    <w:rsid w:val="005C5B34"/>
    <w:rsid w:val="005C5C37"/>
    <w:rsid w:val="005D1760"/>
    <w:rsid w:val="005D2DA8"/>
    <w:rsid w:val="005D552F"/>
    <w:rsid w:val="005D7092"/>
    <w:rsid w:val="005D75B1"/>
    <w:rsid w:val="005D7F96"/>
    <w:rsid w:val="005E0FE7"/>
    <w:rsid w:val="005E49F1"/>
    <w:rsid w:val="005E7767"/>
    <w:rsid w:val="005F179F"/>
    <w:rsid w:val="005F29A0"/>
    <w:rsid w:val="005F4C22"/>
    <w:rsid w:val="0060221C"/>
    <w:rsid w:val="006053AB"/>
    <w:rsid w:val="00613881"/>
    <w:rsid w:val="00613990"/>
    <w:rsid w:val="00614DB8"/>
    <w:rsid w:val="0061510A"/>
    <w:rsid w:val="0062016A"/>
    <w:rsid w:val="0062696E"/>
    <w:rsid w:val="00627B6A"/>
    <w:rsid w:val="00635558"/>
    <w:rsid w:val="006360C7"/>
    <w:rsid w:val="00636CC3"/>
    <w:rsid w:val="0064326F"/>
    <w:rsid w:val="006448FF"/>
    <w:rsid w:val="0064525E"/>
    <w:rsid w:val="0064599D"/>
    <w:rsid w:val="006459D0"/>
    <w:rsid w:val="0065082A"/>
    <w:rsid w:val="00651978"/>
    <w:rsid w:val="00652D5D"/>
    <w:rsid w:val="00652D80"/>
    <w:rsid w:val="00653750"/>
    <w:rsid w:val="00656D9E"/>
    <w:rsid w:val="00660949"/>
    <w:rsid w:val="0066299D"/>
    <w:rsid w:val="00662D86"/>
    <w:rsid w:val="00665F90"/>
    <w:rsid w:val="0068105C"/>
    <w:rsid w:val="00681E08"/>
    <w:rsid w:val="006824CB"/>
    <w:rsid w:val="00683DFF"/>
    <w:rsid w:val="00685A5C"/>
    <w:rsid w:val="006869CF"/>
    <w:rsid w:val="00686A9D"/>
    <w:rsid w:val="006876CC"/>
    <w:rsid w:val="00687908"/>
    <w:rsid w:val="00690A47"/>
    <w:rsid w:val="00691DD0"/>
    <w:rsid w:val="006920F7"/>
    <w:rsid w:val="0069350C"/>
    <w:rsid w:val="0069488C"/>
    <w:rsid w:val="00696BFF"/>
    <w:rsid w:val="006A1B36"/>
    <w:rsid w:val="006A55B1"/>
    <w:rsid w:val="006A588E"/>
    <w:rsid w:val="006A61DC"/>
    <w:rsid w:val="006A7369"/>
    <w:rsid w:val="006B4DDA"/>
    <w:rsid w:val="006B550D"/>
    <w:rsid w:val="006B66F6"/>
    <w:rsid w:val="006B7D01"/>
    <w:rsid w:val="006B7F9B"/>
    <w:rsid w:val="006C459A"/>
    <w:rsid w:val="006C4F54"/>
    <w:rsid w:val="006C57A3"/>
    <w:rsid w:val="006D0B39"/>
    <w:rsid w:val="006D1A6F"/>
    <w:rsid w:val="006D336E"/>
    <w:rsid w:val="006D50DA"/>
    <w:rsid w:val="006E1079"/>
    <w:rsid w:val="006E3967"/>
    <w:rsid w:val="006E53B9"/>
    <w:rsid w:val="006E72CA"/>
    <w:rsid w:val="006F1A33"/>
    <w:rsid w:val="006F2D0F"/>
    <w:rsid w:val="006F4598"/>
    <w:rsid w:val="006F5B63"/>
    <w:rsid w:val="006F7BB3"/>
    <w:rsid w:val="007020B9"/>
    <w:rsid w:val="00703402"/>
    <w:rsid w:val="00707E94"/>
    <w:rsid w:val="00710669"/>
    <w:rsid w:val="00710ED4"/>
    <w:rsid w:val="0071515F"/>
    <w:rsid w:val="00716B0F"/>
    <w:rsid w:val="007207F0"/>
    <w:rsid w:val="00725DD8"/>
    <w:rsid w:val="007270EC"/>
    <w:rsid w:val="007318D5"/>
    <w:rsid w:val="007340CE"/>
    <w:rsid w:val="007348D6"/>
    <w:rsid w:val="007376F0"/>
    <w:rsid w:val="007411E3"/>
    <w:rsid w:val="00742006"/>
    <w:rsid w:val="00742140"/>
    <w:rsid w:val="00750C5D"/>
    <w:rsid w:val="007519CA"/>
    <w:rsid w:val="00756341"/>
    <w:rsid w:val="00757F38"/>
    <w:rsid w:val="00764E1F"/>
    <w:rsid w:val="00771AB8"/>
    <w:rsid w:val="00772B37"/>
    <w:rsid w:val="00772C17"/>
    <w:rsid w:val="007735C9"/>
    <w:rsid w:val="00775717"/>
    <w:rsid w:val="00776835"/>
    <w:rsid w:val="00792F54"/>
    <w:rsid w:val="007A4A0C"/>
    <w:rsid w:val="007B0799"/>
    <w:rsid w:val="007B4BAA"/>
    <w:rsid w:val="007B50EE"/>
    <w:rsid w:val="007B56FF"/>
    <w:rsid w:val="007B5973"/>
    <w:rsid w:val="007C0706"/>
    <w:rsid w:val="007C1E6B"/>
    <w:rsid w:val="007C47E6"/>
    <w:rsid w:val="007C6724"/>
    <w:rsid w:val="007C6C59"/>
    <w:rsid w:val="007D0211"/>
    <w:rsid w:val="007D3E56"/>
    <w:rsid w:val="007D510C"/>
    <w:rsid w:val="007D614A"/>
    <w:rsid w:val="007E0BFD"/>
    <w:rsid w:val="007E5A0C"/>
    <w:rsid w:val="007E6CE7"/>
    <w:rsid w:val="007F0C7A"/>
    <w:rsid w:val="00801F9C"/>
    <w:rsid w:val="008034A2"/>
    <w:rsid w:val="00806A5D"/>
    <w:rsid w:val="00806DCC"/>
    <w:rsid w:val="0081410D"/>
    <w:rsid w:val="00814E34"/>
    <w:rsid w:val="00822F69"/>
    <w:rsid w:val="00823215"/>
    <w:rsid w:val="008244B6"/>
    <w:rsid w:val="008247CB"/>
    <w:rsid w:val="00830445"/>
    <w:rsid w:val="00831ED4"/>
    <w:rsid w:val="00836A8B"/>
    <w:rsid w:val="00842BA2"/>
    <w:rsid w:val="00845227"/>
    <w:rsid w:val="0085182A"/>
    <w:rsid w:val="00852043"/>
    <w:rsid w:val="00852CAA"/>
    <w:rsid w:val="00852F50"/>
    <w:rsid w:val="008533F2"/>
    <w:rsid w:val="00853A4E"/>
    <w:rsid w:val="00853E24"/>
    <w:rsid w:val="0085460F"/>
    <w:rsid w:val="00854E89"/>
    <w:rsid w:val="00855A1B"/>
    <w:rsid w:val="00861A1B"/>
    <w:rsid w:val="00866F51"/>
    <w:rsid w:val="008673AA"/>
    <w:rsid w:val="008709DD"/>
    <w:rsid w:val="00871A8B"/>
    <w:rsid w:val="00871F1E"/>
    <w:rsid w:val="00872BF4"/>
    <w:rsid w:val="00884D1B"/>
    <w:rsid w:val="00885BB1"/>
    <w:rsid w:val="0089129A"/>
    <w:rsid w:val="00891EB3"/>
    <w:rsid w:val="00893E49"/>
    <w:rsid w:val="008A2067"/>
    <w:rsid w:val="008A4379"/>
    <w:rsid w:val="008A4DE6"/>
    <w:rsid w:val="008A5814"/>
    <w:rsid w:val="008A654A"/>
    <w:rsid w:val="008B20A8"/>
    <w:rsid w:val="008B3AC6"/>
    <w:rsid w:val="008B3FC1"/>
    <w:rsid w:val="008C5B45"/>
    <w:rsid w:val="008C7932"/>
    <w:rsid w:val="008D344B"/>
    <w:rsid w:val="008D5AE7"/>
    <w:rsid w:val="008D67FF"/>
    <w:rsid w:val="008D7BAC"/>
    <w:rsid w:val="008E029B"/>
    <w:rsid w:val="008E052C"/>
    <w:rsid w:val="008E314F"/>
    <w:rsid w:val="008E5906"/>
    <w:rsid w:val="008F0C14"/>
    <w:rsid w:val="008F1CF8"/>
    <w:rsid w:val="008F21E6"/>
    <w:rsid w:val="008F4011"/>
    <w:rsid w:val="008F59B4"/>
    <w:rsid w:val="008F5B28"/>
    <w:rsid w:val="008F607F"/>
    <w:rsid w:val="008F6163"/>
    <w:rsid w:val="009028EF"/>
    <w:rsid w:val="00902D36"/>
    <w:rsid w:val="009036B2"/>
    <w:rsid w:val="009047C7"/>
    <w:rsid w:val="00910C7F"/>
    <w:rsid w:val="00914B38"/>
    <w:rsid w:val="00917293"/>
    <w:rsid w:val="009221E6"/>
    <w:rsid w:val="00923B84"/>
    <w:rsid w:val="00924AC1"/>
    <w:rsid w:val="00927B8B"/>
    <w:rsid w:val="00927E6B"/>
    <w:rsid w:val="009331A3"/>
    <w:rsid w:val="00933EA5"/>
    <w:rsid w:val="009371AB"/>
    <w:rsid w:val="00941742"/>
    <w:rsid w:val="00941BBC"/>
    <w:rsid w:val="00946816"/>
    <w:rsid w:val="0095115C"/>
    <w:rsid w:val="009565D8"/>
    <w:rsid w:val="0095741C"/>
    <w:rsid w:val="009621C6"/>
    <w:rsid w:val="009642D3"/>
    <w:rsid w:val="00967ABB"/>
    <w:rsid w:val="009821F2"/>
    <w:rsid w:val="00984E03"/>
    <w:rsid w:val="00990025"/>
    <w:rsid w:val="0099435D"/>
    <w:rsid w:val="00995A5C"/>
    <w:rsid w:val="00996EB9"/>
    <w:rsid w:val="00997FF8"/>
    <w:rsid w:val="009A1608"/>
    <w:rsid w:val="009A42DD"/>
    <w:rsid w:val="009A4EBD"/>
    <w:rsid w:val="009B0FB1"/>
    <w:rsid w:val="009B13DE"/>
    <w:rsid w:val="009B2204"/>
    <w:rsid w:val="009B5C20"/>
    <w:rsid w:val="009C529A"/>
    <w:rsid w:val="009C6959"/>
    <w:rsid w:val="009D28B3"/>
    <w:rsid w:val="009D3D07"/>
    <w:rsid w:val="009D5B51"/>
    <w:rsid w:val="009D7229"/>
    <w:rsid w:val="009E028F"/>
    <w:rsid w:val="009E359E"/>
    <w:rsid w:val="009E677C"/>
    <w:rsid w:val="009F1848"/>
    <w:rsid w:val="009F5B91"/>
    <w:rsid w:val="009F66AC"/>
    <w:rsid w:val="00A00F12"/>
    <w:rsid w:val="00A04198"/>
    <w:rsid w:val="00A0468A"/>
    <w:rsid w:val="00A06079"/>
    <w:rsid w:val="00A066E0"/>
    <w:rsid w:val="00A07FD0"/>
    <w:rsid w:val="00A11155"/>
    <w:rsid w:val="00A11512"/>
    <w:rsid w:val="00A11A13"/>
    <w:rsid w:val="00A16255"/>
    <w:rsid w:val="00A1648C"/>
    <w:rsid w:val="00A20215"/>
    <w:rsid w:val="00A20335"/>
    <w:rsid w:val="00A206E4"/>
    <w:rsid w:val="00A23B44"/>
    <w:rsid w:val="00A2575B"/>
    <w:rsid w:val="00A25760"/>
    <w:rsid w:val="00A258A9"/>
    <w:rsid w:val="00A26C90"/>
    <w:rsid w:val="00A2783F"/>
    <w:rsid w:val="00A312FB"/>
    <w:rsid w:val="00A34983"/>
    <w:rsid w:val="00A36B5B"/>
    <w:rsid w:val="00A40BCA"/>
    <w:rsid w:val="00A42098"/>
    <w:rsid w:val="00A438BA"/>
    <w:rsid w:val="00A47CD4"/>
    <w:rsid w:val="00A51101"/>
    <w:rsid w:val="00A541F6"/>
    <w:rsid w:val="00A56870"/>
    <w:rsid w:val="00A61DE0"/>
    <w:rsid w:val="00A6269F"/>
    <w:rsid w:val="00A63CAC"/>
    <w:rsid w:val="00A67C9F"/>
    <w:rsid w:val="00A70569"/>
    <w:rsid w:val="00A7145D"/>
    <w:rsid w:val="00A76CBA"/>
    <w:rsid w:val="00A76F9A"/>
    <w:rsid w:val="00A801B0"/>
    <w:rsid w:val="00A81DC8"/>
    <w:rsid w:val="00A84B40"/>
    <w:rsid w:val="00A87771"/>
    <w:rsid w:val="00A912AF"/>
    <w:rsid w:val="00AA3205"/>
    <w:rsid w:val="00AA375A"/>
    <w:rsid w:val="00AA3B08"/>
    <w:rsid w:val="00AA43AC"/>
    <w:rsid w:val="00AA6DCC"/>
    <w:rsid w:val="00AB2AF4"/>
    <w:rsid w:val="00AB3490"/>
    <w:rsid w:val="00AB3D13"/>
    <w:rsid w:val="00AB5681"/>
    <w:rsid w:val="00AB5736"/>
    <w:rsid w:val="00AB6031"/>
    <w:rsid w:val="00AB6736"/>
    <w:rsid w:val="00AB719C"/>
    <w:rsid w:val="00AC1879"/>
    <w:rsid w:val="00AC7571"/>
    <w:rsid w:val="00AD105C"/>
    <w:rsid w:val="00AD28BC"/>
    <w:rsid w:val="00AD4786"/>
    <w:rsid w:val="00AD50D0"/>
    <w:rsid w:val="00AD6782"/>
    <w:rsid w:val="00AD690B"/>
    <w:rsid w:val="00AE3B5C"/>
    <w:rsid w:val="00AE5467"/>
    <w:rsid w:val="00AE57CC"/>
    <w:rsid w:val="00AF0C68"/>
    <w:rsid w:val="00AF251B"/>
    <w:rsid w:val="00AF2964"/>
    <w:rsid w:val="00AF7178"/>
    <w:rsid w:val="00AF7AEE"/>
    <w:rsid w:val="00B0401C"/>
    <w:rsid w:val="00B04D32"/>
    <w:rsid w:val="00B120A4"/>
    <w:rsid w:val="00B1318C"/>
    <w:rsid w:val="00B148E8"/>
    <w:rsid w:val="00B153DB"/>
    <w:rsid w:val="00B1541F"/>
    <w:rsid w:val="00B175EE"/>
    <w:rsid w:val="00B179D0"/>
    <w:rsid w:val="00B23625"/>
    <w:rsid w:val="00B309B9"/>
    <w:rsid w:val="00B33FAE"/>
    <w:rsid w:val="00B34973"/>
    <w:rsid w:val="00B34EF1"/>
    <w:rsid w:val="00B36288"/>
    <w:rsid w:val="00B36891"/>
    <w:rsid w:val="00B406CA"/>
    <w:rsid w:val="00B50FFC"/>
    <w:rsid w:val="00B52EC1"/>
    <w:rsid w:val="00B53A23"/>
    <w:rsid w:val="00B61D60"/>
    <w:rsid w:val="00B628FD"/>
    <w:rsid w:val="00B64424"/>
    <w:rsid w:val="00B65FEF"/>
    <w:rsid w:val="00B66B19"/>
    <w:rsid w:val="00B67634"/>
    <w:rsid w:val="00B67D87"/>
    <w:rsid w:val="00B7158E"/>
    <w:rsid w:val="00B71BF3"/>
    <w:rsid w:val="00B7348D"/>
    <w:rsid w:val="00B7453F"/>
    <w:rsid w:val="00B819C6"/>
    <w:rsid w:val="00B81FCC"/>
    <w:rsid w:val="00B82117"/>
    <w:rsid w:val="00B82E75"/>
    <w:rsid w:val="00B83066"/>
    <w:rsid w:val="00B85F45"/>
    <w:rsid w:val="00B91997"/>
    <w:rsid w:val="00B923B2"/>
    <w:rsid w:val="00B95DAB"/>
    <w:rsid w:val="00B97A26"/>
    <w:rsid w:val="00BA0567"/>
    <w:rsid w:val="00BA249F"/>
    <w:rsid w:val="00BA40D2"/>
    <w:rsid w:val="00BA4381"/>
    <w:rsid w:val="00BA501F"/>
    <w:rsid w:val="00BA590A"/>
    <w:rsid w:val="00BA630B"/>
    <w:rsid w:val="00BA695A"/>
    <w:rsid w:val="00BB1456"/>
    <w:rsid w:val="00BB4001"/>
    <w:rsid w:val="00BB433B"/>
    <w:rsid w:val="00BB6B1A"/>
    <w:rsid w:val="00BB74DE"/>
    <w:rsid w:val="00BC01BC"/>
    <w:rsid w:val="00BC7169"/>
    <w:rsid w:val="00BC7B04"/>
    <w:rsid w:val="00BD021F"/>
    <w:rsid w:val="00BD1360"/>
    <w:rsid w:val="00BD198E"/>
    <w:rsid w:val="00BD475F"/>
    <w:rsid w:val="00BD578E"/>
    <w:rsid w:val="00BE70BC"/>
    <w:rsid w:val="00BF7FE3"/>
    <w:rsid w:val="00C021A6"/>
    <w:rsid w:val="00C0467D"/>
    <w:rsid w:val="00C056B7"/>
    <w:rsid w:val="00C06319"/>
    <w:rsid w:val="00C076A8"/>
    <w:rsid w:val="00C10A84"/>
    <w:rsid w:val="00C116BC"/>
    <w:rsid w:val="00C16BD8"/>
    <w:rsid w:val="00C22DAF"/>
    <w:rsid w:val="00C30BC2"/>
    <w:rsid w:val="00C318E6"/>
    <w:rsid w:val="00C3354D"/>
    <w:rsid w:val="00C34057"/>
    <w:rsid w:val="00C37DBE"/>
    <w:rsid w:val="00C404D6"/>
    <w:rsid w:val="00C41423"/>
    <w:rsid w:val="00C426E6"/>
    <w:rsid w:val="00C4407A"/>
    <w:rsid w:val="00C44C88"/>
    <w:rsid w:val="00C45B33"/>
    <w:rsid w:val="00C4732C"/>
    <w:rsid w:val="00C61A29"/>
    <w:rsid w:val="00C61B6D"/>
    <w:rsid w:val="00C623B2"/>
    <w:rsid w:val="00C65293"/>
    <w:rsid w:val="00C668AE"/>
    <w:rsid w:val="00C71928"/>
    <w:rsid w:val="00C71D31"/>
    <w:rsid w:val="00C722BD"/>
    <w:rsid w:val="00C72406"/>
    <w:rsid w:val="00C735B1"/>
    <w:rsid w:val="00C75087"/>
    <w:rsid w:val="00C76BC4"/>
    <w:rsid w:val="00C80817"/>
    <w:rsid w:val="00C83F94"/>
    <w:rsid w:val="00C86DDE"/>
    <w:rsid w:val="00C86E80"/>
    <w:rsid w:val="00C935D7"/>
    <w:rsid w:val="00C96612"/>
    <w:rsid w:val="00C96A02"/>
    <w:rsid w:val="00CA13D4"/>
    <w:rsid w:val="00CA1499"/>
    <w:rsid w:val="00CA21DA"/>
    <w:rsid w:val="00CA2405"/>
    <w:rsid w:val="00CA3DFF"/>
    <w:rsid w:val="00CA6E2C"/>
    <w:rsid w:val="00CA7C42"/>
    <w:rsid w:val="00CB1B22"/>
    <w:rsid w:val="00CB3317"/>
    <w:rsid w:val="00CB46A0"/>
    <w:rsid w:val="00CB5DE1"/>
    <w:rsid w:val="00CB6C64"/>
    <w:rsid w:val="00CB70B2"/>
    <w:rsid w:val="00CC1398"/>
    <w:rsid w:val="00CC3D86"/>
    <w:rsid w:val="00CC4A20"/>
    <w:rsid w:val="00CC5157"/>
    <w:rsid w:val="00CC788F"/>
    <w:rsid w:val="00CD0B23"/>
    <w:rsid w:val="00CD269F"/>
    <w:rsid w:val="00CD2A0A"/>
    <w:rsid w:val="00CD5B7C"/>
    <w:rsid w:val="00CD6E78"/>
    <w:rsid w:val="00CD7D89"/>
    <w:rsid w:val="00CE22C1"/>
    <w:rsid w:val="00CE2BE8"/>
    <w:rsid w:val="00CE3479"/>
    <w:rsid w:val="00CE490A"/>
    <w:rsid w:val="00CE6795"/>
    <w:rsid w:val="00CF114E"/>
    <w:rsid w:val="00CF4FAB"/>
    <w:rsid w:val="00CF5FA4"/>
    <w:rsid w:val="00D00A86"/>
    <w:rsid w:val="00D0299A"/>
    <w:rsid w:val="00D05AA9"/>
    <w:rsid w:val="00D06910"/>
    <w:rsid w:val="00D12993"/>
    <w:rsid w:val="00D1526B"/>
    <w:rsid w:val="00D217E4"/>
    <w:rsid w:val="00D24082"/>
    <w:rsid w:val="00D26C3D"/>
    <w:rsid w:val="00D30ADE"/>
    <w:rsid w:val="00D3192F"/>
    <w:rsid w:val="00D355D9"/>
    <w:rsid w:val="00D41362"/>
    <w:rsid w:val="00D41740"/>
    <w:rsid w:val="00D4490B"/>
    <w:rsid w:val="00D54B3B"/>
    <w:rsid w:val="00D55490"/>
    <w:rsid w:val="00D560AC"/>
    <w:rsid w:val="00D56164"/>
    <w:rsid w:val="00D600E3"/>
    <w:rsid w:val="00D61D46"/>
    <w:rsid w:val="00D62E83"/>
    <w:rsid w:val="00D62FF4"/>
    <w:rsid w:val="00D65951"/>
    <w:rsid w:val="00D66041"/>
    <w:rsid w:val="00D73FEC"/>
    <w:rsid w:val="00D743C0"/>
    <w:rsid w:val="00D80038"/>
    <w:rsid w:val="00D92244"/>
    <w:rsid w:val="00D94F58"/>
    <w:rsid w:val="00DA19B1"/>
    <w:rsid w:val="00DA1C84"/>
    <w:rsid w:val="00DA215F"/>
    <w:rsid w:val="00DA5425"/>
    <w:rsid w:val="00DA57EE"/>
    <w:rsid w:val="00DA790F"/>
    <w:rsid w:val="00DA7CB5"/>
    <w:rsid w:val="00DA7F4E"/>
    <w:rsid w:val="00DB5E6E"/>
    <w:rsid w:val="00DC134C"/>
    <w:rsid w:val="00DC5E00"/>
    <w:rsid w:val="00DC72A3"/>
    <w:rsid w:val="00DC7A32"/>
    <w:rsid w:val="00DD2433"/>
    <w:rsid w:val="00DD4F6E"/>
    <w:rsid w:val="00DD6476"/>
    <w:rsid w:val="00DD6806"/>
    <w:rsid w:val="00DD76E0"/>
    <w:rsid w:val="00DE0959"/>
    <w:rsid w:val="00DE5759"/>
    <w:rsid w:val="00DE7348"/>
    <w:rsid w:val="00DF2084"/>
    <w:rsid w:val="00DF2D63"/>
    <w:rsid w:val="00DF5AEA"/>
    <w:rsid w:val="00DF61C1"/>
    <w:rsid w:val="00DF7758"/>
    <w:rsid w:val="00E00522"/>
    <w:rsid w:val="00E00D8E"/>
    <w:rsid w:val="00E04EA5"/>
    <w:rsid w:val="00E06C97"/>
    <w:rsid w:val="00E1472F"/>
    <w:rsid w:val="00E15D30"/>
    <w:rsid w:val="00E16646"/>
    <w:rsid w:val="00E21DD0"/>
    <w:rsid w:val="00E24440"/>
    <w:rsid w:val="00E2684D"/>
    <w:rsid w:val="00E3169A"/>
    <w:rsid w:val="00E33DAA"/>
    <w:rsid w:val="00E3479D"/>
    <w:rsid w:val="00E410A3"/>
    <w:rsid w:val="00E42B90"/>
    <w:rsid w:val="00E44608"/>
    <w:rsid w:val="00E453DA"/>
    <w:rsid w:val="00E4656F"/>
    <w:rsid w:val="00E478E7"/>
    <w:rsid w:val="00E47C40"/>
    <w:rsid w:val="00E625C4"/>
    <w:rsid w:val="00E65C2B"/>
    <w:rsid w:val="00E66817"/>
    <w:rsid w:val="00E66E87"/>
    <w:rsid w:val="00E67E93"/>
    <w:rsid w:val="00E70989"/>
    <w:rsid w:val="00E70AEB"/>
    <w:rsid w:val="00E70E22"/>
    <w:rsid w:val="00E76AA9"/>
    <w:rsid w:val="00E8240C"/>
    <w:rsid w:val="00E87EE4"/>
    <w:rsid w:val="00E94739"/>
    <w:rsid w:val="00E954D9"/>
    <w:rsid w:val="00EA05DC"/>
    <w:rsid w:val="00EA2928"/>
    <w:rsid w:val="00EA7601"/>
    <w:rsid w:val="00EB3E4B"/>
    <w:rsid w:val="00EB4EFC"/>
    <w:rsid w:val="00EB5989"/>
    <w:rsid w:val="00EC0266"/>
    <w:rsid w:val="00EC4AD8"/>
    <w:rsid w:val="00EC55D8"/>
    <w:rsid w:val="00EC768E"/>
    <w:rsid w:val="00ED1A73"/>
    <w:rsid w:val="00ED29B7"/>
    <w:rsid w:val="00ED3EB4"/>
    <w:rsid w:val="00ED4F10"/>
    <w:rsid w:val="00ED52FF"/>
    <w:rsid w:val="00ED7B5C"/>
    <w:rsid w:val="00EE03AC"/>
    <w:rsid w:val="00EE1B72"/>
    <w:rsid w:val="00EE6914"/>
    <w:rsid w:val="00EF00D4"/>
    <w:rsid w:val="00EF0C6B"/>
    <w:rsid w:val="00EF1073"/>
    <w:rsid w:val="00EF26C1"/>
    <w:rsid w:val="00EF3355"/>
    <w:rsid w:val="00EF363B"/>
    <w:rsid w:val="00EF60CF"/>
    <w:rsid w:val="00EF74F9"/>
    <w:rsid w:val="00F038F2"/>
    <w:rsid w:val="00F04C33"/>
    <w:rsid w:val="00F05238"/>
    <w:rsid w:val="00F0586E"/>
    <w:rsid w:val="00F073A6"/>
    <w:rsid w:val="00F10EA3"/>
    <w:rsid w:val="00F13875"/>
    <w:rsid w:val="00F15168"/>
    <w:rsid w:val="00F20512"/>
    <w:rsid w:val="00F23C1A"/>
    <w:rsid w:val="00F2470E"/>
    <w:rsid w:val="00F25E0B"/>
    <w:rsid w:val="00F266DD"/>
    <w:rsid w:val="00F27731"/>
    <w:rsid w:val="00F323F0"/>
    <w:rsid w:val="00F34E5D"/>
    <w:rsid w:val="00F35152"/>
    <w:rsid w:val="00F41B04"/>
    <w:rsid w:val="00F42D5D"/>
    <w:rsid w:val="00F45845"/>
    <w:rsid w:val="00F47805"/>
    <w:rsid w:val="00F50D30"/>
    <w:rsid w:val="00F51C0E"/>
    <w:rsid w:val="00F53199"/>
    <w:rsid w:val="00F557D1"/>
    <w:rsid w:val="00F56CFC"/>
    <w:rsid w:val="00F600D5"/>
    <w:rsid w:val="00F601DA"/>
    <w:rsid w:val="00F62DCB"/>
    <w:rsid w:val="00F65221"/>
    <w:rsid w:val="00F73680"/>
    <w:rsid w:val="00F76156"/>
    <w:rsid w:val="00F85FAD"/>
    <w:rsid w:val="00F87DC9"/>
    <w:rsid w:val="00F92CEA"/>
    <w:rsid w:val="00F9440F"/>
    <w:rsid w:val="00FA01B9"/>
    <w:rsid w:val="00FA0D46"/>
    <w:rsid w:val="00FA2005"/>
    <w:rsid w:val="00FA3BF0"/>
    <w:rsid w:val="00FA6509"/>
    <w:rsid w:val="00FB0670"/>
    <w:rsid w:val="00FB0E6A"/>
    <w:rsid w:val="00FB1482"/>
    <w:rsid w:val="00FB7867"/>
    <w:rsid w:val="00FB7A9F"/>
    <w:rsid w:val="00FC26D4"/>
    <w:rsid w:val="00FC77C6"/>
    <w:rsid w:val="00FD04EF"/>
    <w:rsid w:val="00FD2F7C"/>
    <w:rsid w:val="00FD31F3"/>
    <w:rsid w:val="00FE13D0"/>
    <w:rsid w:val="00FE1B8E"/>
    <w:rsid w:val="00FE2058"/>
    <w:rsid w:val="00FE2181"/>
    <w:rsid w:val="00FE2B2B"/>
    <w:rsid w:val="00FE2E39"/>
    <w:rsid w:val="00FE5D94"/>
    <w:rsid w:val="00FF0A24"/>
    <w:rsid w:val="00FF11D9"/>
    <w:rsid w:val="00FF2899"/>
    <w:rsid w:val="00FF2D62"/>
    <w:rsid w:val="00FF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C623"/>
  <w15:chartTrackingRefBased/>
  <w15:docId w15:val="{C9ED1962-4120-4646-BB67-338905C0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4E89"/>
    <w:pPr>
      <w:keepNext/>
      <w:jc w:val="center"/>
      <w:outlineLvl w:val="0"/>
    </w:pPr>
    <w:rPr>
      <w:i/>
      <w:iCs/>
      <w:sz w:val="28"/>
    </w:rPr>
  </w:style>
  <w:style w:type="paragraph" w:styleId="2">
    <w:name w:val="heading 2"/>
    <w:basedOn w:val="a"/>
    <w:next w:val="a"/>
    <w:link w:val="20"/>
    <w:qFormat/>
    <w:rsid w:val="00854E89"/>
    <w:pPr>
      <w:keepNext/>
      <w:ind w:firstLine="540"/>
      <w:jc w:val="center"/>
      <w:outlineLvl w:val="1"/>
    </w:pPr>
    <w:rPr>
      <w:b/>
      <w:bCs/>
      <w:sz w:val="28"/>
    </w:rPr>
  </w:style>
  <w:style w:type="paragraph" w:styleId="3">
    <w:name w:val="heading 3"/>
    <w:basedOn w:val="a"/>
    <w:next w:val="a"/>
    <w:link w:val="30"/>
    <w:qFormat/>
    <w:rsid w:val="00854E89"/>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E89"/>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854E8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54E89"/>
    <w:rPr>
      <w:rFonts w:ascii="Times New Roman" w:eastAsia="Times New Roman" w:hAnsi="Times New Roman" w:cs="Times New Roman"/>
      <w:b/>
      <w:bCs/>
      <w:sz w:val="28"/>
      <w:szCs w:val="24"/>
      <w:lang w:eastAsia="ru-RU"/>
    </w:rPr>
  </w:style>
  <w:style w:type="paragraph" w:styleId="a3">
    <w:name w:val="Title"/>
    <w:basedOn w:val="a"/>
    <w:link w:val="a4"/>
    <w:qFormat/>
    <w:rsid w:val="00854E89"/>
    <w:pPr>
      <w:jc w:val="center"/>
    </w:pPr>
    <w:rPr>
      <w:b/>
      <w:bCs/>
      <w:sz w:val="28"/>
    </w:rPr>
  </w:style>
  <w:style w:type="character" w:customStyle="1" w:styleId="a4">
    <w:name w:val="Заголовок Знак"/>
    <w:basedOn w:val="a0"/>
    <w:link w:val="a3"/>
    <w:rsid w:val="00854E89"/>
    <w:rPr>
      <w:rFonts w:ascii="Times New Roman" w:eastAsia="Times New Roman" w:hAnsi="Times New Roman" w:cs="Times New Roman"/>
      <w:b/>
      <w:bCs/>
      <w:sz w:val="28"/>
      <w:szCs w:val="24"/>
      <w:lang w:eastAsia="ru-RU"/>
    </w:rPr>
  </w:style>
  <w:style w:type="paragraph" w:styleId="a5">
    <w:name w:val="Subtitle"/>
    <w:basedOn w:val="a"/>
    <w:link w:val="a6"/>
    <w:qFormat/>
    <w:rsid w:val="00854E89"/>
    <w:pPr>
      <w:jc w:val="center"/>
    </w:pPr>
    <w:rPr>
      <w:b/>
      <w:bCs/>
      <w:sz w:val="28"/>
    </w:rPr>
  </w:style>
  <w:style w:type="character" w:customStyle="1" w:styleId="a6">
    <w:name w:val="Подзаголовок Знак"/>
    <w:basedOn w:val="a0"/>
    <w:link w:val="a5"/>
    <w:rsid w:val="00854E89"/>
    <w:rPr>
      <w:rFonts w:ascii="Times New Roman" w:eastAsia="Times New Roman" w:hAnsi="Times New Roman" w:cs="Times New Roman"/>
      <w:b/>
      <w:bCs/>
      <w:sz w:val="28"/>
      <w:szCs w:val="24"/>
      <w:lang w:eastAsia="ru-RU"/>
    </w:rPr>
  </w:style>
  <w:style w:type="character" w:customStyle="1" w:styleId="a7">
    <w:name w:val="Цветовое выделение"/>
    <w:uiPriority w:val="99"/>
    <w:rsid w:val="00854E89"/>
    <w:rPr>
      <w:b/>
      <w:bCs/>
      <w:color w:val="26282F"/>
    </w:rPr>
  </w:style>
  <w:style w:type="paragraph" w:styleId="a8">
    <w:name w:val="header"/>
    <w:basedOn w:val="a"/>
    <w:link w:val="a9"/>
    <w:uiPriority w:val="99"/>
    <w:unhideWhenUsed/>
    <w:rsid w:val="00F25E0B"/>
    <w:pPr>
      <w:tabs>
        <w:tab w:val="center" w:pos="4677"/>
        <w:tab w:val="right" w:pos="9355"/>
      </w:tabs>
    </w:pPr>
  </w:style>
  <w:style w:type="character" w:customStyle="1" w:styleId="a9">
    <w:name w:val="Верхний колонтитул Знак"/>
    <w:basedOn w:val="a0"/>
    <w:link w:val="a8"/>
    <w:uiPriority w:val="99"/>
    <w:rsid w:val="00F25E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5E0B"/>
    <w:pPr>
      <w:tabs>
        <w:tab w:val="center" w:pos="4677"/>
        <w:tab w:val="right" w:pos="9355"/>
      </w:tabs>
    </w:pPr>
  </w:style>
  <w:style w:type="character" w:customStyle="1" w:styleId="ab">
    <w:name w:val="Нижний колонтитул Знак"/>
    <w:basedOn w:val="a0"/>
    <w:link w:val="aa"/>
    <w:uiPriority w:val="99"/>
    <w:rsid w:val="00F25E0B"/>
    <w:rPr>
      <w:rFonts w:ascii="Times New Roman" w:eastAsia="Times New Roman" w:hAnsi="Times New Roman" w:cs="Times New Roman"/>
      <w:sz w:val="24"/>
      <w:szCs w:val="24"/>
      <w:lang w:eastAsia="ru-RU"/>
    </w:rPr>
  </w:style>
  <w:style w:type="paragraph" w:styleId="ac">
    <w:name w:val="List Paragraph"/>
    <w:basedOn w:val="a"/>
    <w:uiPriority w:val="34"/>
    <w:qFormat/>
    <w:rsid w:val="00BE70BC"/>
    <w:pPr>
      <w:ind w:left="720"/>
      <w:contextualSpacing/>
    </w:pPr>
  </w:style>
  <w:style w:type="character" w:customStyle="1" w:styleId="ad">
    <w:name w:val="Гипертекстовая ссылка"/>
    <w:basedOn w:val="a7"/>
    <w:uiPriority w:val="99"/>
    <w:rsid w:val="00E16646"/>
    <w:rPr>
      <w:b/>
      <w:bCs/>
      <w:color w:val="106BBE"/>
    </w:rPr>
  </w:style>
  <w:style w:type="paragraph" w:customStyle="1" w:styleId="ConsPlusNormal">
    <w:name w:val="ConsPlusNormal"/>
    <w:rsid w:val="006452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10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10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3108AF"/>
    <w:rPr>
      <w:rFonts w:ascii="Tahoma" w:hAnsi="Tahoma"/>
      <w:sz w:val="16"/>
      <w:szCs w:val="16"/>
    </w:rPr>
  </w:style>
  <w:style w:type="character" w:customStyle="1" w:styleId="af">
    <w:name w:val="Текст выноски Знак"/>
    <w:basedOn w:val="a0"/>
    <w:link w:val="ae"/>
    <w:uiPriority w:val="99"/>
    <w:semiHidden/>
    <w:rsid w:val="003108AF"/>
    <w:rPr>
      <w:rFonts w:ascii="Tahoma" w:eastAsia="Times New Roman" w:hAnsi="Tahoma" w:cs="Times New Roman"/>
      <w:sz w:val="16"/>
      <w:szCs w:val="16"/>
      <w:lang w:eastAsia="ru-RU"/>
    </w:rPr>
  </w:style>
  <w:style w:type="paragraph" w:styleId="af0">
    <w:name w:val="endnote text"/>
    <w:basedOn w:val="a"/>
    <w:link w:val="af1"/>
    <w:uiPriority w:val="99"/>
    <w:semiHidden/>
    <w:rsid w:val="003108AF"/>
    <w:pPr>
      <w:autoSpaceDE w:val="0"/>
      <w:autoSpaceDN w:val="0"/>
    </w:pPr>
    <w:rPr>
      <w:sz w:val="20"/>
      <w:szCs w:val="20"/>
    </w:rPr>
  </w:style>
  <w:style w:type="character" w:customStyle="1" w:styleId="af1">
    <w:name w:val="Текст концевой сноски Знак"/>
    <w:basedOn w:val="a0"/>
    <w:link w:val="af0"/>
    <w:uiPriority w:val="99"/>
    <w:semiHidden/>
    <w:rsid w:val="003108AF"/>
    <w:rPr>
      <w:rFonts w:ascii="Times New Roman" w:eastAsia="Times New Roman" w:hAnsi="Times New Roman" w:cs="Times New Roman"/>
      <w:sz w:val="20"/>
      <w:szCs w:val="20"/>
      <w:lang w:eastAsia="ru-RU"/>
    </w:rPr>
  </w:style>
  <w:style w:type="character" w:styleId="af2">
    <w:name w:val="endnote reference"/>
    <w:uiPriority w:val="99"/>
    <w:semiHidden/>
    <w:rsid w:val="003108AF"/>
    <w:rPr>
      <w:rFonts w:cs="Times New Roman"/>
      <w:vertAlign w:val="superscript"/>
    </w:rPr>
  </w:style>
  <w:style w:type="paragraph" w:customStyle="1" w:styleId="ConsPlusTitlePage">
    <w:name w:val="ConsPlusTitlePage"/>
    <w:uiPriority w:val="99"/>
    <w:rsid w:val="003108AF"/>
    <w:pPr>
      <w:widowControl w:val="0"/>
      <w:autoSpaceDE w:val="0"/>
      <w:autoSpaceDN w:val="0"/>
      <w:spacing w:after="0" w:line="240" w:lineRule="auto"/>
    </w:pPr>
    <w:rPr>
      <w:rFonts w:ascii="Tahoma" w:eastAsia="Times New Roman" w:hAnsi="Tahoma" w:cs="Tahoma"/>
      <w:sz w:val="20"/>
      <w:szCs w:val="20"/>
      <w:lang w:eastAsia="ru-RU"/>
    </w:rPr>
  </w:style>
  <w:style w:type="paragraph" w:styleId="af3">
    <w:name w:val="footnote text"/>
    <w:basedOn w:val="a"/>
    <w:link w:val="af4"/>
    <w:uiPriority w:val="99"/>
    <w:rsid w:val="003108AF"/>
    <w:pPr>
      <w:autoSpaceDE w:val="0"/>
      <w:autoSpaceDN w:val="0"/>
    </w:pPr>
    <w:rPr>
      <w:sz w:val="20"/>
      <w:szCs w:val="20"/>
    </w:rPr>
  </w:style>
  <w:style w:type="character" w:customStyle="1" w:styleId="af4">
    <w:name w:val="Текст сноски Знак"/>
    <w:basedOn w:val="a0"/>
    <w:link w:val="af3"/>
    <w:uiPriority w:val="99"/>
    <w:rsid w:val="003108AF"/>
    <w:rPr>
      <w:rFonts w:ascii="Times New Roman" w:eastAsia="Times New Roman" w:hAnsi="Times New Roman" w:cs="Times New Roman"/>
      <w:sz w:val="20"/>
      <w:szCs w:val="20"/>
      <w:lang w:eastAsia="ru-RU"/>
    </w:rPr>
  </w:style>
  <w:style w:type="character" w:styleId="af5">
    <w:name w:val="footnote reference"/>
    <w:uiPriority w:val="99"/>
    <w:rsid w:val="003108AF"/>
    <w:rPr>
      <w:rFonts w:cs="Times New Roman"/>
      <w:vertAlign w:val="superscript"/>
    </w:rPr>
  </w:style>
  <w:style w:type="numbering" w:customStyle="1" w:styleId="11">
    <w:name w:val="Нет списка1"/>
    <w:next w:val="a2"/>
    <w:uiPriority w:val="99"/>
    <w:semiHidden/>
    <w:unhideWhenUsed/>
    <w:rsid w:val="003108AF"/>
  </w:style>
  <w:style w:type="paragraph" w:customStyle="1" w:styleId="ConsPlusCell">
    <w:name w:val="ConsPlusCell"/>
    <w:uiPriority w:val="99"/>
    <w:rsid w:val="00310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108AF"/>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3108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108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108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3108AF"/>
    <w:pPr>
      <w:autoSpaceDE w:val="0"/>
      <w:autoSpaceDN w:val="0"/>
      <w:spacing w:after="120"/>
      <w:ind w:left="9781"/>
    </w:pPr>
    <w:rPr>
      <w:sz w:val="16"/>
      <w:szCs w:val="16"/>
    </w:rPr>
  </w:style>
  <w:style w:type="character" w:customStyle="1" w:styleId="22">
    <w:name w:val="Основной текст 2 Знак"/>
    <w:basedOn w:val="a0"/>
    <w:link w:val="21"/>
    <w:uiPriority w:val="99"/>
    <w:rsid w:val="003108AF"/>
    <w:rPr>
      <w:rFonts w:ascii="Times New Roman" w:eastAsia="Times New Roman" w:hAnsi="Times New Roman" w:cs="Times New Roman"/>
      <w:sz w:val="16"/>
      <w:szCs w:val="16"/>
      <w:lang w:eastAsia="ru-RU"/>
    </w:rPr>
  </w:style>
  <w:style w:type="character" w:styleId="af6">
    <w:name w:val="Hyperlink"/>
    <w:uiPriority w:val="99"/>
    <w:unhideWhenUsed/>
    <w:rsid w:val="003108AF"/>
    <w:rPr>
      <w:color w:val="0000FF"/>
      <w:u w:val="single"/>
    </w:rPr>
  </w:style>
  <w:style w:type="paragraph" w:customStyle="1" w:styleId="af7">
    <w:name w:val="Комментарий"/>
    <w:basedOn w:val="a"/>
    <w:next w:val="a"/>
    <w:uiPriority w:val="99"/>
    <w:rsid w:val="000B122D"/>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8">
    <w:name w:val="Информация об изменениях документа"/>
    <w:basedOn w:val="af7"/>
    <w:next w:val="a"/>
    <w:uiPriority w:val="99"/>
    <w:rsid w:val="000B122D"/>
    <w:rPr>
      <w:i/>
      <w:iCs/>
    </w:rPr>
  </w:style>
  <w:style w:type="character" w:customStyle="1" w:styleId="0pt">
    <w:name w:val="Основной текст + Курсив;Интервал 0 pt"/>
    <w:basedOn w:val="a0"/>
    <w:rsid w:val="000061B4"/>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9pt0pt">
    <w:name w:val="Основной текст + 9 pt;Курсив;Интервал 0 pt"/>
    <w:basedOn w:val="a0"/>
    <w:rsid w:val="000061B4"/>
    <w:rPr>
      <w:rFonts w:ascii="Times New Roman" w:eastAsia="Times New Roman" w:hAnsi="Times New Roman" w:cs="Times New Roman"/>
      <w:b w:val="0"/>
      <w:bCs w:val="0"/>
      <w:i/>
      <w:iCs/>
      <w:smallCaps w:val="0"/>
      <w:strike w:val="0"/>
      <w:color w:val="000000"/>
      <w:spacing w:val="5"/>
      <w:w w:val="100"/>
      <w:position w:val="0"/>
      <w:sz w:val="18"/>
      <w:szCs w:val="18"/>
      <w:u w:val="none"/>
      <w:lang w:val="ru-RU" w:eastAsia="ru-RU" w:bidi="ru-RU"/>
    </w:rPr>
  </w:style>
  <w:style w:type="character" w:customStyle="1" w:styleId="3-1pt">
    <w:name w:val="Основной текст (3) + Интервал -1 pt"/>
    <w:basedOn w:val="a0"/>
    <w:rsid w:val="00493076"/>
    <w:rPr>
      <w:rFonts w:ascii="Times New Roman" w:eastAsia="Times New Roman" w:hAnsi="Times New Roman" w:cs="Times New Roman"/>
      <w:b w:val="0"/>
      <w:bCs w:val="0"/>
      <w:i/>
      <w:iCs/>
      <w:smallCaps w:val="0"/>
      <w:strike w:val="0"/>
      <w:color w:val="000000"/>
      <w:spacing w:val="-26"/>
      <w:w w:val="100"/>
      <w:position w:val="0"/>
      <w:sz w:val="24"/>
      <w:szCs w:val="24"/>
      <w:u w:val="none"/>
      <w:lang w:val="ru-RU" w:eastAsia="ru-RU" w:bidi="ru-RU"/>
    </w:rPr>
  </w:style>
  <w:style w:type="character" w:customStyle="1" w:styleId="af9">
    <w:name w:val="Сравнение редакций. Добавленный фрагмент"/>
    <w:uiPriority w:val="99"/>
    <w:rsid w:val="00371C67"/>
    <w:rPr>
      <w:color w:val="000000"/>
      <w:shd w:val="clear" w:color="auto" w:fill="C1D7FF"/>
    </w:rPr>
  </w:style>
  <w:style w:type="character" w:customStyle="1" w:styleId="30pt">
    <w:name w:val="Основной текст (3) + Не курсив;Интервал 0 pt"/>
    <w:basedOn w:val="a0"/>
    <w:rsid w:val="009371AB"/>
    <w:rPr>
      <w:rFonts w:ascii="Times New Roman" w:eastAsia="Times New Roman" w:hAnsi="Times New Roman" w:cs="Times New Roman"/>
      <w:b w:val="0"/>
      <w:bCs w:val="0"/>
      <w:i/>
      <w:iCs/>
      <w:smallCaps w:val="0"/>
      <w:strike w:val="0"/>
      <w:color w:val="000000"/>
      <w:spacing w:val="9"/>
      <w:w w:val="100"/>
      <w:position w:val="0"/>
      <w:sz w:val="24"/>
      <w:szCs w:val="24"/>
      <w:u w:val="none"/>
      <w:lang w:val="ru-RU" w:eastAsia="ru-RU" w:bidi="ru-RU"/>
    </w:rPr>
  </w:style>
  <w:style w:type="character" w:customStyle="1" w:styleId="31">
    <w:name w:val="Основной текст (3)_"/>
    <w:basedOn w:val="a0"/>
    <w:link w:val="32"/>
    <w:rsid w:val="00521A24"/>
    <w:rPr>
      <w:rFonts w:ascii="Times New Roman" w:eastAsia="Times New Roman" w:hAnsi="Times New Roman" w:cs="Times New Roman"/>
      <w:i/>
      <w:iCs/>
      <w:spacing w:val="1"/>
      <w:shd w:val="clear" w:color="auto" w:fill="FFFFFF"/>
    </w:rPr>
  </w:style>
  <w:style w:type="paragraph" w:customStyle="1" w:styleId="32">
    <w:name w:val="Основной текст (3)"/>
    <w:basedOn w:val="a"/>
    <w:link w:val="31"/>
    <w:rsid w:val="00521A24"/>
    <w:pPr>
      <w:widowControl w:val="0"/>
      <w:shd w:val="clear" w:color="auto" w:fill="FFFFFF"/>
      <w:spacing w:before="120" w:after="120" w:line="310" w:lineRule="exact"/>
    </w:pPr>
    <w:rPr>
      <w:i/>
      <w:iCs/>
      <w:spacing w:val="1"/>
      <w:sz w:val="22"/>
      <w:szCs w:val="22"/>
      <w:lang w:eastAsia="en-US"/>
    </w:rPr>
  </w:style>
  <w:style w:type="character" w:customStyle="1" w:styleId="30pt0">
    <w:name w:val="Основной текст (3) + Интервал 0 pt"/>
    <w:basedOn w:val="31"/>
    <w:rsid w:val="006E3967"/>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eastAsia="ru-RU" w:bidi="ru-RU"/>
    </w:rPr>
  </w:style>
  <w:style w:type="character" w:styleId="afa">
    <w:name w:val="annotation reference"/>
    <w:basedOn w:val="a0"/>
    <w:uiPriority w:val="99"/>
    <w:semiHidden/>
    <w:unhideWhenUsed/>
    <w:rsid w:val="00DF5AEA"/>
    <w:rPr>
      <w:sz w:val="16"/>
      <w:szCs w:val="16"/>
    </w:rPr>
  </w:style>
  <w:style w:type="paragraph" w:styleId="afb">
    <w:name w:val="annotation text"/>
    <w:basedOn w:val="a"/>
    <w:link w:val="afc"/>
    <w:uiPriority w:val="99"/>
    <w:semiHidden/>
    <w:unhideWhenUsed/>
    <w:rsid w:val="00DF5AEA"/>
    <w:rPr>
      <w:sz w:val="20"/>
      <w:szCs w:val="20"/>
    </w:rPr>
  </w:style>
  <w:style w:type="character" w:customStyle="1" w:styleId="afc">
    <w:name w:val="Текст примечания Знак"/>
    <w:basedOn w:val="a0"/>
    <w:link w:val="afb"/>
    <w:uiPriority w:val="99"/>
    <w:semiHidden/>
    <w:rsid w:val="00DF5AEA"/>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F5AEA"/>
    <w:rPr>
      <w:b/>
      <w:bCs/>
    </w:rPr>
  </w:style>
  <w:style w:type="character" w:customStyle="1" w:styleId="afe">
    <w:name w:val="Тема примечания Знак"/>
    <w:basedOn w:val="afc"/>
    <w:link w:val="afd"/>
    <w:uiPriority w:val="99"/>
    <w:semiHidden/>
    <w:rsid w:val="00DF5AEA"/>
    <w:rPr>
      <w:rFonts w:ascii="Times New Roman" w:eastAsia="Times New Roman" w:hAnsi="Times New Roman" w:cs="Times New Roman"/>
      <w:b/>
      <w:bCs/>
      <w:sz w:val="20"/>
      <w:szCs w:val="20"/>
      <w:lang w:eastAsia="ru-RU"/>
    </w:rPr>
  </w:style>
  <w:style w:type="paragraph" w:customStyle="1" w:styleId="aff">
    <w:name w:val="Заголовок статьи"/>
    <w:basedOn w:val="a"/>
    <w:next w:val="a"/>
    <w:uiPriority w:val="99"/>
    <w:rsid w:val="00A7145D"/>
    <w:pPr>
      <w:autoSpaceDE w:val="0"/>
      <w:autoSpaceDN w:val="0"/>
      <w:adjustRightInd w:val="0"/>
      <w:ind w:left="1612" w:hanging="892"/>
      <w:jc w:val="both"/>
    </w:pPr>
    <w:rPr>
      <w:rFonts w:ascii="Arial" w:eastAsiaTheme="minorHAnsi" w:hAnsi="Arial" w:cs="Arial"/>
      <w:lang w:eastAsia="en-US"/>
    </w:rPr>
  </w:style>
  <w:style w:type="paragraph" w:styleId="aff0">
    <w:name w:val="Body Text"/>
    <w:basedOn w:val="a"/>
    <w:link w:val="aff1"/>
    <w:uiPriority w:val="99"/>
    <w:semiHidden/>
    <w:unhideWhenUsed/>
    <w:rsid w:val="00AC7571"/>
    <w:pPr>
      <w:spacing w:after="120"/>
    </w:pPr>
  </w:style>
  <w:style w:type="character" w:customStyle="1" w:styleId="aff1">
    <w:name w:val="Основной текст Знак"/>
    <w:basedOn w:val="a0"/>
    <w:link w:val="aff0"/>
    <w:uiPriority w:val="99"/>
    <w:semiHidden/>
    <w:rsid w:val="00AC7571"/>
    <w:rPr>
      <w:rFonts w:ascii="Times New Roman" w:eastAsia="Times New Roman" w:hAnsi="Times New Roman" w:cs="Times New Roman"/>
      <w:sz w:val="24"/>
      <w:szCs w:val="24"/>
      <w:lang w:eastAsia="ru-RU"/>
    </w:rPr>
  </w:style>
  <w:style w:type="paragraph" w:customStyle="1" w:styleId="aff2">
    <w:basedOn w:val="a"/>
    <w:next w:val="a3"/>
    <w:link w:val="aff3"/>
    <w:qFormat/>
    <w:rsid w:val="003D2319"/>
    <w:pPr>
      <w:jc w:val="center"/>
    </w:pPr>
    <w:rPr>
      <w:rFonts w:asciiTheme="minorHAnsi" w:eastAsiaTheme="minorHAnsi" w:hAnsiTheme="minorHAnsi" w:cstheme="minorBidi"/>
      <w:b/>
      <w:sz w:val="28"/>
      <w:szCs w:val="28"/>
      <w:lang w:eastAsia="en-US"/>
    </w:rPr>
  </w:style>
  <w:style w:type="character" w:customStyle="1" w:styleId="aff3">
    <w:name w:val="Название Знак"/>
    <w:link w:val="aff2"/>
    <w:rsid w:val="00AC757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E8A6-C13C-411D-BD98-A422492F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Щербина Светлана Анатольевна</cp:lastModifiedBy>
  <cp:revision>7</cp:revision>
  <cp:lastPrinted>2023-03-19T22:40:00Z</cp:lastPrinted>
  <dcterms:created xsi:type="dcterms:W3CDTF">2023-12-18T02:10:00Z</dcterms:created>
  <dcterms:modified xsi:type="dcterms:W3CDTF">2024-01-28T23:28:00Z</dcterms:modified>
</cp:coreProperties>
</file>