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5E" w:rsidRDefault="00E83B5E" w:rsidP="00E83B5E">
      <w:pPr>
        <w:ind w:left="5387"/>
        <w:jc w:val="both"/>
      </w:pPr>
      <w:r w:rsidRPr="00BB3A50">
        <w:rPr>
          <w:sz w:val="20"/>
          <w:szCs w:val="20"/>
        </w:rPr>
        <w:t xml:space="preserve">Проект закона Камчатского края внесен </w:t>
      </w:r>
      <w:r w:rsidR="00A736B4">
        <w:rPr>
          <w:sz w:val="20"/>
          <w:szCs w:val="20"/>
        </w:rPr>
        <w:t>Правительством</w:t>
      </w:r>
      <w:r w:rsidRPr="00BB3A50">
        <w:rPr>
          <w:sz w:val="20"/>
          <w:szCs w:val="20"/>
        </w:rPr>
        <w:t xml:space="preserve"> Камчатского края</w:t>
      </w:r>
    </w:p>
    <w:p w:rsidR="00E83B5E" w:rsidRDefault="00E83B5E" w:rsidP="00E83B5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5E" w:rsidRPr="000E784E" w:rsidRDefault="00E83B5E" w:rsidP="00E83B5E">
      <w:pPr>
        <w:jc w:val="center"/>
        <w:rPr>
          <w:b/>
          <w:sz w:val="28"/>
          <w:szCs w:val="28"/>
        </w:rPr>
      </w:pPr>
    </w:p>
    <w:p w:rsidR="00E83B5E" w:rsidRPr="00691BC0" w:rsidRDefault="00E83B5E" w:rsidP="00E83B5E">
      <w:pPr>
        <w:jc w:val="center"/>
        <w:rPr>
          <w:b/>
          <w:sz w:val="28"/>
          <w:szCs w:val="28"/>
        </w:rPr>
      </w:pPr>
      <w:r w:rsidRPr="00691BC0">
        <w:rPr>
          <w:b/>
          <w:sz w:val="28"/>
          <w:szCs w:val="28"/>
        </w:rPr>
        <w:t xml:space="preserve">Закон </w:t>
      </w:r>
    </w:p>
    <w:p w:rsidR="00E83B5E" w:rsidRPr="00691BC0" w:rsidRDefault="00E83B5E" w:rsidP="00E83B5E">
      <w:pPr>
        <w:jc w:val="center"/>
        <w:rPr>
          <w:b/>
          <w:sz w:val="28"/>
          <w:szCs w:val="28"/>
        </w:rPr>
      </w:pPr>
      <w:r w:rsidRPr="00691BC0">
        <w:rPr>
          <w:b/>
          <w:sz w:val="28"/>
          <w:szCs w:val="28"/>
        </w:rPr>
        <w:t>Камчатского края</w:t>
      </w:r>
    </w:p>
    <w:p w:rsidR="00E83B5E" w:rsidRPr="00691BC0" w:rsidRDefault="00E83B5E" w:rsidP="00E83B5E">
      <w:pPr>
        <w:jc w:val="center"/>
        <w:rPr>
          <w:b/>
          <w:sz w:val="28"/>
          <w:szCs w:val="28"/>
        </w:rPr>
      </w:pPr>
    </w:p>
    <w:p w:rsidR="008958D8" w:rsidRDefault="008958D8" w:rsidP="008958D8">
      <w:pPr>
        <w:jc w:val="center"/>
        <w:rPr>
          <w:b/>
          <w:sz w:val="28"/>
          <w:szCs w:val="28"/>
        </w:rPr>
      </w:pPr>
      <w:r w:rsidRPr="00D94906">
        <w:rPr>
          <w:b/>
          <w:sz w:val="28"/>
          <w:szCs w:val="28"/>
        </w:rPr>
        <w:t xml:space="preserve">О внесении изменений в отдельные законодательные акты </w:t>
      </w:r>
    </w:p>
    <w:p w:rsidR="008958D8" w:rsidRPr="00D94906" w:rsidRDefault="008958D8" w:rsidP="008958D8">
      <w:pPr>
        <w:jc w:val="center"/>
        <w:rPr>
          <w:b/>
          <w:iCs/>
          <w:sz w:val="28"/>
          <w:szCs w:val="28"/>
        </w:rPr>
      </w:pPr>
      <w:r w:rsidRPr="00D94906">
        <w:rPr>
          <w:b/>
          <w:sz w:val="28"/>
          <w:szCs w:val="28"/>
        </w:rPr>
        <w:t>Камчатского края</w:t>
      </w:r>
    </w:p>
    <w:p w:rsidR="00E83B5E" w:rsidRPr="00D94906" w:rsidRDefault="00E83B5E" w:rsidP="00E83B5E">
      <w:pPr>
        <w:tabs>
          <w:tab w:val="left" w:pos="7088"/>
        </w:tabs>
        <w:jc w:val="center"/>
        <w:rPr>
          <w:b/>
          <w:iCs/>
          <w:sz w:val="28"/>
          <w:szCs w:val="28"/>
        </w:rPr>
      </w:pPr>
    </w:p>
    <w:p w:rsidR="00E83B5E" w:rsidRPr="00FC2359" w:rsidRDefault="00E83B5E" w:rsidP="00E83B5E">
      <w:pPr>
        <w:jc w:val="center"/>
        <w:rPr>
          <w:i/>
        </w:rPr>
      </w:pPr>
      <w:r w:rsidRPr="00FC2359">
        <w:rPr>
          <w:i/>
        </w:rPr>
        <w:t>Принят Законодательным Собранием Камчатского края</w:t>
      </w:r>
    </w:p>
    <w:p w:rsidR="00E83B5E" w:rsidRPr="00FC2359" w:rsidRDefault="00E83B5E" w:rsidP="00E83B5E">
      <w:pPr>
        <w:jc w:val="center"/>
        <w:rPr>
          <w:i/>
        </w:rPr>
      </w:pPr>
      <w:r w:rsidRPr="00FC2359">
        <w:rPr>
          <w:i/>
        </w:rPr>
        <w:t>"___"_____</w:t>
      </w:r>
      <w:r>
        <w:rPr>
          <w:i/>
        </w:rPr>
        <w:t>_________ 202</w:t>
      </w:r>
      <w:r w:rsidR="006E12E7">
        <w:rPr>
          <w:i/>
        </w:rPr>
        <w:t>2</w:t>
      </w:r>
      <w:r w:rsidRPr="00FC2359">
        <w:rPr>
          <w:i/>
        </w:rPr>
        <w:t xml:space="preserve"> года</w:t>
      </w:r>
    </w:p>
    <w:p w:rsidR="00E83B5E" w:rsidRPr="00691BC0" w:rsidRDefault="00E83B5E" w:rsidP="00E83B5E">
      <w:pPr>
        <w:ind w:firstLine="709"/>
        <w:jc w:val="center"/>
        <w:rPr>
          <w:i/>
          <w:sz w:val="28"/>
          <w:szCs w:val="28"/>
        </w:rPr>
      </w:pPr>
    </w:p>
    <w:p w:rsidR="00E83B5E" w:rsidRDefault="00E83B5E" w:rsidP="00E83B5E">
      <w:pPr>
        <w:ind w:firstLine="709"/>
        <w:jc w:val="both"/>
        <w:rPr>
          <w:b/>
          <w:sz w:val="28"/>
          <w:szCs w:val="28"/>
        </w:rPr>
      </w:pPr>
      <w:r w:rsidRPr="00691BC0">
        <w:rPr>
          <w:b/>
          <w:sz w:val="28"/>
          <w:szCs w:val="28"/>
        </w:rPr>
        <w:t>Статья 1</w:t>
      </w:r>
    </w:p>
    <w:p w:rsidR="00A07CE2" w:rsidRPr="00975AFC" w:rsidRDefault="00A07CE2" w:rsidP="00A07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AFC">
        <w:rPr>
          <w:sz w:val="28"/>
          <w:szCs w:val="28"/>
        </w:rPr>
        <w:t xml:space="preserve">Внести в Закон Камчатского края от </w:t>
      </w:r>
      <w:r w:rsidR="008C7936">
        <w:rPr>
          <w:sz w:val="28"/>
          <w:szCs w:val="28"/>
        </w:rPr>
        <w:t>18.12.2008</w:t>
      </w:r>
      <w:r w:rsidRPr="00975AFC">
        <w:rPr>
          <w:sz w:val="28"/>
          <w:szCs w:val="28"/>
        </w:rPr>
        <w:t xml:space="preserve"> № </w:t>
      </w:r>
      <w:r w:rsidR="008C7936">
        <w:rPr>
          <w:sz w:val="28"/>
          <w:szCs w:val="28"/>
        </w:rPr>
        <w:t>192</w:t>
      </w:r>
      <w:r w:rsidRPr="00975AFC">
        <w:rPr>
          <w:sz w:val="28"/>
          <w:szCs w:val="28"/>
        </w:rPr>
        <w:t xml:space="preserve"> «О </w:t>
      </w:r>
      <w:r w:rsidR="008C7936">
        <w:rPr>
          <w:sz w:val="28"/>
          <w:szCs w:val="28"/>
        </w:rPr>
        <w:t xml:space="preserve">противодействии коррупции» </w:t>
      </w:r>
      <w:r w:rsidRPr="00975AFC">
        <w:rPr>
          <w:sz w:val="28"/>
          <w:szCs w:val="28"/>
        </w:rPr>
        <w:t xml:space="preserve">(с изменениями от </w:t>
      </w:r>
      <w:r w:rsidR="008C7936">
        <w:rPr>
          <w:sz w:val="28"/>
          <w:szCs w:val="28"/>
        </w:rPr>
        <w:t>31.03.2009</w:t>
      </w:r>
      <w:r w:rsidRPr="00975AFC">
        <w:rPr>
          <w:sz w:val="28"/>
          <w:szCs w:val="28"/>
        </w:rPr>
        <w:t xml:space="preserve"> № </w:t>
      </w:r>
      <w:r w:rsidR="008C7936">
        <w:rPr>
          <w:sz w:val="28"/>
          <w:szCs w:val="28"/>
        </w:rPr>
        <w:t>254</w:t>
      </w:r>
      <w:r w:rsidRPr="00975AFC">
        <w:rPr>
          <w:sz w:val="28"/>
          <w:szCs w:val="28"/>
        </w:rPr>
        <w:t>,</w:t>
      </w:r>
      <w:r w:rsidR="008C7936">
        <w:rPr>
          <w:sz w:val="28"/>
          <w:szCs w:val="28"/>
        </w:rPr>
        <w:t xml:space="preserve"> от 29.05.2013 № 256, от 01.04.2014 № 404, от 21.12.2017 № 183</w:t>
      </w:r>
      <w:r w:rsidRPr="00975AFC">
        <w:rPr>
          <w:sz w:val="28"/>
          <w:szCs w:val="28"/>
        </w:rPr>
        <w:t>) следующие изменения:</w:t>
      </w:r>
    </w:p>
    <w:p w:rsidR="008C7936" w:rsidRPr="008C7936" w:rsidRDefault="008C7936" w:rsidP="008C7936">
      <w:pPr>
        <w:ind w:firstLine="709"/>
        <w:jc w:val="both"/>
        <w:rPr>
          <w:bCs/>
          <w:sz w:val="28"/>
          <w:szCs w:val="28"/>
        </w:rPr>
      </w:pPr>
      <w:r w:rsidRPr="008C793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C7936">
        <w:rPr>
          <w:sz w:val="28"/>
          <w:szCs w:val="28"/>
        </w:rPr>
        <w:t xml:space="preserve">в части 2 статьи 5 слова </w:t>
      </w:r>
      <w:r w:rsidRPr="008C7936">
        <w:rPr>
          <w:bCs/>
          <w:sz w:val="28"/>
          <w:szCs w:val="28"/>
        </w:rPr>
        <w:t>«государственной власти» исключить;</w:t>
      </w:r>
    </w:p>
    <w:p w:rsidR="008C7936" w:rsidRPr="008C7936" w:rsidRDefault="008C7936" w:rsidP="008C7936">
      <w:pPr>
        <w:ind w:firstLine="709"/>
      </w:pPr>
      <w:r w:rsidRPr="00981202">
        <w:rPr>
          <w:sz w:val="28"/>
          <w:szCs w:val="28"/>
        </w:rPr>
        <w:t>2)</w:t>
      </w:r>
      <w:r>
        <w:t xml:space="preserve"> </w:t>
      </w:r>
      <w:r w:rsidRPr="008C7936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3 статьи 7</w:t>
      </w:r>
      <w:r>
        <w:rPr>
          <w:sz w:val="28"/>
          <w:szCs w:val="28"/>
          <w:vertAlign w:val="superscript"/>
        </w:rPr>
        <w:t>1</w:t>
      </w:r>
      <w:r w:rsidRPr="008C7936">
        <w:rPr>
          <w:sz w:val="28"/>
          <w:szCs w:val="28"/>
        </w:rPr>
        <w:t xml:space="preserve"> слова </w:t>
      </w:r>
      <w:r w:rsidRPr="008C7936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>.</w:t>
      </w:r>
    </w:p>
    <w:p w:rsidR="00BD7D62" w:rsidRDefault="00BD7D62" w:rsidP="00A07CE2">
      <w:pPr>
        <w:ind w:firstLine="709"/>
        <w:jc w:val="both"/>
        <w:rPr>
          <w:sz w:val="28"/>
          <w:szCs w:val="28"/>
        </w:rPr>
      </w:pPr>
    </w:p>
    <w:p w:rsidR="00A07CE2" w:rsidRDefault="00A07CE2" w:rsidP="00A07CE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8C7936" w:rsidRDefault="008C7936" w:rsidP="00D2530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936">
        <w:rPr>
          <w:rFonts w:ascii="Times New Roman" w:hAnsi="Times New Roman"/>
          <w:sz w:val="28"/>
          <w:szCs w:val="28"/>
        </w:rPr>
        <w:t xml:space="preserve">Внести в Закон Камчатского края от 16.12.2009 № 380 </w:t>
      </w:r>
      <w:r>
        <w:rPr>
          <w:rFonts w:ascii="Times New Roman" w:hAnsi="Times New Roman"/>
          <w:sz w:val="28"/>
          <w:szCs w:val="28"/>
        </w:rPr>
        <w:t>«</w:t>
      </w:r>
      <w:r w:rsidRPr="008C7936">
        <w:rPr>
          <w:rFonts w:ascii="Times New Roman" w:hAnsi="Times New Roman"/>
          <w:sz w:val="28"/>
          <w:szCs w:val="28"/>
        </w:rPr>
        <w:t>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</w:r>
      <w:r>
        <w:rPr>
          <w:rFonts w:ascii="Times New Roman" w:hAnsi="Times New Roman"/>
          <w:sz w:val="28"/>
          <w:szCs w:val="28"/>
        </w:rPr>
        <w:t>»</w:t>
      </w:r>
      <w:r w:rsidRPr="008C7936">
        <w:rPr>
          <w:rFonts w:ascii="Times New Roman" w:hAnsi="Times New Roman"/>
          <w:sz w:val="28"/>
          <w:szCs w:val="28"/>
        </w:rPr>
        <w:t xml:space="preserve"> (с изменениями от 07.06.2010 № 465, от 22.06.2010 № 485, от 09.09.2011 № 636, от 07.03.2012 № 19, от 29.03.2012 № 32, от 04.06.2012 № 48, от 28.05.2013 № 241, от 01.10.2013 № 316, от 01.04.2014 № 398, от 23.09.2014 № 511, от 10.03.2015 № 590, от 30.07.2015 № 653, от 12.10.2015 № 689, от 28.12.2015 </w:t>
      </w:r>
      <w:r w:rsidR="000B777C">
        <w:rPr>
          <w:rFonts w:ascii="Times New Roman" w:hAnsi="Times New Roman"/>
          <w:sz w:val="28"/>
          <w:szCs w:val="28"/>
        </w:rPr>
        <w:br/>
      </w:r>
      <w:r w:rsidRPr="008C7936">
        <w:rPr>
          <w:rFonts w:ascii="Times New Roman" w:hAnsi="Times New Roman"/>
          <w:sz w:val="28"/>
          <w:szCs w:val="28"/>
        </w:rPr>
        <w:t>№ 742, от 27.04.2016 № 785, от 16.04.2018 № 210, от 05.07.2019 № 356, от 07.11.2019 № 393,</w:t>
      </w:r>
      <w:r w:rsidRPr="008C79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7936">
        <w:rPr>
          <w:rFonts w:ascii="Times New Roman" w:hAnsi="Times New Roman"/>
          <w:sz w:val="28"/>
          <w:szCs w:val="28"/>
        </w:rPr>
        <w:t>от 09.04.2020 № 440, от 03.08.2020 № 499</w:t>
      </w:r>
      <w:r>
        <w:rPr>
          <w:rFonts w:ascii="Times New Roman" w:hAnsi="Times New Roman"/>
          <w:sz w:val="28"/>
          <w:szCs w:val="28"/>
        </w:rPr>
        <w:t xml:space="preserve">, от 28.12.2020 </w:t>
      </w:r>
      <w:r w:rsidR="000B777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557, от 14.09.2021 № 655, от 29.11.2021 № 10, от 27.05.2022 № 90</w:t>
      </w:r>
      <w:r w:rsidRPr="008C7936">
        <w:rPr>
          <w:rFonts w:ascii="Times New Roman" w:hAnsi="Times New Roman"/>
          <w:sz w:val="28"/>
          <w:szCs w:val="28"/>
        </w:rPr>
        <w:t>) следующие изменения:</w:t>
      </w:r>
    </w:p>
    <w:p w:rsidR="00A80CA0" w:rsidRPr="00D25300" w:rsidRDefault="002E231B" w:rsidP="002E231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25300" w:rsidRPr="00D25300">
        <w:rPr>
          <w:rFonts w:ascii="Times New Roman" w:hAnsi="Times New Roman"/>
          <w:bCs/>
          <w:sz w:val="28"/>
          <w:szCs w:val="28"/>
        </w:rPr>
        <w:t>в приложении 1:</w:t>
      </w:r>
    </w:p>
    <w:p w:rsidR="00A80CA0" w:rsidRPr="00A80CA0" w:rsidRDefault="00D25300" w:rsidP="002E23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80CA0" w:rsidRPr="00A80CA0">
        <w:rPr>
          <w:bCs/>
          <w:sz w:val="28"/>
          <w:szCs w:val="28"/>
        </w:rPr>
        <w:t>)</w:t>
      </w:r>
      <w:r w:rsidR="00A80CA0">
        <w:rPr>
          <w:bCs/>
          <w:sz w:val="28"/>
          <w:szCs w:val="28"/>
        </w:rPr>
        <w:t xml:space="preserve"> </w:t>
      </w:r>
      <w:r w:rsidR="00A80CA0" w:rsidRPr="00A80CA0">
        <w:rPr>
          <w:bCs/>
          <w:sz w:val="28"/>
          <w:szCs w:val="28"/>
        </w:rPr>
        <w:t xml:space="preserve">в обозначении слова «от </w:t>
      </w:r>
      <w:r>
        <w:rPr>
          <w:bCs/>
          <w:sz w:val="28"/>
          <w:szCs w:val="28"/>
        </w:rPr>
        <w:t>16.12.2009</w:t>
      </w:r>
      <w:r w:rsidR="00A80CA0" w:rsidRPr="00A80CA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380</w:t>
      </w:r>
      <w:r w:rsidR="00A80CA0" w:rsidRPr="00A80CA0">
        <w:rPr>
          <w:bCs/>
          <w:sz w:val="28"/>
          <w:szCs w:val="28"/>
        </w:rPr>
        <w:t xml:space="preserve">» исключить;  </w:t>
      </w:r>
    </w:p>
    <w:p w:rsidR="00A80CA0" w:rsidRDefault="00233A8D" w:rsidP="003F1A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A80CA0">
        <w:rPr>
          <w:bCs/>
          <w:sz w:val="28"/>
          <w:szCs w:val="28"/>
        </w:rPr>
        <w:t>)</w:t>
      </w:r>
      <w:r w:rsidR="00A80CA0" w:rsidRPr="00A80CA0">
        <w:rPr>
          <w:bCs/>
          <w:sz w:val="28"/>
          <w:szCs w:val="28"/>
        </w:rPr>
        <w:t xml:space="preserve"> </w:t>
      </w:r>
      <w:r w:rsidR="00A80CA0">
        <w:rPr>
          <w:bCs/>
          <w:sz w:val="28"/>
          <w:szCs w:val="28"/>
        </w:rPr>
        <w:t xml:space="preserve">в </w:t>
      </w:r>
      <w:r w:rsidR="002E231B" w:rsidRPr="00A80CA0">
        <w:rPr>
          <w:bCs/>
          <w:sz w:val="28"/>
          <w:szCs w:val="28"/>
        </w:rPr>
        <w:t>пункт</w:t>
      </w:r>
      <w:r w:rsidR="002E231B">
        <w:rPr>
          <w:bCs/>
          <w:sz w:val="28"/>
          <w:szCs w:val="28"/>
        </w:rPr>
        <w:t>е</w:t>
      </w:r>
      <w:r w:rsidR="002E231B" w:rsidRPr="00A80CA0">
        <w:rPr>
          <w:bCs/>
          <w:sz w:val="28"/>
          <w:szCs w:val="28"/>
        </w:rPr>
        <w:t xml:space="preserve"> 2</w:t>
      </w:r>
      <w:r w:rsidR="002E231B">
        <w:rPr>
          <w:bCs/>
          <w:sz w:val="28"/>
          <w:szCs w:val="28"/>
        </w:rPr>
        <w:t xml:space="preserve"> части 1.2</w:t>
      </w:r>
      <w:r w:rsidR="002E231B" w:rsidRPr="00A80CA0">
        <w:rPr>
          <w:bCs/>
          <w:sz w:val="28"/>
          <w:szCs w:val="28"/>
        </w:rPr>
        <w:t xml:space="preserve"> </w:t>
      </w:r>
      <w:r w:rsidR="002E231B">
        <w:rPr>
          <w:bCs/>
          <w:sz w:val="28"/>
          <w:szCs w:val="28"/>
        </w:rPr>
        <w:t xml:space="preserve">раздела 1 слова </w:t>
      </w:r>
      <w:r w:rsidR="002E231B" w:rsidRPr="00A80CA0">
        <w:rPr>
          <w:bCs/>
          <w:sz w:val="28"/>
          <w:szCs w:val="28"/>
        </w:rPr>
        <w:t>«государственной власти»</w:t>
      </w:r>
      <w:r w:rsidR="005035AD">
        <w:rPr>
          <w:bCs/>
          <w:sz w:val="28"/>
          <w:szCs w:val="28"/>
        </w:rPr>
        <w:t xml:space="preserve"> исключить</w:t>
      </w:r>
      <w:r w:rsidR="002E231B">
        <w:rPr>
          <w:bCs/>
          <w:sz w:val="28"/>
          <w:szCs w:val="28"/>
        </w:rPr>
        <w:t>;</w:t>
      </w:r>
      <w:r w:rsidR="002E231B" w:rsidRPr="00A80CA0">
        <w:rPr>
          <w:bCs/>
          <w:sz w:val="28"/>
          <w:szCs w:val="28"/>
        </w:rPr>
        <w:t xml:space="preserve"> </w:t>
      </w:r>
    </w:p>
    <w:p w:rsidR="00A80CA0" w:rsidRDefault="002E231B" w:rsidP="002E23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в подпункте «б» пункта 1 части 2.5 раздела 2 </w:t>
      </w:r>
      <w:r w:rsidR="00A80CA0">
        <w:rPr>
          <w:bCs/>
          <w:sz w:val="28"/>
          <w:szCs w:val="28"/>
        </w:rPr>
        <w:t xml:space="preserve">слова </w:t>
      </w:r>
      <w:r w:rsidR="00A80CA0" w:rsidRPr="00A80CA0">
        <w:rPr>
          <w:bCs/>
          <w:sz w:val="28"/>
          <w:szCs w:val="28"/>
        </w:rPr>
        <w:t>«государственной власти» исключить</w:t>
      </w:r>
      <w:r w:rsidR="00A80CA0">
        <w:rPr>
          <w:bCs/>
          <w:sz w:val="28"/>
          <w:szCs w:val="28"/>
        </w:rPr>
        <w:t>;</w:t>
      </w:r>
    </w:p>
    <w:p w:rsidR="002E231B" w:rsidRDefault="002E231B" w:rsidP="002E23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в разделе 4:</w:t>
      </w:r>
    </w:p>
    <w:p w:rsidR="002E231B" w:rsidRDefault="002E231B" w:rsidP="002E23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4.3 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>;</w:t>
      </w:r>
    </w:p>
    <w:p w:rsidR="002E231B" w:rsidRDefault="002E231B" w:rsidP="002E23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 части 4.5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bCs/>
          <w:sz w:val="28"/>
          <w:szCs w:val="28"/>
        </w:rPr>
        <w:t xml:space="preserve">слова </w:t>
      </w:r>
      <w:r w:rsidRPr="00A80CA0">
        <w:rPr>
          <w:bCs/>
          <w:sz w:val="28"/>
          <w:szCs w:val="28"/>
        </w:rPr>
        <w:t>«государственной власти» исключить</w:t>
      </w:r>
      <w:r>
        <w:rPr>
          <w:bCs/>
          <w:sz w:val="28"/>
          <w:szCs w:val="28"/>
        </w:rPr>
        <w:t>;</w:t>
      </w:r>
    </w:p>
    <w:p w:rsidR="002E231B" w:rsidRDefault="002E231B" w:rsidP="002E231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231B">
        <w:rPr>
          <w:rFonts w:ascii="Times New Roman" w:hAnsi="Times New Roman"/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2E231B">
        <w:rPr>
          <w:rFonts w:ascii="Times New Roman" w:hAnsi="Times New Roman"/>
          <w:bCs/>
          <w:sz w:val="28"/>
          <w:szCs w:val="28"/>
        </w:rPr>
        <w:t xml:space="preserve">в обозначении </w:t>
      </w:r>
      <w:r>
        <w:rPr>
          <w:rFonts w:ascii="Times New Roman" w:hAnsi="Times New Roman"/>
          <w:bCs/>
          <w:sz w:val="28"/>
          <w:szCs w:val="28"/>
        </w:rPr>
        <w:t>приложения</w:t>
      </w:r>
      <w:r w:rsidRPr="00D253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2E231B">
        <w:rPr>
          <w:rFonts w:ascii="Times New Roman" w:hAnsi="Times New Roman"/>
          <w:bCs/>
          <w:sz w:val="28"/>
          <w:szCs w:val="28"/>
        </w:rPr>
        <w:t>слова «от 16.12.2009 № 380» исключить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E231B" w:rsidRDefault="002E231B" w:rsidP="002E231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231B" w:rsidRDefault="002E231B" w:rsidP="002E23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F40AB8" w:rsidRDefault="00F40AB8" w:rsidP="00F40A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Закон Камчатского края от 28.05.2013 № 242 </w:t>
      </w:r>
      <w:r w:rsidR="00B9070F">
        <w:rPr>
          <w:sz w:val="28"/>
          <w:szCs w:val="28"/>
        </w:rPr>
        <w:t>«</w:t>
      </w:r>
      <w:r w:rsidRPr="004B1684">
        <w:rPr>
          <w:sz w:val="28"/>
          <w:szCs w:val="28"/>
        </w:rPr>
        <w:t>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</w:t>
      </w:r>
      <w:r w:rsidR="00B9070F">
        <w:rPr>
          <w:sz w:val="28"/>
          <w:szCs w:val="28"/>
        </w:rPr>
        <w:t>»</w:t>
      </w:r>
      <w:r w:rsidRPr="004B1684">
        <w:rPr>
          <w:sz w:val="28"/>
          <w:szCs w:val="28"/>
        </w:rPr>
        <w:t xml:space="preserve"> (с изменениями от 02.07.2013 </w:t>
      </w:r>
      <w:hyperlink r:id="rId9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282</w:t>
        </w:r>
      </w:hyperlink>
      <w:r w:rsidRPr="004B1684">
        <w:rPr>
          <w:sz w:val="28"/>
          <w:szCs w:val="28"/>
        </w:rPr>
        <w:t xml:space="preserve">, от 01.10.2013 </w:t>
      </w:r>
      <w:hyperlink r:id="rId10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317</w:t>
        </w:r>
      </w:hyperlink>
      <w:r w:rsidRPr="004B1684">
        <w:rPr>
          <w:sz w:val="28"/>
          <w:szCs w:val="28"/>
        </w:rPr>
        <w:t xml:space="preserve">, от 01.04.2014 </w:t>
      </w:r>
      <w:hyperlink r:id="rId11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398</w:t>
        </w:r>
      </w:hyperlink>
      <w:r w:rsidRPr="004B1684">
        <w:rPr>
          <w:sz w:val="28"/>
          <w:szCs w:val="28"/>
        </w:rPr>
        <w:t xml:space="preserve">, от 23.09.2014 </w:t>
      </w:r>
      <w:hyperlink r:id="rId12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511</w:t>
        </w:r>
      </w:hyperlink>
      <w:r w:rsidRPr="004B1684">
        <w:rPr>
          <w:sz w:val="28"/>
          <w:szCs w:val="28"/>
        </w:rPr>
        <w:t xml:space="preserve">, от 10.03.2015 </w:t>
      </w:r>
      <w:r w:rsidR="001C5DF0">
        <w:rPr>
          <w:sz w:val="28"/>
          <w:szCs w:val="28"/>
        </w:rPr>
        <w:br/>
      </w:r>
      <w:hyperlink r:id="rId13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590</w:t>
        </w:r>
      </w:hyperlink>
      <w:r w:rsidRPr="004B1684">
        <w:rPr>
          <w:sz w:val="28"/>
          <w:szCs w:val="28"/>
        </w:rPr>
        <w:t xml:space="preserve">, от 07.12.2015 </w:t>
      </w:r>
      <w:hyperlink r:id="rId14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724</w:t>
        </w:r>
      </w:hyperlink>
      <w:r w:rsidRPr="004B1684">
        <w:rPr>
          <w:sz w:val="28"/>
          <w:szCs w:val="28"/>
        </w:rPr>
        <w:t xml:space="preserve">, от 28.12.2015 </w:t>
      </w:r>
      <w:hyperlink r:id="rId15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742</w:t>
        </w:r>
      </w:hyperlink>
      <w:r w:rsidRPr="004B1684">
        <w:rPr>
          <w:sz w:val="28"/>
          <w:szCs w:val="28"/>
        </w:rPr>
        <w:t xml:space="preserve">, от 27.04.2016 </w:t>
      </w:r>
      <w:hyperlink r:id="rId16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785</w:t>
        </w:r>
      </w:hyperlink>
      <w:r w:rsidRPr="004B1684">
        <w:rPr>
          <w:sz w:val="28"/>
          <w:szCs w:val="28"/>
        </w:rPr>
        <w:t xml:space="preserve">, от 16.04.2018 </w:t>
      </w:r>
      <w:hyperlink r:id="rId17" w:history="1">
        <w:r>
          <w:rPr>
            <w:sz w:val="28"/>
            <w:szCs w:val="28"/>
          </w:rPr>
          <w:t>№</w:t>
        </w:r>
        <w:r w:rsidRPr="004B1684">
          <w:rPr>
            <w:sz w:val="28"/>
            <w:szCs w:val="28"/>
          </w:rPr>
          <w:t xml:space="preserve"> 210</w:t>
        </w:r>
      </w:hyperlink>
      <w:r w:rsidRPr="004B1684">
        <w:rPr>
          <w:sz w:val="28"/>
          <w:szCs w:val="28"/>
        </w:rPr>
        <w:t xml:space="preserve">, от 05.07.2019 </w:t>
      </w:r>
      <w:hyperlink r:id="rId18" w:history="1">
        <w:r>
          <w:rPr>
            <w:sz w:val="28"/>
            <w:szCs w:val="28"/>
          </w:rPr>
          <w:t xml:space="preserve">№ </w:t>
        </w:r>
        <w:r w:rsidRPr="004B1684">
          <w:rPr>
            <w:sz w:val="28"/>
            <w:szCs w:val="28"/>
          </w:rPr>
          <w:t>356</w:t>
        </w:r>
        <w:r>
          <w:rPr>
            <w:sz w:val="28"/>
            <w:szCs w:val="28"/>
          </w:rPr>
          <w:t xml:space="preserve">, от 07.11.2019 № 393, от 09.04.2020 </w:t>
        </w:r>
        <w:r w:rsidR="001C5DF0">
          <w:rPr>
            <w:sz w:val="28"/>
            <w:szCs w:val="28"/>
          </w:rPr>
          <w:br/>
        </w:r>
        <w:r>
          <w:rPr>
            <w:sz w:val="28"/>
            <w:szCs w:val="28"/>
          </w:rPr>
          <w:t>№ 440, от 03.08.2020 № 499, от 28.12.2020 № 557, от 29.11.2021 № 10, от 27.05.2022 № 90</w:t>
        </w:r>
        <w:r w:rsidRPr="004B1684">
          <w:rPr>
            <w:sz w:val="28"/>
            <w:szCs w:val="28"/>
          </w:rPr>
          <w:t xml:space="preserve">) </w:t>
        </w:r>
      </w:hyperlink>
      <w:r>
        <w:rPr>
          <w:sz w:val="28"/>
          <w:szCs w:val="28"/>
        </w:rPr>
        <w:t>следующие изменения:</w:t>
      </w:r>
    </w:p>
    <w:p w:rsidR="002E231B" w:rsidRDefault="0051599A" w:rsidP="002E231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D729E7">
        <w:rPr>
          <w:rFonts w:ascii="Times New Roman" w:hAnsi="Times New Roman"/>
          <w:bCs/>
          <w:sz w:val="28"/>
          <w:szCs w:val="28"/>
        </w:rPr>
        <w:t xml:space="preserve"> в статье 4:</w:t>
      </w:r>
    </w:p>
    <w:p w:rsidR="005262FF" w:rsidRDefault="00D729E7" w:rsidP="002E231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5262FF">
        <w:rPr>
          <w:rFonts w:ascii="Times New Roman" w:hAnsi="Times New Roman"/>
          <w:bCs/>
          <w:sz w:val="28"/>
          <w:szCs w:val="28"/>
        </w:rPr>
        <w:t xml:space="preserve">в подпункте «а» пункта </w:t>
      </w:r>
      <w:r w:rsidR="001C5DF0">
        <w:rPr>
          <w:rFonts w:ascii="Times New Roman" w:hAnsi="Times New Roman"/>
          <w:bCs/>
          <w:sz w:val="28"/>
          <w:szCs w:val="28"/>
        </w:rPr>
        <w:t>1</w:t>
      </w:r>
      <w:r w:rsidR="005262FF">
        <w:rPr>
          <w:rFonts w:ascii="Times New Roman" w:hAnsi="Times New Roman"/>
          <w:bCs/>
          <w:sz w:val="28"/>
          <w:szCs w:val="28"/>
        </w:rPr>
        <w:t xml:space="preserve"> части </w:t>
      </w:r>
      <w:r w:rsidR="001C5DF0">
        <w:rPr>
          <w:rFonts w:ascii="Times New Roman" w:hAnsi="Times New Roman"/>
          <w:bCs/>
          <w:sz w:val="28"/>
          <w:szCs w:val="28"/>
        </w:rPr>
        <w:t>3</w:t>
      </w:r>
      <w:r w:rsidR="005262FF">
        <w:rPr>
          <w:bCs/>
          <w:sz w:val="28"/>
          <w:szCs w:val="28"/>
        </w:rPr>
        <w:t xml:space="preserve"> </w:t>
      </w:r>
      <w:r w:rsidR="005262FF" w:rsidRPr="005262FF">
        <w:rPr>
          <w:rFonts w:ascii="Times New Roman" w:hAnsi="Times New Roman"/>
          <w:bCs/>
          <w:sz w:val="28"/>
          <w:szCs w:val="28"/>
        </w:rPr>
        <w:t>слова «государственной власти» исключить;</w:t>
      </w:r>
    </w:p>
    <w:p w:rsidR="005262FF" w:rsidRDefault="005262FF" w:rsidP="005262F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в пункте 2 части 5 </w:t>
      </w:r>
      <w:r w:rsidRPr="005262FF">
        <w:rPr>
          <w:rFonts w:ascii="Times New Roman" w:hAnsi="Times New Roman"/>
          <w:bCs/>
          <w:sz w:val="28"/>
          <w:szCs w:val="28"/>
        </w:rPr>
        <w:t>слова «государственной власти» исключить;</w:t>
      </w:r>
    </w:p>
    <w:p w:rsidR="005262FF" w:rsidRDefault="005262FF" w:rsidP="002E231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статье 5:</w:t>
      </w:r>
    </w:p>
    <w:p w:rsidR="005262FF" w:rsidRDefault="005262FF" w:rsidP="005262F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в части 2 </w:t>
      </w:r>
      <w:r w:rsidRPr="005262FF">
        <w:rPr>
          <w:rFonts w:ascii="Times New Roman" w:hAnsi="Times New Roman"/>
          <w:bCs/>
          <w:sz w:val="28"/>
          <w:szCs w:val="28"/>
        </w:rPr>
        <w:t>слова «государственной власти» исключить;</w:t>
      </w:r>
    </w:p>
    <w:p w:rsidR="005262FF" w:rsidRDefault="005262FF" w:rsidP="002E231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в пункте 1 части 5 </w:t>
      </w:r>
      <w:r w:rsidRPr="005262FF">
        <w:rPr>
          <w:rFonts w:ascii="Times New Roman" w:hAnsi="Times New Roman"/>
          <w:bCs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B2D41" w:rsidRDefault="00AB2830" w:rsidP="00D52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905">
        <w:rPr>
          <w:sz w:val="28"/>
          <w:szCs w:val="28"/>
        </w:rPr>
        <w:t xml:space="preserve"> </w:t>
      </w:r>
      <w:r w:rsidR="000B2D41">
        <w:rPr>
          <w:sz w:val="28"/>
          <w:szCs w:val="28"/>
        </w:rPr>
        <w:t xml:space="preserve"> </w:t>
      </w:r>
    </w:p>
    <w:p w:rsidR="00E83B5E" w:rsidRDefault="00E83B5E" w:rsidP="00E83B5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75AFC">
        <w:rPr>
          <w:b/>
          <w:sz w:val="28"/>
          <w:szCs w:val="28"/>
        </w:rPr>
        <w:t>3</w:t>
      </w:r>
    </w:p>
    <w:p w:rsidR="00E83B5E" w:rsidRDefault="00E83B5E" w:rsidP="009F36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BC0">
        <w:rPr>
          <w:sz w:val="28"/>
          <w:szCs w:val="28"/>
        </w:rPr>
        <w:t xml:space="preserve">Настоящий Закон вступает </w:t>
      </w:r>
      <w:r w:rsidR="00461F7F">
        <w:rPr>
          <w:sz w:val="28"/>
          <w:szCs w:val="28"/>
        </w:rPr>
        <w:t xml:space="preserve">в силу после дня </w:t>
      </w:r>
      <w:r w:rsidR="00EF664D">
        <w:rPr>
          <w:sz w:val="28"/>
          <w:szCs w:val="28"/>
        </w:rPr>
        <w:t xml:space="preserve">его </w:t>
      </w:r>
      <w:r w:rsidR="00461F7F">
        <w:rPr>
          <w:sz w:val="28"/>
          <w:szCs w:val="28"/>
        </w:rPr>
        <w:t>официального опубликования.</w:t>
      </w:r>
    </w:p>
    <w:p w:rsidR="00461F7F" w:rsidRDefault="00461F7F" w:rsidP="00E83B5E">
      <w:pPr>
        <w:ind w:firstLine="709"/>
        <w:jc w:val="both"/>
        <w:rPr>
          <w:sz w:val="28"/>
          <w:szCs w:val="28"/>
        </w:rPr>
      </w:pPr>
    </w:p>
    <w:p w:rsidR="002F311B" w:rsidRDefault="002F311B" w:rsidP="00E83B5E">
      <w:pPr>
        <w:ind w:firstLine="709"/>
        <w:jc w:val="both"/>
        <w:rPr>
          <w:sz w:val="28"/>
          <w:szCs w:val="28"/>
        </w:rPr>
      </w:pPr>
    </w:p>
    <w:p w:rsidR="00E83B5E" w:rsidRDefault="00E83B5E" w:rsidP="00E83B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91BC0">
        <w:rPr>
          <w:sz w:val="28"/>
          <w:szCs w:val="28"/>
        </w:rPr>
        <w:t>убернатор Камчатского края</w:t>
      </w:r>
      <w:r>
        <w:rPr>
          <w:sz w:val="28"/>
          <w:szCs w:val="28"/>
        </w:rPr>
        <w:t xml:space="preserve">  </w:t>
      </w:r>
      <w:r w:rsidRPr="00691BC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="00ED3C73">
        <w:rPr>
          <w:sz w:val="28"/>
          <w:szCs w:val="28"/>
        </w:rPr>
        <w:t xml:space="preserve"> </w:t>
      </w:r>
      <w:r w:rsidR="00EE6C55">
        <w:rPr>
          <w:sz w:val="28"/>
          <w:szCs w:val="28"/>
        </w:rPr>
        <w:t xml:space="preserve">           </w:t>
      </w:r>
      <w:r w:rsidRPr="00691BC0">
        <w:rPr>
          <w:sz w:val="28"/>
          <w:szCs w:val="28"/>
        </w:rPr>
        <w:t xml:space="preserve">  В.</w:t>
      </w:r>
      <w:r>
        <w:rPr>
          <w:sz w:val="28"/>
          <w:szCs w:val="28"/>
        </w:rPr>
        <w:t>В. Солодов</w:t>
      </w: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Pr="00290036" w:rsidRDefault="00290036" w:rsidP="00290036">
      <w:pPr>
        <w:jc w:val="center"/>
        <w:rPr>
          <w:b/>
          <w:sz w:val="28"/>
          <w:szCs w:val="28"/>
        </w:rPr>
      </w:pPr>
      <w:r w:rsidRPr="00290036">
        <w:rPr>
          <w:b/>
          <w:sz w:val="28"/>
          <w:szCs w:val="28"/>
        </w:rPr>
        <w:lastRenderedPageBreak/>
        <w:t>Пояснительная записка</w:t>
      </w:r>
    </w:p>
    <w:p w:rsidR="00290036" w:rsidRPr="00290036" w:rsidRDefault="00290036" w:rsidP="00290036">
      <w:pPr>
        <w:jc w:val="center"/>
        <w:rPr>
          <w:b/>
          <w:bCs/>
          <w:sz w:val="28"/>
          <w:szCs w:val="28"/>
        </w:rPr>
      </w:pPr>
      <w:r w:rsidRPr="00290036">
        <w:rPr>
          <w:b/>
          <w:bCs/>
          <w:sz w:val="28"/>
          <w:szCs w:val="28"/>
        </w:rPr>
        <w:t>к</w:t>
      </w:r>
      <w:r w:rsidRPr="00290036">
        <w:rPr>
          <w:b/>
          <w:sz w:val="28"/>
          <w:szCs w:val="28"/>
        </w:rPr>
        <w:t xml:space="preserve"> </w:t>
      </w:r>
      <w:r w:rsidRPr="00290036">
        <w:rPr>
          <w:b/>
          <w:bCs/>
          <w:sz w:val="28"/>
          <w:szCs w:val="28"/>
        </w:rPr>
        <w:t xml:space="preserve">проекту закона Камчатского края </w:t>
      </w:r>
    </w:p>
    <w:p w:rsidR="00290036" w:rsidRPr="00290036" w:rsidRDefault="00290036" w:rsidP="00290036">
      <w:pPr>
        <w:jc w:val="center"/>
        <w:rPr>
          <w:b/>
          <w:sz w:val="28"/>
          <w:szCs w:val="28"/>
        </w:rPr>
      </w:pPr>
      <w:r w:rsidRPr="00290036">
        <w:rPr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290036" w:rsidRPr="00290036" w:rsidRDefault="00290036" w:rsidP="00290036">
      <w:pPr>
        <w:jc w:val="center"/>
        <w:rPr>
          <w:b/>
          <w:iCs/>
          <w:sz w:val="28"/>
          <w:szCs w:val="28"/>
        </w:rPr>
      </w:pPr>
      <w:r w:rsidRPr="00290036">
        <w:rPr>
          <w:b/>
          <w:sz w:val="28"/>
          <w:szCs w:val="28"/>
        </w:rPr>
        <w:t xml:space="preserve">Камчатского края» </w:t>
      </w:r>
    </w:p>
    <w:p w:rsidR="00290036" w:rsidRDefault="00290036" w:rsidP="00290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036" w:rsidRDefault="00290036" w:rsidP="002900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Законопроект разработан в целях приведения законодательства Камчатского края в соответствие с федеральным законодательством </w:t>
      </w:r>
      <w:r w:rsidRPr="00AD1D8C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принятием </w:t>
      </w:r>
      <w:r w:rsidRPr="00513DC9">
        <w:rPr>
          <w:sz w:val="28"/>
          <w:szCs w:val="28"/>
        </w:rPr>
        <w:t>Федерального закона от 21.12.2021 № 414-ФЗ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общих принципах организации публичной власти в субъектах Российской Федерации» (далее – </w:t>
      </w:r>
      <w:r w:rsidRPr="00513DC9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513DC9">
        <w:rPr>
          <w:sz w:val="28"/>
          <w:szCs w:val="28"/>
        </w:rPr>
        <w:t xml:space="preserve"> закон от 21.12.2021 № 414-ФЗ</w:t>
      </w:r>
      <w:r>
        <w:rPr>
          <w:sz w:val="28"/>
          <w:szCs w:val="28"/>
        </w:rPr>
        <w:t xml:space="preserve">). </w:t>
      </w:r>
    </w:p>
    <w:p w:rsidR="00290036" w:rsidRPr="001625D8" w:rsidRDefault="00290036" w:rsidP="002900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513DC9">
        <w:rPr>
          <w:sz w:val="28"/>
          <w:szCs w:val="28"/>
        </w:rPr>
        <w:t>обеспечени</w:t>
      </w:r>
      <w:r>
        <w:rPr>
          <w:sz w:val="28"/>
          <w:szCs w:val="28"/>
        </w:rPr>
        <w:t>и</w:t>
      </w:r>
      <w:r w:rsidRPr="00513DC9">
        <w:rPr>
          <w:sz w:val="28"/>
          <w:szCs w:val="28"/>
        </w:rPr>
        <w:t xml:space="preserve"> терминологического единства с положениями Федерального закона от 21.12.2021 № 414-ФЗ</w:t>
      </w:r>
      <w:r>
        <w:rPr>
          <w:sz w:val="28"/>
          <w:szCs w:val="28"/>
        </w:rPr>
        <w:t xml:space="preserve"> </w:t>
      </w:r>
      <w:r w:rsidRPr="00513DC9">
        <w:rPr>
          <w:sz w:val="28"/>
          <w:szCs w:val="28"/>
        </w:rPr>
        <w:t xml:space="preserve">и принятыми в соответствии с ним нормами Устава Камчатского края </w:t>
      </w:r>
      <w:r>
        <w:rPr>
          <w:sz w:val="28"/>
          <w:szCs w:val="28"/>
        </w:rPr>
        <w:t>законопроектом</w:t>
      </w:r>
      <w:r w:rsidRPr="00513DC9">
        <w:rPr>
          <w:sz w:val="28"/>
          <w:szCs w:val="28"/>
        </w:rPr>
        <w:t xml:space="preserve"> предлагается в формулировке «исполнительные органы государственной власти Камчатского края» исключить слова </w:t>
      </w:r>
      <w:r w:rsidRPr="00513DC9">
        <w:rPr>
          <w:bCs/>
          <w:sz w:val="28"/>
          <w:szCs w:val="28"/>
        </w:rPr>
        <w:t>«государственной власти»</w:t>
      </w:r>
      <w:r w:rsidRPr="00513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0036" w:rsidRDefault="00290036" w:rsidP="00290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Также в</w:t>
      </w:r>
      <w:r>
        <w:rPr>
          <w:sz w:val="28"/>
          <w:szCs w:val="28"/>
        </w:rPr>
        <w:t xml:space="preserve"> целях соблюдения «</w:t>
      </w:r>
      <w:r>
        <w:rPr>
          <w:rFonts w:eastAsiaTheme="minorHAnsi"/>
          <w:sz w:val="28"/>
          <w:szCs w:val="28"/>
          <w:lang w:eastAsia="en-US"/>
        </w:rPr>
        <w:t xml:space="preserve">ГОСТ Р 57726-2017. Национальный стандарт Российской Федерации. Законопроекты, рассматриваемые законодательными (представительными) органами субъектов Российской Федерации. Требования к юридико-техническому оформлению», утвержденного и введенного в действие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Росстандарта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28.09.2017 № 1263-ст законопроектом исключены реквизиты </w:t>
      </w:r>
      <w:r w:rsidRPr="00A80CA0">
        <w:rPr>
          <w:bCs/>
          <w:sz w:val="28"/>
          <w:szCs w:val="28"/>
        </w:rPr>
        <w:t xml:space="preserve">в обозначении </w:t>
      </w:r>
      <w:r>
        <w:rPr>
          <w:bCs/>
          <w:sz w:val="28"/>
          <w:szCs w:val="28"/>
        </w:rPr>
        <w:t xml:space="preserve">приложений к </w:t>
      </w:r>
      <w:r w:rsidRPr="008C7936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8C7936">
        <w:rPr>
          <w:sz w:val="28"/>
          <w:szCs w:val="28"/>
        </w:rPr>
        <w:t xml:space="preserve"> Камчатского края от 16.12.2009 № 380 </w:t>
      </w:r>
      <w:r>
        <w:rPr>
          <w:sz w:val="28"/>
          <w:szCs w:val="28"/>
        </w:rPr>
        <w:t>«</w:t>
      </w:r>
      <w:r w:rsidRPr="008C7936">
        <w:rPr>
          <w:sz w:val="28"/>
          <w:szCs w:val="28"/>
        </w:rPr>
        <w:t>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</w:r>
      <w:r>
        <w:rPr>
          <w:sz w:val="28"/>
          <w:szCs w:val="28"/>
        </w:rPr>
        <w:t>».</w:t>
      </w:r>
    </w:p>
    <w:p w:rsidR="00290036" w:rsidRDefault="00290036" w:rsidP="00290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EA4425">
        <w:rPr>
          <w:sz w:val="28"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sz w:val="28"/>
          <w:szCs w:val="28"/>
        </w:rPr>
        <w:t>«</w:t>
      </w:r>
      <w:r w:rsidRPr="00EA4425">
        <w:rPr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</w:t>
      </w:r>
      <w:r>
        <w:rPr>
          <w:sz w:val="28"/>
          <w:szCs w:val="28"/>
        </w:rPr>
        <w:t>»</w:t>
      </w:r>
      <w:r w:rsidRPr="00EA4425">
        <w:rPr>
          <w:sz w:val="28"/>
          <w:szCs w:val="28"/>
        </w:rPr>
        <w:t>.</w:t>
      </w:r>
    </w:p>
    <w:p w:rsidR="00290036" w:rsidRDefault="00290036" w:rsidP="0029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Default="00290036" w:rsidP="00E83B5E">
      <w:pPr>
        <w:jc w:val="both"/>
        <w:rPr>
          <w:sz w:val="28"/>
          <w:szCs w:val="28"/>
        </w:rPr>
      </w:pPr>
    </w:p>
    <w:p w:rsidR="00290036" w:rsidRPr="00290036" w:rsidRDefault="00290036" w:rsidP="002900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0036">
        <w:rPr>
          <w:b/>
          <w:sz w:val="28"/>
          <w:szCs w:val="28"/>
        </w:rPr>
        <w:t>Финансово-экономическое обоснование</w:t>
      </w:r>
    </w:p>
    <w:p w:rsidR="00290036" w:rsidRPr="00290036" w:rsidRDefault="00290036" w:rsidP="00290036">
      <w:pPr>
        <w:jc w:val="center"/>
        <w:rPr>
          <w:b/>
          <w:iCs/>
          <w:sz w:val="28"/>
          <w:szCs w:val="28"/>
        </w:rPr>
      </w:pPr>
      <w:r w:rsidRPr="00290036">
        <w:rPr>
          <w:b/>
          <w:bCs/>
          <w:sz w:val="28"/>
          <w:szCs w:val="28"/>
        </w:rPr>
        <w:t>к</w:t>
      </w:r>
      <w:r w:rsidRPr="00290036">
        <w:rPr>
          <w:b/>
          <w:sz w:val="28"/>
          <w:szCs w:val="28"/>
        </w:rPr>
        <w:t xml:space="preserve"> </w:t>
      </w:r>
      <w:r w:rsidRPr="00290036">
        <w:rPr>
          <w:b/>
          <w:bCs/>
          <w:sz w:val="28"/>
          <w:szCs w:val="28"/>
        </w:rPr>
        <w:t xml:space="preserve">проекту закона Камчатского края </w:t>
      </w:r>
      <w:r w:rsidRPr="00290036">
        <w:rPr>
          <w:b/>
          <w:bCs/>
          <w:sz w:val="28"/>
          <w:szCs w:val="28"/>
        </w:rPr>
        <w:br/>
      </w:r>
      <w:r w:rsidRPr="00290036">
        <w:rPr>
          <w:b/>
          <w:iCs/>
          <w:sz w:val="28"/>
          <w:szCs w:val="28"/>
        </w:rPr>
        <w:t>«</w:t>
      </w:r>
      <w:r w:rsidRPr="00290036">
        <w:rPr>
          <w:b/>
          <w:sz w:val="28"/>
          <w:szCs w:val="28"/>
        </w:rPr>
        <w:t xml:space="preserve">О внесении изменений в отдельные законодательные акты Камчатского края» </w:t>
      </w:r>
    </w:p>
    <w:p w:rsidR="00290036" w:rsidRPr="00016898" w:rsidRDefault="00290036" w:rsidP="00290036">
      <w:pPr>
        <w:jc w:val="center"/>
        <w:rPr>
          <w:iCs/>
          <w:sz w:val="28"/>
          <w:szCs w:val="28"/>
        </w:rPr>
      </w:pPr>
    </w:p>
    <w:p w:rsidR="00290036" w:rsidRPr="00CE18C8" w:rsidRDefault="00290036" w:rsidP="0029003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 w:rsidRPr="0055472D">
        <w:rPr>
          <w:sz w:val="28"/>
          <w:szCs w:val="28"/>
          <w:shd w:val="clear" w:color="auto" w:fill="FFFFFF"/>
        </w:rPr>
        <w:t>закона Камчатского 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</w:rPr>
        <w:t>«</w:t>
      </w:r>
      <w:r w:rsidRPr="00016898">
        <w:rPr>
          <w:sz w:val="28"/>
          <w:szCs w:val="28"/>
        </w:rPr>
        <w:t>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016898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» </w:t>
      </w:r>
      <w:r w:rsidRPr="0055472D">
        <w:rPr>
          <w:bCs/>
          <w:sz w:val="28"/>
          <w:szCs w:val="28"/>
        </w:rPr>
        <w:t xml:space="preserve">не </w:t>
      </w:r>
      <w:r w:rsidRPr="0055472D">
        <w:rPr>
          <w:sz w:val="28"/>
          <w:szCs w:val="28"/>
        </w:rPr>
        <w:t>потребует</w:t>
      </w:r>
      <w:r>
        <w:rPr>
          <w:sz w:val="28"/>
          <w:szCs w:val="28"/>
        </w:rPr>
        <w:t>ся</w:t>
      </w:r>
      <w:r w:rsidRPr="0055472D">
        <w:rPr>
          <w:sz w:val="28"/>
          <w:szCs w:val="28"/>
        </w:rPr>
        <w:t xml:space="preserve"> дополнительного финансирования из краевого бюджета.</w:t>
      </w:r>
      <w:r>
        <w:rPr>
          <w:sz w:val="28"/>
          <w:szCs w:val="28"/>
        </w:rPr>
        <w:t xml:space="preserve"> Принятие настоящего проекта закона не приведет к появлению выпадающих доходов краевого бюджета.</w:t>
      </w:r>
    </w:p>
    <w:p w:rsidR="00290036" w:rsidRPr="0055472D" w:rsidRDefault="00290036" w:rsidP="00290036">
      <w:pPr>
        <w:ind w:firstLine="709"/>
        <w:jc w:val="both"/>
        <w:rPr>
          <w:sz w:val="28"/>
          <w:szCs w:val="28"/>
        </w:rPr>
      </w:pPr>
    </w:p>
    <w:p w:rsidR="00290036" w:rsidRPr="0055472D" w:rsidRDefault="00290036" w:rsidP="00290036">
      <w:pPr>
        <w:ind w:firstLine="709"/>
        <w:jc w:val="both"/>
        <w:rPr>
          <w:sz w:val="28"/>
          <w:szCs w:val="28"/>
        </w:rPr>
      </w:pPr>
    </w:p>
    <w:p w:rsidR="00290036" w:rsidRDefault="00290036" w:rsidP="00290036"/>
    <w:p w:rsidR="00290036" w:rsidRPr="00290036" w:rsidRDefault="00290036" w:rsidP="00290036">
      <w:pPr>
        <w:pStyle w:val="aa"/>
        <w:rPr>
          <w:szCs w:val="28"/>
        </w:rPr>
      </w:pPr>
      <w:r w:rsidRPr="00290036">
        <w:rPr>
          <w:szCs w:val="28"/>
        </w:rPr>
        <w:lastRenderedPageBreak/>
        <w:t xml:space="preserve">Перечень </w:t>
      </w:r>
    </w:p>
    <w:p w:rsidR="00290036" w:rsidRPr="00290036" w:rsidRDefault="00290036" w:rsidP="00290036">
      <w:pPr>
        <w:jc w:val="center"/>
        <w:rPr>
          <w:b/>
          <w:sz w:val="28"/>
          <w:szCs w:val="28"/>
        </w:rPr>
      </w:pPr>
      <w:r w:rsidRPr="00290036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290036" w:rsidRPr="00290036" w:rsidRDefault="00290036" w:rsidP="00290036">
      <w:pPr>
        <w:jc w:val="center"/>
        <w:rPr>
          <w:b/>
          <w:sz w:val="28"/>
          <w:szCs w:val="28"/>
        </w:rPr>
      </w:pPr>
      <w:r w:rsidRPr="00290036">
        <w:rPr>
          <w:b/>
          <w:sz w:val="28"/>
          <w:szCs w:val="28"/>
        </w:rPr>
        <w:t xml:space="preserve">подлежащих разработке и принятию в целях реализации закона Камчатского края «О внесении изменений в отдельные законодательные акты </w:t>
      </w:r>
    </w:p>
    <w:p w:rsidR="00290036" w:rsidRPr="00290036" w:rsidRDefault="00290036" w:rsidP="00290036">
      <w:pPr>
        <w:jc w:val="center"/>
        <w:rPr>
          <w:b/>
          <w:sz w:val="28"/>
          <w:szCs w:val="28"/>
        </w:rPr>
      </w:pPr>
      <w:r w:rsidRPr="00290036">
        <w:rPr>
          <w:b/>
          <w:sz w:val="28"/>
          <w:szCs w:val="28"/>
        </w:rPr>
        <w:t>Камчатского края», признанию утратившими силу, приостановлению, изменению</w:t>
      </w:r>
    </w:p>
    <w:p w:rsidR="00290036" w:rsidRPr="00794AE4" w:rsidRDefault="00290036" w:rsidP="00290036">
      <w:pPr>
        <w:jc w:val="center"/>
        <w:rPr>
          <w:sz w:val="28"/>
        </w:rPr>
      </w:pPr>
    </w:p>
    <w:p w:rsidR="00290036" w:rsidRDefault="00290036" w:rsidP="00290036">
      <w:pPr>
        <w:jc w:val="both"/>
        <w:rPr>
          <w:sz w:val="28"/>
        </w:rPr>
      </w:pPr>
      <w:r>
        <w:rPr>
          <w:sz w:val="28"/>
        </w:rPr>
        <w:tab/>
        <w:t xml:space="preserve">Принятие </w:t>
      </w:r>
      <w:r>
        <w:rPr>
          <w:sz w:val="28"/>
          <w:szCs w:val="28"/>
        </w:rPr>
        <w:t>закона Камчатского края «</w:t>
      </w:r>
      <w:r w:rsidRPr="007419CB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отдельные законодательные акты </w:t>
      </w:r>
      <w:r w:rsidRPr="007419CB">
        <w:rPr>
          <w:sz w:val="28"/>
          <w:szCs w:val="28"/>
        </w:rPr>
        <w:t>Камчатского края</w:t>
      </w:r>
      <w:r>
        <w:rPr>
          <w:sz w:val="28"/>
          <w:szCs w:val="28"/>
        </w:rPr>
        <w:t>»</w:t>
      </w:r>
      <w:r w:rsidRPr="007419CB">
        <w:rPr>
          <w:sz w:val="28"/>
          <w:szCs w:val="28"/>
        </w:rPr>
        <w:t xml:space="preserve"> </w:t>
      </w:r>
      <w:r>
        <w:rPr>
          <w:sz w:val="28"/>
        </w:rPr>
        <w:t>не потребует разработки и принятия, признания утрат</w:t>
      </w:r>
      <w:bookmarkStart w:id="0" w:name="_GoBack"/>
      <w:bookmarkEnd w:id="0"/>
      <w:r>
        <w:rPr>
          <w:sz w:val="28"/>
        </w:rPr>
        <w:t>ившими силу, приостановления или изменения иных законов и иных нормативных правовых актов Камчатского края.</w:t>
      </w:r>
    </w:p>
    <w:p w:rsidR="00290036" w:rsidRDefault="00290036" w:rsidP="00290036">
      <w:pPr>
        <w:jc w:val="both"/>
      </w:pPr>
    </w:p>
    <w:p w:rsidR="00290036" w:rsidRDefault="00290036" w:rsidP="00290036"/>
    <w:p w:rsidR="00290036" w:rsidRPr="009F364B" w:rsidRDefault="00290036" w:rsidP="00E83B5E">
      <w:pPr>
        <w:jc w:val="both"/>
        <w:rPr>
          <w:sz w:val="28"/>
          <w:szCs w:val="28"/>
        </w:rPr>
      </w:pPr>
    </w:p>
    <w:sectPr w:rsidR="00290036" w:rsidRPr="009F364B" w:rsidSect="00605D52">
      <w:head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6D" w:rsidRDefault="0082616D" w:rsidP="00EE6C55">
      <w:r>
        <w:separator/>
      </w:r>
    </w:p>
  </w:endnote>
  <w:endnote w:type="continuationSeparator" w:id="0">
    <w:p w:rsidR="0082616D" w:rsidRDefault="0082616D" w:rsidP="00EE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6D" w:rsidRDefault="0082616D" w:rsidP="00EE6C55">
      <w:r>
        <w:separator/>
      </w:r>
    </w:p>
  </w:footnote>
  <w:footnote w:type="continuationSeparator" w:id="0">
    <w:p w:rsidR="0082616D" w:rsidRDefault="0082616D" w:rsidP="00EE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975075"/>
      <w:docPartObj>
        <w:docPartGallery w:val="Page Numbers (Top of Page)"/>
        <w:docPartUnique/>
      </w:docPartObj>
    </w:sdtPr>
    <w:sdtEndPr/>
    <w:sdtContent>
      <w:p w:rsidR="00511AEB" w:rsidRDefault="00511A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36">
          <w:rPr>
            <w:noProof/>
          </w:rPr>
          <w:t>4</w:t>
        </w:r>
        <w:r>
          <w:fldChar w:fldCharType="end"/>
        </w:r>
      </w:p>
    </w:sdtContent>
  </w:sdt>
  <w:p w:rsidR="00EE6C55" w:rsidRDefault="00EE6C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1D6"/>
    <w:multiLevelType w:val="hybridMultilevel"/>
    <w:tmpl w:val="0EF05712"/>
    <w:lvl w:ilvl="0" w:tplc="D094735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54D17"/>
    <w:multiLevelType w:val="hybridMultilevel"/>
    <w:tmpl w:val="854C36EA"/>
    <w:lvl w:ilvl="0" w:tplc="8176F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A407C"/>
    <w:multiLevelType w:val="hybridMultilevel"/>
    <w:tmpl w:val="FBE8A10E"/>
    <w:lvl w:ilvl="0" w:tplc="0F52140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593914"/>
    <w:multiLevelType w:val="hybridMultilevel"/>
    <w:tmpl w:val="9050C008"/>
    <w:lvl w:ilvl="0" w:tplc="8B329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611640"/>
    <w:multiLevelType w:val="hybridMultilevel"/>
    <w:tmpl w:val="3B9AFC68"/>
    <w:lvl w:ilvl="0" w:tplc="0310E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267311"/>
    <w:multiLevelType w:val="hybridMultilevel"/>
    <w:tmpl w:val="D88E3AA0"/>
    <w:lvl w:ilvl="0" w:tplc="F8100CD6">
      <w:start w:val="3"/>
      <w:numFmt w:val="decimal"/>
      <w:lvlText w:val="%1)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25"/>
    <w:rsid w:val="00011356"/>
    <w:rsid w:val="000360F3"/>
    <w:rsid w:val="000910DF"/>
    <w:rsid w:val="000A6382"/>
    <w:rsid w:val="000B2D41"/>
    <w:rsid w:val="000B777C"/>
    <w:rsid w:val="000D7C6C"/>
    <w:rsid w:val="0011104C"/>
    <w:rsid w:val="0014718C"/>
    <w:rsid w:val="00151D17"/>
    <w:rsid w:val="00180649"/>
    <w:rsid w:val="00195382"/>
    <w:rsid w:val="001C5DF0"/>
    <w:rsid w:val="0021334B"/>
    <w:rsid w:val="00215B05"/>
    <w:rsid w:val="00233A8D"/>
    <w:rsid w:val="00235A9C"/>
    <w:rsid w:val="00251A12"/>
    <w:rsid w:val="00256905"/>
    <w:rsid w:val="00262048"/>
    <w:rsid w:val="00290036"/>
    <w:rsid w:val="002B6D2F"/>
    <w:rsid w:val="002E0E61"/>
    <w:rsid w:val="002E231B"/>
    <w:rsid w:val="002F311B"/>
    <w:rsid w:val="00312CA7"/>
    <w:rsid w:val="0033484A"/>
    <w:rsid w:val="00363702"/>
    <w:rsid w:val="00363FFF"/>
    <w:rsid w:val="003A7BCD"/>
    <w:rsid w:val="003E19C8"/>
    <w:rsid w:val="003F1A77"/>
    <w:rsid w:val="003F7F4A"/>
    <w:rsid w:val="0043405B"/>
    <w:rsid w:val="00453B0C"/>
    <w:rsid w:val="00461F7F"/>
    <w:rsid w:val="004912FD"/>
    <w:rsid w:val="00491C74"/>
    <w:rsid w:val="004A150B"/>
    <w:rsid w:val="005035AD"/>
    <w:rsid w:val="00503F08"/>
    <w:rsid w:val="00511AEB"/>
    <w:rsid w:val="0051599A"/>
    <w:rsid w:val="00520A50"/>
    <w:rsid w:val="005262FF"/>
    <w:rsid w:val="00530E63"/>
    <w:rsid w:val="005363B2"/>
    <w:rsid w:val="005426CD"/>
    <w:rsid w:val="005544D6"/>
    <w:rsid w:val="00575DE6"/>
    <w:rsid w:val="00580340"/>
    <w:rsid w:val="005A3160"/>
    <w:rsid w:val="005A6319"/>
    <w:rsid w:val="005B0789"/>
    <w:rsid w:val="005B63D9"/>
    <w:rsid w:val="005C44BD"/>
    <w:rsid w:val="005E70F7"/>
    <w:rsid w:val="005F2718"/>
    <w:rsid w:val="006046C5"/>
    <w:rsid w:val="00605D52"/>
    <w:rsid w:val="00650BD4"/>
    <w:rsid w:val="00686EBA"/>
    <w:rsid w:val="006958FD"/>
    <w:rsid w:val="006A6FE0"/>
    <w:rsid w:val="006A798F"/>
    <w:rsid w:val="006B0A52"/>
    <w:rsid w:val="006B2419"/>
    <w:rsid w:val="006B63C2"/>
    <w:rsid w:val="006E12E7"/>
    <w:rsid w:val="006E6861"/>
    <w:rsid w:val="006F31CD"/>
    <w:rsid w:val="0070226E"/>
    <w:rsid w:val="00705003"/>
    <w:rsid w:val="0071472B"/>
    <w:rsid w:val="00756D73"/>
    <w:rsid w:val="00765726"/>
    <w:rsid w:val="00784A89"/>
    <w:rsid w:val="007A232A"/>
    <w:rsid w:val="007B7FA4"/>
    <w:rsid w:val="007C5D51"/>
    <w:rsid w:val="007C62B1"/>
    <w:rsid w:val="0082616D"/>
    <w:rsid w:val="00885C77"/>
    <w:rsid w:val="008958D8"/>
    <w:rsid w:val="008B5512"/>
    <w:rsid w:val="008C23F3"/>
    <w:rsid w:val="008C7936"/>
    <w:rsid w:val="008F2B25"/>
    <w:rsid w:val="008F2DFB"/>
    <w:rsid w:val="00946CCB"/>
    <w:rsid w:val="00975AFC"/>
    <w:rsid w:val="00981202"/>
    <w:rsid w:val="009B1998"/>
    <w:rsid w:val="009B423C"/>
    <w:rsid w:val="009B70A7"/>
    <w:rsid w:val="009E3451"/>
    <w:rsid w:val="009F364B"/>
    <w:rsid w:val="009F6F3B"/>
    <w:rsid w:val="00A07CE2"/>
    <w:rsid w:val="00A13699"/>
    <w:rsid w:val="00A316AC"/>
    <w:rsid w:val="00A356E7"/>
    <w:rsid w:val="00A464F2"/>
    <w:rsid w:val="00A5242A"/>
    <w:rsid w:val="00A67156"/>
    <w:rsid w:val="00A72259"/>
    <w:rsid w:val="00A736B4"/>
    <w:rsid w:val="00A80CA0"/>
    <w:rsid w:val="00AB2830"/>
    <w:rsid w:val="00AC26B6"/>
    <w:rsid w:val="00AE6C31"/>
    <w:rsid w:val="00B671C7"/>
    <w:rsid w:val="00B8399B"/>
    <w:rsid w:val="00B9070F"/>
    <w:rsid w:val="00B939DF"/>
    <w:rsid w:val="00B93F0D"/>
    <w:rsid w:val="00BD7D62"/>
    <w:rsid w:val="00BE6A2B"/>
    <w:rsid w:val="00BF0A97"/>
    <w:rsid w:val="00C25997"/>
    <w:rsid w:val="00C65367"/>
    <w:rsid w:val="00C85A37"/>
    <w:rsid w:val="00CB034F"/>
    <w:rsid w:val="00CE2131"/>
    <w:rsid w:val="00D25300"/>
    <w:rsid w:val="00D33A0D"/>
    <w:rsid w:val="00D35FA7"/>
    <w:rsid w:val="00D50448"/>
    <w:rsid w:val="00D525D5"/>
    <w:rsid w:val="00D54652"/>
    <w:rsid w:val="00D564F8"/>
    <w:rsid w:val="00D729E7"/>
    <w:rsid w:val="00DC44C3"/>
    <w:rsid w:val="00DD717C"/>
    <w:rsid w:val="00E32925"/>
    <w:rsid w:val="00E657E8"/>
    <w:rsid w:val="00E83B5E"/>
    <w:rsid w:val="00EC2E37"/>
    <w:rsid w:val="00ED3C73"/>
    <w:rsid w:val="00EE6C55"/>
    <w:rsid w:val="00EF664D"/>
    <w:rsid w:val="00F0048A"/>
    <w:rsid w:val="00F045EC"/>
    <w:rsid w:val="00F06A13"/>
    <w:rsid w:val="00F40AB8"/>
    <w:rsid w:val="00F731DA"/>
    <w:rsid w:val="00F8580F"/>
    <w:rsid w:val="00F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D65F"/>
  <w15:chartTrackingRefBased/>
  <w15:docId w15:val="{00C35942-CA88-434C-9A92-A724994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E6C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6C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3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290036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Заголовок Знак"/>
    <w:basedOn w:val="a0"/>
    <w:link w:val="aa"/>
    <w:rsid w:val="002900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DA3C2880FDDE090E3D8E4D4A6E4F1AF9FA34A0CD2394D5C8AA4876BBC7A3B48018ABAA79FCAE1781442F7F9A5D781E9E1C9E22D95FE12EBE3A6DC6Af6N9E" TargetMode="External"/><Relationship Id="rId18" Type="http://schemas.openxmlformats.org/officeDocument/2006/relationships/hyperlink" Target="consultantplus://offline/ref=3DA3C2880FDDE090E3D8E4D4A6E4F1AF9FA34A0CD23C4D558CA4876BBC7A3B48018ABAA79FCAE1781442F7F8A7D781E9E1C9E22D95FE12EBE3A6DC6Af6N9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A3C2880FDDE090E3D8E4D4A6E4F1AF9FA34A0CD23943548AAA876BBC7A3B48018ABAA79FCAE1781442F7FCA3D781E9E1C9E22D95FE12EBE3A6DC6Af6N9E" TargetMode="External"/><Relationship Id="rId17" Type="http://schemas.openxmlformats.org/officeDocument/2006/relationships/hyperlink" Target="consultantplus://offline/ref=3DA3C2880FDDE090E3D8E4D4A6E4F1AF9FA34A0CD23C445485A0876BBC7A3B48018ABAA79FCAE1781442F6F8A4D781E9E1C9E22D95FE12EBE3A6DC6Af6N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A3C2880FDDE090E3D8E4D4A6E4F1AF9FA34A0CD23E42528EA7876BBC7A3B48018ABAA79FCAE1781442F6F8A3D781E9E1C9E22D95FE12EBE3A6DC6Af6N9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A3C2880FDDE090E3D8E4D4A6E4F1AF9FA34A0CD239405785AA876BBC7A3B48018ABAA79FCAE1781442F7F9A6D781E9E1C9E22D95FE12EBE3A6DC6Af6N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A3C2880FDDE090E3D8E4D4A6E4F1AF9FA34A0CD23E40528EAB876BBC7A3B48018ABAA79FCAE1781442F7FBA7D781E9E1C9E22D95FE12EBE3A6DC6Af6N9E" TargetMode="External"/><Relationship Id="rId10" Type="http://schemas.openxmlformats.org/officeDocument/2006/relationships/hyperlink" Target="consultantplus://offline/ref=3DA3C2880FDDE090E3D8E4D4A6E4F1AF9FA34A0CD03B455789A9DA61B423374A0685E5B09883ED791442F7F2A98884FCF091ED2D89E01AFDFFA4DDf6N2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3C2880FDDE090E3D8E4D4A6E4F1AF9FA34A0CD13340548FA9DA61B423374A0685E5B09883ED791442F7F2A98884FCF091ED2D89E01AFDFFA4DDf6N2E" TargetMode="External"/><Relationship Id="rId14" Type="http://schemas.openxmlformats.org/officeDocument/2006/relationships/hyperlink" Target="consultantplus://offline/ref=3DA3C2880FDDE090E3D8E4D4A6E4F1AF9FA34A0CD23E40568FA1876BBC7A3B48018ABAA79FCAE1781442F7FAAAD781E9E1C9E22D95FE12EBE3A6DC6Af6N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68F0-F6F5-4717-8236-D653A619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Шахновская Виктория Викторовна</dc:creator>
  <cp:keywords/>
  <dc:description/>
  <cp:lastModifiedBy>Крюкова Людмила Сергеевна</cp:lastModifiedBy>
  <cp:revision>22</cp:revision>
  <cp:lastPrinted>2022-08-07T23:13:00Z</cp:lastPrinted>
  <dcterms:created xsi:type="dcterms:W3CDTF">2022-08-05T00:38:00Z</dcterms:created>
  <dcterms:modified xsi:type="dcterms:W3CDTF">2022-09-20T23:08:00Z</dcterms:modified>
</cp:coreProperties>
</file>