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40" w:rsidRDefault="00DE159B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4B6740" w:rsidRDefault="00DE159B">
      <w:pPr>
        <w:jc w:val="center"/>
      </w:pPr>
      <w:r>
        <w:rPr>
          <w:rFonts w:ascii="Times New Roman" w:hAnsi="Times New Roman" w:cs="Times New Roman"/>
          <w:sz w:val="28"/>
        </w:rPr>
        <w:t>КОМИТЕТ</w:t>
      </w:r>
      <w:r w:rsidR="005A3E8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ПО ВОПРОСАМ ГОСУДАРСТВЕННОГО СТРОИТЕЛЬСТВА, МЕСТНОГО САМОУПРАВЛЕНИЯ И ГАРМОНИЗАЦИИ МЕЖНАЦИОНАЛЬНЫХ ОТНОШЕНИЙ</w:t>
      </w:r>
    </w:p>
    <w:p w:rsidR="004B6740" w:rsidRDefault="00DE159B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4B6740">
        <w:tc>
          <w:tcPr>
            <w:tcW w:w="3401" w:type="dxa"/>
          </w:tcPr>
          <w:p w:rsidR="004B6740" w:rsidRDefault="00DE159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14 декабря 2023 года</w:t>
            </w:r>
          </w:p>
          <w:p w:rsidR="004B6740" w:rsidRDefault="00DE159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4B6740" w:rsidRDefault="004B6740"/>
        </w:tc>
        <w:tc>
          <w:tcPr>
            <w:tcW w:w="3968" w:type="dxa"/>
          </w:tcPr>
          <w:p w:rsidR="004B6740" w:rsidRDefault="00ED2290">
            <w:r>
              <w:rPr>
                <w:rFonts w:ascii="Times New Roman" w:hAnsi="Times New Roman" w:cs="Times New Roman"/>
                <w:sz w:val="28"/>
              </w:rPr>
              <w:t xml:space="preserve">Г. Петропавловск-Камчатский, Правительство Камчатского края, </w:t>
            </w:r>
            <w:proofErr w:type="spellStart"/>
            <w:r w:rsidR="00DE159B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DE159B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4B6740" w:rsidRDefault="00DE159B">
      <w:r>
        <w:rPr>
          <w:rFonts w:ascii="Times New Roman" w:hAnsi="Times New Roman" w:cs="Times New Roman"/>
          <w:sz w:val="28"/>
        </w:rPr>
        <w:t xml:space="preserve"> </w:t>
      </w:r>
    </w:p>
    <w:p w:rsidR="004B6740" w:rsidRDefault="00DE159B">
      <w:r>
        <w:rPr>
          <w:rFonts w:ascii="Times New Roman" w:hAnsi="Times New Roman" w:cs="Times New Roman"/>
          <w:sz w:val="28"/>
        </w:rPr>
        <w:t xml:space="preserve"> </w:t>
      </w:r>
    </w:p>
    <w:p w:rsidR="004B6740" w:rsidRDefault="00DE159B">
      <w:r>
        <w:rPr>
          <w:rFonts w:ascii="Times New Roman" w:hAnsi="Times New Roman" w:cs="Times New Roman"/>
          <w:sz w:val="28"/>
        </w:rPr>
        <w:t xml:space="preserve"> </w:t>
      </w:r>
    </w:p>
    <w:p w:rsidR="004B6740" w:rsidRDefault="00DE159B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Утверждение повестки заседания</w:t>
      </w:r>
    </w:p>
    <w:p w:rsidR="004B6740" w:rsidRDefault="00DE159B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4B6740" w:rsidRDefault="00DE159B">
      <w:r>
        <w:rPr>
          <w:rFonts w:ascii="Times New Roman" w:hAnsi="Times New Roman" w:cs="Times New Roman"/>
          <w:sz w:val="28"/>
        </w:rPr>
        <w:t xml:space="preserve"> </w:t>
      </w:r>
    </w:p>
    <w:p w:rsidR="004B6740" w:rsidRDefault="00DE159B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О проекте закона Камчатского края «О внесении изменения в статью 6 Закона Камчатского края «Об отдельных вопросах оказания бесплатной юридической помощи в Камчатском крае» </w:t>
      </w:r>
    </w:p>
    <w:p w:rsidR="004B6740" w:rsidRDefault="00DE159B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2A5C2C">
        <w:rPr>
          <w:rFonts w:ascii="Times New Roman" w:hAnsi="Times New Roman" w:cs="Times New Roman"/>
          <w:i/>
          <w:sz w:val="28"/>
        </w:rPr>
        <w:t>Начальник Главного правового управления Администрации Губернатора Камчатского края Елистратова В.С.</w:t>
      </w:r>
    </w:p>
    <w:p w:rsidR="004B6740" w:rsidRDefault="00DE159B">
      <w:r>
        <w:rPr>
          <w:rFonts w:ascii="Times New Roman" w:hAnsi="Times New Roman" w:cs="Times New Roman"/>
          <w:sz w:val="28"/>
        </w:rPr>
        <w:t xml:space="preserve"> </w:t>
      </w:r>
    </w:p>
    <w:p w:rsidR="004B6740" w:rsidRDefault="00DE159B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3. О проекте закона Камчатского края «О внесении изменений в Закон Камчатского края </w:t>
      </w:r>
      <w:r w:rsidR="001D4E1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 государственной гражданской службе Камчатского края» </w:t>
      </w:r>
    </w:p>
    <w:p w:rsidR="002A5C2C" w:rsidRDefault="00DE159B" w:rsidP="002A5C2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2A5C2C">
        <w:rPr>
          <w:rFonts w:ascii="Times New Roman" w:hAnsi="Times New Roman" w:cs="Times New Roman"/>
          <w:i/>
          <w:sz w:val="28"/>
        </w:rPr>
        <w:t>Начальник Главного правового управления Администрации Губернатора Камчатского края Елистратова В.С.</w:t>
      </w:r>
    </w:p>
    <w:p w:rsidR="004B6740" w:rsidRDefault="00DE159B" w:rsidP="002A5C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264C3F" w:rsidRDefault="00264C3F" w:rsidP="00264C3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4. О проекте закона Камчатского края «О внесении изменений в приложение к Закону Камчатского края «О кадровом резерве на государственной гражданской службе Камчатского края»</w:t>
      </w:r>
    </w:p>
    <w:p w:rsidR="002A5C2C" w:rsidRDefault="00264C3F" w:rsidP="002A5C2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2A5C2C">
        <w:rPr>
          <w:rFonts w:ascii="Times New Roman" w:hAnsi="Times New Roman" w:cs="Times New Roman"/>
          <w:i/>
          <w:sz w:val="28"/>
        </w:rPr>
        <w:t>Начальник Главного правового управления Администрации Губернатора Камчатского края Елистратова В.С.</w:t>
      </w:r>
    </w:p>
    <w:p w:rsidR="00264C3F" w:rsidRDefault="00264C3F" w:rsidP="002A5C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264C3F" w:rsidRDefault="002A5C2C" w:rsidP="00264C3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264C3F">
        <w:rPr>
          <w:rFonts w:ascii="Times New Roman" w:hAnsi="Times New Roman" w:cs="Times New Roman"/>
          <w:sz w:val="28"/>
        </w:rPr>
        <w:t xml:space="preserve">. О проекте закона Камчатского края «О внесении изменений в Закон Камчатского края «О классных чинах государственной гражданской службы Камчатского края» </w:t>
      </w:r>
    </w:p>
    <w:p w:rsidR="002A5C2C" w:rsidRDefault="00264C3F" w:rsidP="002A5C2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2A5C2C">
        <w:rPr>
          <w:rFonts w:ascii="Times New Roman" w:hAnsi="Times New Roman" w:cs="Times New Roman"/>
          <w:i/>
          <w:sz w:val="28"/>
        </w:rPr>
        <w:t>Начальник Главного правового управления Администрации Губернатора Камчатского края Елистратова В.С.</w:t>
      </w:r>
    </w:p>
    <w:p w:rsidR="00264C3F" w:rsidRDefault="00264C3F" w:rsidP="002A5C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264C3F" w:rsidRDefault="002A5C2C" w:rsidP="00264C3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</w:t>
      </w:r>
      <w:r w:rsidR="00264C3F">
        <w:rPr>
          <w:rFonts w:ascii="Times New Roman" w:hAnsi="Times New Roman" w:cs="Times New Roman"/>
          <w:sz w:val="28"/>
        </w:rPr>
        <w:t xml:space="preserve">. О проекте закона Камчатского края «О внесении изменения в статью 5 Закона Камчатского края «О гербе Камчатского края» </w:t>
      </w:r>
    </w:p>
    <w:p w:rsidR="002A5C2C" w:rsidRDefault="00264C3F" w:rsidP="002A5C2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2A5C2C">
        <w:rPr>
          <w:rFonts w:ascii="Times New Roman" w:hAnsi="Times New Roman" w:cs="Times New Roman"/>
          <w:i/>
          <w:sz w:val="28"/>
        </w:rPr>
        <w:t>Начальник Главного правового управления Администрации Губернатора Камчатского края Елистратова В.С.</w:t>
      </w:r>
    </w:p>
    <w:p w:rsidR="00264C3F" w:rsidRDefault="00264C3F" w:rsidP="002A5C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D71F33" w:rsidRDefault="002A5C2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="00D71F33">
        <w:rPr>
          <w:rFonts w:ascii="Times New Roman" w:hAnsi="Times New Roman" w:cs="Times New Roman"/>
          <w:sz w:val="28"/>
        </w:rPr>
        <w:t xml:space="preserve">. О проекте закона Камчатского края </w:t>
      </w:r>
      <w:r w:rsidR="001D4E16">
        <w:rPr>
          <w:rFonts w:ascii="Times New Roman" w:hAnsi="Times New Roman" w:cs="Times New Roman"/>
          <w:sz w:val="28"/>
        </w:rPr>
        <w:t>«О</w:t>
      </w:r>
      <w:r w:rsidR="00D71F33">
        <w:rPr>
          <w:rFonts w:ascii="Times New Roman" w:hAnsi="Times New Roman" w:cs="Times New Roman"/>
          <w:sz w:val="28"/>
        </w:rPr>
        <w:t xml:space="preserve"> внесении изменений в Закон Камчатского края </w:t>
      </w:r>
      <w:r w:rsidR="001D4E16">
        <w:rPr>
          <w:rFonts w:ascii="Times New Roman" w:hAnsi="Times New Roman" w:cs="Times New Roman"/>
          <w:sz w:val="28"/>
        </w:rPr>
        <w:t>«</w:t>
      </w:r>
      <w:r w:rsidR="00D71F33">
        <w:rPr>
          <w:rFonts w:ascii="Times New Roman" w:hAnsi="Times New Roman" w:cs="Times New Roman"/>
          <w:sz w:val="28"/>
        </w:rPr>
        <w:t>О добровольной пожарной охране в Камчатском крае</w:t>
      </w:r>
      <w:r w:rsidR="001D4E16">
        <w:rPr>
          <w:rFonts w:ascii="Times New Roman" w:hAnsi="Times New Roman" w:cs="Times New Roman"/>
          <w:sz w:val="28"/>
        </w:rPr>
        <w:t xml:space="preserve">» </w:t>
      </w:r>
    </w:p>
    <w:p w:rsidR="00D71F33" w:rsidRDefault="00D71F33" w:rsidP="00D71F3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2A5C2C">
        <w:rPr>
          <w:rFonts w:ascii="Times New Roman" w:hAnsi="Times New Roman" w:cs="Times New Roman"/>
          <w:i/>
          <w:sz w:val="28"/>
        </w:rPr>
        <w:t>Первый заместитель Председателя Законодательного Собрания Камчатского края Копылов А.А.</w:t>
      </w:r>
    </w:p>
    <w:p w:rsidR="00D71F33" w:rsidRDefault="00D71F33" w:rsidP="00D71F33">
      <w:r>
        <w:rPr>
          <w:rFonts w:ascii="Times New Roman" w:hAnsi="Times New Roman" w:cs="Times New Roman"/>
          <w:sz w:val="28"/>
        </w:rPr>
        <w:t xml:space="preserve"> </w:t>
      </w:r>
    </w:p>
    <w:p w:rsidR="004B6740" w:rsidRDefault="002A5C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</w:t>
      </w:r>
      <w:r w:rsidR="00DE159B">
        <w:rPr>
          <w:rFonts w:ascii="Times New Roman" w:hAnsi="Times New Roman" w:cs="Times New Roman"/>
          <w:sz w:val="28"/>
        </w:rPr>
        <w:t>. О кандидатуре Саченко А.А. на должность мирового судьи судебного участка № 11 Петропавловск-Камчатского судебного района Камчатского края</w:t>
      </w:r>
    </w:p>
    <w:p w:rsidR="004B6740" w:rsidRDefault="00DE159B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</w:t>
      </w:r>
      <w:r w:rsidR="00ED2290">
        <w:rPr>
          <w:rFonts w:ascii="Times New Roman" w:hAnsi="Times New Roman" w:cs="Times New Roman"/>
          <w:i/>
          <w:sz w:val="28"/>
        </w:rPr>
        <w:t xml:space="preserve">Камчатского краевого </w:t>
      </w:r>
      <w:r>
        <w:rPr>
          <w:rFonts w:ascii="Times New Roman" w:hAnsi="Times New Roman" w:cs="Times New Roman"/>
          <w:i/>
          <w:sz w:val="28"/>
        </w:rPr>
        <w:t>Волгин В.А.</w:t>
      </w:r>
    </w:p>
    <w:p w:rsidR="004B6740" w:rsidRDefault="00DE159B">
      <w:r>
        <w:rPr>
          <w:rFonts w:ascii="Times New Roman" w:hAnsi="Times New Roman" w:cs="Times New Roman"/>
          <w:sz w:val="28"/>
        </w:rPr>
        <w:t xml:space="preserve"> </w:t>
      </w:r>
    </w:p>
    <w:p w:rsidR="004B6740" w:rsidRDefault="002A5C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9</w:t>
      </w:r>
      <w:bookmarkStart w:id="0" w:name="_GoBack"/>
      <w:bookmarkEnd w:id="0"/>
      <w:r w:rsidR="00DE159B">
        <w:rPr>
          <w:rFonts w:ascii="Times New Roman" w:hAnsi="Times New Roman" w:cs="Times New Roman"/>
          <w:sz w:val="28"/>
        </w:rPr>
        <w:t xml:space="preserve">. О кандидатуре Костюченко А.П. на должность мирового судьи судебного участка № 37 </w:t>
      </w:r>
      <w:proofErr w:type="spellStart"/>
      <w:r w:rsidR="00DE159B">
        <w:rPr>
          <w:rFonts w:ascii="Times New Roman" w:hAnsi="Times New Roman" w:cs="Times New Roman"/>
          <w:sz w:val="28"/>
        </w:rPr>
        <w:t>Олюторского</w:t>
      </w:r>
      <w:proofErr w:type="spellEnd"/>
      <w:r w:rsidR="00DE159B">
        <w:rPr>
          <w:rFonts w:ascii="Times New Roman" w:hAnsi="Times New Roman" w:cs="Times New Roman"/>
          <w:sz w:val="28"/>
        </w:rPr>
        <w:t xml:space="preserve"> судебного района Камчатского края</w:t>
      </w:r>
    </w:p>
    <w:p w:rsidR="00ED2290" w:rsidRDefault="00DE159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</w:t>
      </w:r>
      <w:r w:rsidR="00ED2290" w:rsidRPr="00ED2290">
        <w:rPr>
          <w:rFonts w:ascii="Times New Roman" w:hAnsi="Times New Roman" w:cs="Times New Roman"/>
          <w:i/>
          <w:sz w:val="28"/>
        </w:rPr>
        <w:t xml:space="preserve"> </w:t>
      </w:r>
      <w:r w:rsidR="00ED2290">
        <w:rPr>
          <w:rFonts w:ascii="Times New Roman" w:hAnsi="Times New Roman" w:cs="Times New Roman"/>
          <w:i/>
          <w:sz w:val="28"/>
        </w:rPr>
        <w:t>Камчатского краевого</w:t>
      </w:r>
      <w:r>
        <w:rPr>
          <w:rFonts w:ascii="Times New Roman" w:hAnsi="Times New Roman" w:cs="Times New Roman"/>
          <w:i/>
          <w:sz w:val="28"/>
        </w:rPr>
        <w:t xml:space="preserve"> Волгин В.А.</w:t>
      </w:r>
    </w:p>
    <w:p w:rsidR="00ED2290" w:rsidRDefault="00ED2290" w:rsidP="00ED2290">
      <w:pPr>
        <w:jc w:val="both"/>
        <w:rPr>
          <w:rFonts w:ascii="Times New Roman" w:hAnsi="Times New Roman" w:cs="Times New Roman"/>
          <w:sz w:val="28"/>
        </w:rPr>
      </w:pPr>
    </w:p>
    <w:p w:rsidR="00ED2290" w:rsidRDefault="00ED2290" w:rsidP="00ED2290">
      <w:pPr>
        <w:jc w:val="both"/>
        <w:rPr>
          <w:rFonts w:ascii="Times New Roman" w:hAnsi="Times New Roman" w:cs="Times New Roman"/>
          <w:sz w:val="28"/>
        </w:rPr>
      </w:pPr>
    </w:p>
    <w:p w:rsidR="00ED2290" w:rsidRDefault="00ED2290" w:rsidP="00ED229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</w:p>
    <w:p w:rsidR="00ED2290" w:rsidRPr="00ED2290" w:rsidRDefault="00ED2290" w:rsidP="00ED229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постоянного комитета                                                                         М.М. Мананников</w:t>
      </w:r>
    </w:p>
    <w:p w:rsidR="004B6740" w:rsidRDefault="00DE159B">
      <w:r>
        <w:rPr>
          <w:rFonts w:ascii="Times New Roman" w:hAnsi="Times New Roman" w:cs="Times New Roman"/>
          <w:sz w:val="28"/>
        </w:rPr>
        <w:t xml:space="preserve"> </w:t>
      </w:r>
    </w:p>
    <w:sectPr w:rsidR="004B6740" w:rsidSect="005A3E80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40"/>
    <w:rsid w:val="001D4E16"/>
    <w:rsid w:val="00264C3F"/>
    <w:rsid w:val="002A5C2C"/>
    <w:rsid w:val="004B6740"/>
    <w:rsid w:val="005A3E80"/>
    <w:rsid w:val="00D71F33"/>
    <w:rsid w:val="00DE159B"/>
    <w:rsid w:val="00E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6CC04-D26F-4788-AEAB-6FCFDBB7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3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9</cp:revision>
  <cp:lastPrinted>2023-12-04T01:57:00Z</cp:lastPrinted>
  <dcterms:created xsi:type="dcterms:W3CDTF">2023-12-04T01:37:00Z</dcterms:created>
  <dcterms:modified xsi:type="dcterms:W3CDTF">2023-12-14T00:15:00Z</dcterms:modified>
</cp:coreProperties>
</file>