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17" w:rsidRPr="00603F17" w:rsidRDefault="00603F17" w:rsidP="00603F1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603F17">
        <w:rPr>
          <w:rFonts w:ascii="Times New Roman" w:hAnsi="Times New Roman" w:cs="Times New Roman"/>
        </w:rPr>
        <w:t>Проект закона Камчатского края внесен</w:t>
      </w:r>
    </w:p>
    <w:p w:rsidR="00122AB8" w:rsidRPr="00603F17" w:rsidRDefault="00603F17" w:rsidP="00603F17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</w:rPr>
      </w:pPr>
      <w:r w:rsidRPr="00603F17">
        <w:rPr>
          <w:rFonts w:ascii="Times New Roman" w:hAnsi="Times New Roman" w:cs="Times New Roman"/>
        </w:rPr>
        <w:t>Правительством Камчатского края</w:t>
      </w:r>
    </w:p>
    <w:p w:rsidR="00603F17" w:rsidRDefault="00603F17" w:rsidP="00603F17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32BED" w:rsidRDefault="00932BED" w:rsidP="00603F17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4D75DF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BED" w:rsidRDefault="00932BED" w:rsidP="001D3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A4050F">
        <w:rPr>
          <w:rFonts w:ascii="Times New Roman" w:hAnsi="Times New Roman" w:cs="Times New Roman"/>
          <w:b/>
          <w:bCs/>
          <w:sz w:val="28"/>
          <w:szCs w:val="28"/>
        </w:rPr>
        <w:t xml:space="preserve">статьи 2 и 4 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A4050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 </w:t>
      </w:r>
    </w:p>
    <w:p w:rsidR="004D75DF" w:rsidRPr="00231DF7" w:rsidRDefault="00932BED" w:rsidP="00A4050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2BE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A4050F" w:rsidRPr="00A4050F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и ведения регистра муниципальных нормативных правовых актов в Камчатском крае</w:t>
      </w:r>
      <w:r w:rsidR="004A3145" w:rsidRPr="00231DF7">
        <w:rPr>
          <w:rFonts w:ascii="Times New Roman" w:hAnsi="Times New Roman" w:cs="Times New Roman"/>
          <w:b/>
          <w:sz w:val="28"/>
        </w:rPr>
        <w:t>"</w:t>
      </w:r>
    </w:p>
    <w:p w:rsidR="004D75DF" w:rsidRDefault="004D75DF" w:rsidP="004D75D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231DF7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122AB8" w:rsidRPr="00231DF7" w:rsidRDefault="00231DF7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</w:t>
      </w:r>
      <w:r w:rsidRPr="00231DF7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___________ 202</w:t>
      </w:r>
      <w:r w:rsidR="00A4599A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:rsidR="004D75DF" w:rsidRDefault="004D75DF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2BED" w:rsidRPr="004821F3" w:rsidRDefault="00932BED" w:rsidP="00932BE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4821F3">
        <w:rPr>
          <w:rFonts w:ascii="Times New Roman" w:hAnsi="Times New Roman" w:cs="Times New Roman"/>
          <w:b/>
          <w:sz w:val="28"/>
        </w:rPr>
        <w:t xml:space="preserve">Статья 1 </w:t>
      </w:r>
    </w:p>
    <w:p w:rsidR="00932BED" w:rsidRDefault="00932BED" w:rsidP="00A4050F">
      <w:pPr>
        <w:pStyle w:val="ae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F3">
        <w:rPr>
          <w:rFonts w:ascii="Times New Roman" w:hAnsi="Times New Roman" w:cs="Times New Roman"/>
          <w:sz w:val="28"/>
          <w:szCs w:val="28"/>
        </w:rPr>
        <w:t>Внест</w:t>
      </w:r>
      <w:r>
        <w:rPr>
          <w:rFonts w:ascii="Times New Roman" w:hAnsi="Times New Roman" w:cs="Times New Roman"/>
          <w:sz w:val="28"/>
          <w:szCs w:val="28"/>
        </w:rPr>
        <w:t xml:space="preserve">и в Закон Камчатского края </w:t>
      </w:r>
      <w:r w:rsidR="00A4050F" w:rsidRPr="00A4050F">
        <w:rPr>
          <w:rFonts w:ascii="Times New Roman" w:hAnsi="Times New Roman" w:cs="Times New Roman"/>
          <w:sz w:val="28"/>
          <w:szCs w:val="28"/>
        </w:rPr>
        <w:t xml:space="preserve">от 19.12.2008 </w:t>
      </w:r>
      <w:r w:rsidR="00A4050F">
        <w:rPr>
          <w:rFonts w:ascii="Times New Roman" w:hAnsi="Times New Roman" w:cs="Times New Roman"/>
          <w:sz w:val="28"/>
          <w:szCs w:val="28"/>
        </w:rPr>
        <w:t>№</w:t>
      </w:r>
      <w:r w:rsidR="00A4050F" w:rsidRPr="00A4050F">
        <w:rPr>
          <w:rFonts w:ascii="Times New Roman" w:hAnsi="Times New Roman" w:cs="Times New Roman"/>
          <w:sz w:val="28"/>
          <w:szCs w:val="28"/>
        </w:rPr>
        <w:t xml:space="preserve"> 201</w:t>
      </w:r>
      <w:r w:rsidRPr="004821F3">
        <w:rPr>
          <w:rFonts w:ascii="Times New Roman" w:hAnsi="Times New Roman" w:cs="Times New Roman"/>
          <w:sz w:val="28"/>
          <w:szCs w:val="28"/>
        </w:rPr>
        <w:t xml:space="preserve"> </w:t>
      </w:r>
      <w:r w:rsidRPr="0090235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4050F" w:rsidRPr="00A4050F">
        <w:rPr>
          <w:rFonts w:ascii="Times New Roman" w:hAnsi="Times New Roman" w:cs="Times New Roman"/>
          <w:bCs/>
          <w:sz w:val="28"/>
          <w:szCs w:val="28"/>
        </w:rPr>
        <w:t>О порядке организации и ведения регистра муниципальных нормативных правовых актов в Камчатском крае</w:t>
      </w:r>
      <w:r w:rsidRPr="0090235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821F3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 xml:space="preserve">изменениями от </w:t>
      </w:r>
      <w:r w:rsidR="00A4050F" w:rsidRPr="00A4050F">
        <w:rPr>
          <w:rFonts w:ascii="Times New Roman" w:hAnsi="Times New Roman" w:cs="Times New Roman"/>
          <w:sz w:val="28"/>
          <w:szCs w:val="28"/>
        </w:rPr>
        <w:t xml:space="preserve">04.05.2011 </w:t>
      </w:r>
      <w:r w:rsidR="00A4050F">
        <w:rPr>
          <w:rFonts w:ascii="Times New Roman" w:hAnsi="Times New Roman" w:cs="Times New Roman"/>
          <w:sz w:val="28"/>
          <w:szCs w:val="28"/>
        </w:rPr>
        <w:t>№</w:t>
      </w:r>
      <w:r w:rsidR="00A4050F" w:rsidRPr="00A4050F">
        <w:rPr>
          <w:rFonts w:ascii="Times New Roman" w:hAnsi="Times New Roman" w:cs="Times New Roman"/>
          <w:sz w:val="28"/>
          <w:szCs w:val="28"/>
        </w:rPr>
        <w:t xml:space="preserve"> 601, от 31.05.2011 </w:t>
      </w:r>
      <w:r w:rsidR="00A4050F">
        <w:rPr>
          <w:rFonts w:ascii="Times New Roman" w:hAnsi="Times New Roman" w:cs="Times New Roman"/>
          <w:sz w:val="28"/>
          <w:szCs w:val="28"/>
        </w:rPr>
        <w:t>№</w:t>
      </w:r>
      <w:r w:rsidR="00A4050F" w:rsidRPr="00A4050F">
        <w:rPr>
          <w:rFonts w:ascii="Times New Roman" w:hAnsi="Times New Roman" w:cs="Times New Roman"/>
          <w:sz w:val="28"/>
          <w:szCs w:val="28"/>
        </w:rPr>
        <w:t xml:space="preserve"> 608,</w:t>
      </w:r>
      <w:r w:rsidR="00A4050F">
        <w:rPr>
          <w:rFonts w:ascii="Times New Roman" w:hAnsi="Times New Roman" w:cs="Times New Roman"/>
          <w:sz w:val="28"/>
          <w:szCs w:val="28"/>
        </w:rPr>
        <w:t xml:space="preserve"> </w:t>
      </w:r>
      <w:r w:rsidR="00A4050F" w:rsidRPr="00A4050F">
        <w:rPr>
          <w:rFonts w:ascii="Times New Roman" w:hAnsi="Times New Roman" w:cs="Times New Roman"/>
          <w:sz w:val="28"/>
          <w:szCs w:val="28"/>
        </w:rPr>
        <w:t>от</w:t>
      </w:r>
      <w:r w:rsidR="00A4050F">
        <w:rPr>
          <w:rFonts w:ascii="Times New Roman" w:hAnsi="Times New Roman" w:cs="Times New Roman"/>
          <w:sz w:val="28"/>
          <w:szCs w:val="28"/>
        </w:rPr>
        <w:t> </w:t>
      </w:r>
      <w:r w:rsidR="00A4050F" w:rsidRPr="00A4050F">
        <w:rPr>
          <w:rFonts w:ascii="Times New Roman" w:hAnsi="Times New Roman" w:cs="Times New Roman"/>
          <w:sz w:val="28"/>
          <w:szCs w:val="28"/>
        </w:rPr>
        <w:t xml:space="preserve">29.05.2013 </w:t>
      </w:r>
      <w:r w:rsidR="00A4050F">
        <w:rPr>
          <w:rFonts w:ascii="Times New Roman" w:hAnsi="Times New Roman" w:cs="Times New Roman"/>
          <w:sz w:val="28"/>
          <w:szCs w:val="28"/>
        </w:rPr>
        <w:t>№</w:t>
      </w:r>
      <w:r w:rsidR="00A4050F" w:rsidRPr="00A4050F">
        <w:rPr>
          <w:rFonts w:ascii="Times New Roman" w:hAnsi="Times New Roman" w:cs="Times New Roman"/>
          <w:sz w:val="28"/>
          <w:szCs w:val="28"/>
        </w:rPr>
        <w:t xml:space="preserve"> 251, от 24.12.2019 </w:t>
      </w:r>
      <w:r w:rsidR="00A4050F">
        <w:rPr>
          <w:rFonts w:ascii="Times New Roman" w:hAnsi="Times New Roman" w:cs="Times New Roman"/>
          <w:sz w:val="28"/>
          <w:szCs w:val="28"/>
        </w:rPr>
        <w:t>№</w:t>
      </w:r>
      <w:r w:rsidR="00A4050F" w:rsidRPr="00A4050F">
        <w:rPr>
          <w:rFonts w:ascii="Times New Roman" w:hAnsi="Times New Roman" w:cs="Times New Roman"/>
          <w:sz w:val="28"/>
          <w:szCs w:val="28"/>
        </w:rPr>
        <w:t xml:space="preserve"> 420</w:t>
      </w:r>
      <w:r w:rsidRPr="004821F3">
        <w:rPr>
          <w:rFonts w:ascii="Times New Roman" w:hAnsi="Times New Roman" w:cs="Times New Roman"/>
          <w:sz w:val="28"/>
          <w:szCs w:val="28"/>
        </w:rPr>
        <w:t>)</w:t>
      </w:r>
      <w:r w:rsidRPr="00482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Pr="004821F3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932BED" w:rsidRPr="00932BED" w:rsidRDefault="00932BED" w:rsidP="00932B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E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BED">
        <w:rPr>
          <w:rFonts w:ascii="Times New Roman" w:hAnsi="Times New Roman" w:cs="Times New Roman"/>
          <w:sz w:val="28"/>
          <w:szCs w:val="28"/>
        </w:rPr>
        <w:t>в статье 2 слова "</w:t>
      </w:r>
      <w:r w:rsidR="008712F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932BED">
        <w:rPr>
          <w:rFonts w:ascii="Times New Roman" w:hAnsi="Times New Roman" w:cs="Times New Roman"/>
          <w:sz w:val="28"/>
          <w:szCs w:val="28"/>
        </w:rPr>
        <w:t>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8712F2">
        <w:rPr>
          <w:rFonts w:ascii="Times New Roman" w:hAnsi="Times New Roman" w:cs="Times New Roman"/>
          <w:sz w:val="28"/>
          <w:szCs w:val="28"/>
        </w:rPr>
        <w:t>,</w:t>
      </w:r>
      <w:r w:rsidR="008712F2" w:rsidRPr="008712F2">
        <w:rPr>
          <w:rFonts w:ascii="Times New Roman" w:hAnsi="Times New Roman" w:cs="Times New Roman"/>
          <w:sz w:val="28"/>
          <w:szCs w:val="28"/>
        </w:rPr>
        <w:t>"</w:t>
      </w:r>
      <w:r w:rsidRPr="00932BED">
        <w:rPr>
          <w:rFonts w:ascii="Times New Roman" w:hAnsi="Times New Roman" w:cs="Times New Roman"/>
          <w:sz w:val="28"/>
          <w:szCs w:val="28"/>
        </w:rPr>
        <w:t xml:space="preserve"> заменить словами "</w:t>
      </w:r>
      <w:r w:rsidR="008712F2" w:rsidRPr="008712F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932BED">
        <w:rPr>
          <w:rFonts w:ascii="Times New Roman" w:hAnsi="Times New Roman" w:cs="Times New Roman"/>
          <w:sz w:val="28"/>
          <w:szCs w:val="28"/>
        </w:rPr>
        <w:t>от 21.12.2021 № 414-ФЗ "Об общих принципах организации публичной власти в субъектах Российской Федерации"</w:t>
      </w:r>
      <w:r w:rsidR="008712F2">
        <w:rPr>
          <w:rFonts w:ascii="Times New Roman" w:hAnsi="Times New Roman" w:cs="Times New Roman"/>
          <w:sz w:val="28"/>
          <w:szCs w:val="28"/>
        </w:rPr>
        <w:t>,</w:t>
      </w:r>
      <w:r w:rsidR="008712F2" w:rsidRPr="00932BED">
        <w:rPr>
          <w:rFonts w:ascii="Times New Roman" w:hAnsi="Times New Roman" w:cs="Times New Roman"/>
          <w:sz w:val="28"/>
          <w:szCs w:val="28"/>
        </w:rPr>
        <w:t>"</w:t>
      </w:r>
      <w:r w:rsidR="008712F2">
        <w:rPr>
          <w:rFonts w:ascii="Times New Roman" w:hAnsi="Times New Roman" w:cs="Times New Roman"/>
          <w:sz w:val="28"/>
          <w:szCs w:val="28"/>
        </w:rPr>
        <w:t>;</w:t>
      </w:r>
    </w:p>
    <w:p w:rsidR="00932BED" w:rsidRDefault="00932BED" w:rsidP="00932B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0BA6" w:rsidRPr="00CB0BA6">
        <w:rPr>
          <w:rFonts w:ascii="Times New Roman" w:hAnsi="Times New Roman" w:cs="Times New Roman"/>
          <w:sz w:val="28"/>
          <w:szCs w:val="28"/>
        </w:rPr>
        <w:t>в части 2</w:t>
      </w:r>
      <w:r w:rsidRPr="00932BED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B0BA6">
        <w:rPr>
          <w:rFonts w:ascii="Times New Roman" w:hAnsi="Times New Roman" w:cs="Times New Roman"/>
          <w:sz w:val="28"/>
          <w:szCs w:val="28"/>
        </w:rPr>
        <w:t xml:space="preserve">и 4 слова </w:t>
      </w:r>
      <w:r w:rsidR="00CB0BA6" w:rsidRPr="00CB0BA6">
        <w:rPr>
          <w:rFonts w:ascii="Times New Roman" w:hAnsi="Times New Roman" w:cs="Times New Roman"/>
          <w:sz w:val="28"/>
          <w:szCs w:val="28"/>
        </w:rPr>
        <w:t>"</w:t>
      </w:r>
      <w:r w:rsidR="00CB0BA6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CB0BA6" w:rsidRPr="00CB0BA6">
        <w:rPr>
          <w:rFonts w:ascii="Times New Roman" w:hAnsi="Times New Roman" w:cs="Times New Roman"/>
          <w:sz w:val="28"/>
          <w:szCs w:val="28"/>
        </w:rPr>
        <w:t>"</w:t>
      </w:r>
      <w:r w:rsidR="00CB0BA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B5499" w:rsidRPr="00791C92" w:rsidRDefault="007B5499" w:rsidP="00212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5DF" w:rsidRDefault="004D75DF" w:rsidP="002123F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720E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4D75DF" w:rsidRDefault="00147D44" w:rsidP="00212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75DF" w:rsidRPr="003D65A3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4D75DF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 за исключением пункта 1 статьи 1 настоящего Закона</w:t>
      </w:r>
      <w:r w:rsidR="004D7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D44" w:rsidRDefault="00147D44" w:rsidP="002123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147D44">
        <w:rPr>
          <w:rFonts w:ascii="Times New Roman" w:hAnsi="Times New Roman" w:cs="Times New Roman"/>
          <w:sz w:val="28"/>
          <w:szCs w:val="28"/>
        </w:rPr>
        <w:t>ункт 1 статьи 1 настоящего Закона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 года.</w:t>
      </w:r>
    </w:p>
    <w:p w:rsidR="004D75DF" w:rsidRDefault="004D75DF" w:rsidP="00C54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BE4" w:rsidRDefault="006F4BE4" w:rsidP="00C54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A25" w:rsidRPr="00A4599A" w:rsidRDefault="00C42A25" w:rsidP="00C54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EBA" w:rsidRDefault="004D75DF" w:rsidP="006F4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99A">
        <w:rPr>
          <w:rFonts w:ascii="Times New Roman" w:hAnsi="Times New Roman" w:cs="Times New Roman"/>
          <w:sz w:val="28"/>
          <w:szCs w:val="28"/>
        </w:rPr>
        <w:t>Губернатор Камчатского кра</w:t>
      </w:r>
      <w:r w:rsidR="00DB5E1B">
        <w:rPr>
          <w:rFonts w:ascii="Times New Roman" w:hAnsi="Times New Roman" w:cs="Times New Roman"/>
          <w:sz w:val="28"/>
          <w:szCs w:val="28"/>
        </w:rPr>
        <w:t xml:space="preserve">я                      </w:t>
      </w:r>
      <w:r w:rsidR="008924A6" w:rsidRPr="00A459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   </w:t>
      </w:r>
      <w:r w:rsidR="00C542A4">
        <w:rPr>
          <w:rFonts w:ascii="Times New Roman" w:hAnsi="Times New Roman" w:cs="Times New Roman"/>
          <w:sz w:val="28"/>
          <w:szCs w:val="28"/>
        </w:rPr>
        <w:t xml:space="preserve">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</w:t>
      </w:r>
      <w:r w:rsidR="006F4BE4" w:rsidRPr="00A4599A">
        <w:rPr>
          <w:rFonts w:ascii="Times New Roman" w:hAnsi="Times New Roman" w:cs="Times New Roman"/>
          <w:sz w:val="28"/>
          <w:szCs w:val="28"/>
        </w:rPr>
        <w:t xml:space="preserve"> </w:t>
      </w:r>
      <w:r w:rsidR="00147D44">
        <w:rPr>
          <w:rFonts w:ascii="Times New Roman" w:hAnsi="Times New Roman" w:cs="Times New Roman"/>
          <w:sz w:val="28"/>
          <w:szCs w:val="28"/>
        </w:rPr>
        <w:t xml:space="preserve">   </w:t>
      </w:r>
      <w:r w:rsidR="00A4599A">
        <w:rPr>
          <w:rFonts w:ascii="Times New Roman" w:hAnsi="Times New Roman" w:cs="Times New Roman"/>
          <w:sz w:val="28"/>
          <w:szCs w:val="28"/>
        </w:rPr>
        <w:t xml:space="preserve">    </w:t>
      </w:r>
      <w:r w:rsidR="00985D5B">
        <w:rPr>
          <w:rFonts w:ascii="Times New Roman" w:hAnsi="Times New Roman" w:cs="Times New Roman"/>
          <w:sz w:val="28"/>
          <w:szCs w:val="28"/>
        </w:rPr>
        <w:t xml:space="preserve">   </w:t>
      </w:r>
      <w:r w:rsidR="00363500">
        <w:rPr>
          <w:rFonts w:ascii="Times New Roman" w:hAnsi="Times New Roman" w:cs="Times New Roman"/>
          <w:sz w:val="28"/>
          <w:szCs w:val="28"/>
        </w:rPr>
        <w:t xml:space="preserve">  </w:t>
      </w:r>
      <w:r w:rsidR="00056DDC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:rsidR="00E7051B" w:rsidRDefault="00E7051B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51B" w:rsidRPr="00497001" w:rsidRDefault="00E7051B" w:rsidP="00E70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051B" w:rsidRPr="00497001" w:rsidRDefault="00E7051B" w:rsidP="00E7051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70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 проекту закона Камчатского края "О внесении изменений в статьи 2 и 4 Закона Камчатского края "О порядке организации и ведения регистра муниципальных нормативных правовых актов в Камчатском крае" </w:t>
      </w:r>
    </w:p>
    <w:p w:rsidR="00E7051B" w:rsidRPr="00497001" w:rsidRDefault="00E7051B" w:rsidP="00E7051B">
      <w:pPr>
        <w:pStyle w:val="1"/>
        <w:spacing w:before="0" w:line="240" w:lineRule="auto"/>
        <w:jc w:val="center"/>
        <w:rPr>
          <w:rFonts w:ascii="Times New Roman" w:eastAsia="Times New Roman" w:hAnsi="Times New Roman" w:cs="Arial"/>
          <w:b/>
          <w:bCs/>
          <w:color w:val="000080"/>
          <w:sz w:val="28"/>
          <w:szCs w:val="28"/>
        </w:rPr>
      </w:pPr>
      <w:r w:rsidRPr="004970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(далее – проект закона, законопроект)</w:t>
      </w:r>
    </w:p>
    <w:p w:rsidR="00E7051B" w:rsidRPr="00E762A2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E7051B" w:rsidRPr="00C22744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Проект закона</w:t>
      </w:r>
      <w:r w:rsidRPr="00C22744">
        <w:rPr>
          <w:rFonts w:ascii="Times New Roman" w:hAnsi="Times New Roman" w:cs="Arial"/>
          <w:sz w:val="28"/>
          <w:szCs w:val="28"/>
        </w:rPr>
        <w:t xml:space="preserve"> разработан в целях приведения законодательства Камчатского края в соответствие с федеральным законодательством в связи с принятием Федерального закона от 21.12.2021 № 414-ФЗ </w:t>
      </w:r>
      <w:r w:rsidRPr="001353D2">
        <w:rPr>
          <w:rFonts w:ascii="Times New Roman" w:hAnsi="Times New Roman" w:cs="Arial"/>
          <w:sz w:val="28"/>
          <w:szCs w:val="28"/>
        </w:rPr>
        <w:t>"</w:t>
      </w:r>
      <w:r w:rsidRPr="00C22744">
        <w:rPr>
          <w:rFonts w:ascii="Times New Roman" w:hAnsi="Times New Roman" w:cs="Arial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1353D2">
        <w:rPr>
          <w:rFonts w:ascii="Times New Roman" w:hAnsi="Times New Roman" w:cs="Arial"/>
          <w:sz w:val="28"/>
          <w:szCs w:val="28"/>
        </w:rPr>
        <w:t>"</w:t>
      </w:r>
      <w:r w:rsidRPr="00C22744">
        <w:rPr>
          <w:rFonts w:ascii="Times New Roman" w:hAnsi="Times New Roman" w:cs="Arial"/>
          <w:sz w:val="28"/>
          <w:szCs w:val="28"/>
        </w:rPr>
        <w:t xml:space="preserve"> (далее – Федеральный закон № 414-ФЗ). </w:t>
      </w:r>
    </w:p>
    <w:p w:rsidR="00E7051B" w:rsidRPr="00C22744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C22744">
        <w:rPr>
          <w:rFonts w:ascii="Times New Roman" w:hAnsi="Times New Roman" w:cs="Arial"/>
          <w:sz w:val="28"/>
          <w:szCs w:val="28"/>
        </w:rPr>
        <w:t xml:space="preserve">В проекте закона из формулировки </w:t>
      </w:r>
      <w:r w:rsidRPr="001353D2">
        <w:rPr>
          <w:rFonts w:ascii="Times New Roman" w:hAnsi="Times New Roman" w:cs="Arial"/>
          <w:sz w:val="28"/>
          <w:szCs w:val="28"/>
        </w:rPr>
        <w:t>"</w:t>
      </w:r>
      <w:r w:rsidRPr="00C22744">
        <w:rPr>
          <w:rFonts w:ascii="Times New Roman" w:hAnsi="Times New Roman" w:cs="Arial"/>
          <w:sz w:val="28"/>
          <w:szCs w:val="28"/>
        </w:rPr>
        <w:t>исполнительный орган государственной власти Камчатского края</w:t>
      </w:r>
      <w:r w:rsidRPr="001353D2">
        <w:rPr>
          <w:rFonts w:ascii="Times New Roman" w:hAnsi="Times New Roman" w:cs="Arial"/>
          <w:sz w:val="28"/>
          <w:szCs w:val="28"/>
        </w:rPr>
        <w:t>"</w:t>
      </w:r>
      <w:r w:rsidRPr="00C22744">
        <w:rPr>
          <w:rFonts w:ascii="Times New Roman" w:hAnsi="Times New Roman" w:cs="Arial"/>
          <w:sz w:val="28"/>
          <w:szCs w:val="28"/>
        </w:rPr>
        <w:t>, используемой в Закон</w:t>
      </w:r>
      <w:r>
        <w:rPr>
          <w:rFonts w:ascii="Times New Roman" w:hAnsi="Times New Roman" w:cs="Arial"/>
          <w:sz w:val="28"/>
          <w:szCs w:val="28"/>
        </w:rPr>
        <w:t>е</w:t>
      </w:r>
      <w:r w:rsidRPr="00C22744">
        <w:rPr>
          <w:rFonts w:ascii="Times New Roman" w:hAnsi="Times New Roman" w:cs="Arial"/>
          <w:sz w:val="28"/>
          <w:szCs w:val="28"/>
        </w:rPr>
        <w:t xml:space="preserve"> Камчатского края от 19.12.2008 № 201 "О порядке организации и ведения регистра муниципальных нормативных правовых актов в Камчатском крае"</w:t>
      </w:r>
      <w:r>
        <w:rPr>
          <w:rFonts w:ascii="Times New Roman" w:hAnsi="Times New Roman" w:cs="Arial"/>
          <w:sz w:val="28"/>
          <w:szCs w:val="28"/>
        </w:rPr>
        <w:t xml:space="preserve"> (далее – Закон Камчатского края № 201)</w:t>
      </w:r>
      <w:r w:rsidRPr="00C22744">
        <w:rPr>
          <w:rFonts w:ascii="Times New Roman" w:hAnsi="Times New Roman" w:cs="Arial"/>
          <w:sz w:val="28"/>
          <w:szCs w:val="28"/>
        </w:rPr>
        <w:t xml:space="preserve">, исключены слова </w:t>
      </w:r>
      <w:r w:rsidRPr="001353D2">
        <w:rPr>
          <w:rFonts w:ascii="Times New Roman" w:hAnsi="Times New Roman" w:cs="Arial"/>
          <w:sz w:val="28"/>
          <w:szCs w:val="28"/>
        </w:rPr>
        <w:t>"</w:t>
      </w:r>
      <w:r w:rsidRPr="00C22744">
        <w:rPr>
          <w:rFonts w:ascii="Times New Roman" w:hAnsi="Times New Roman" w:cs="Arial"/>
          <w:sz w:val="28"/>
          <w:szCs w:val="28"/>
        </w:rPr>
        <w:t>государственной власти</w:t>
      </w:r>
      <w:r w:rsidRPr="001353D2">
        <w:rPr>
          <w:rFonts w:ascii="Times New Roman" w:hAnsi="Times New Roman" w:cs="Arial"/>
          <w:sz w:val="28"/>
          <w:szCs w:val="28"/>
        </w:rPr>
        <w:t>"</w:t>
      </w:r>
      <w:r w:rsidRPr="00C22744">
        <w:rPr>
          <w:rFonts w:ascii="Times New Roman" w:hAnsi="Times New Roman" w:cs="Arial"/>
          <w:sz w:val="28"/>
          <w:szCs w:val="28"/>
        </w:rPr>
        <w:t xml:space="preserve">, что обусловлено положениями Федерального закона № 414-ФЗ и Устава Камчатского края. </w:t>
      </w:r>
    </w:p>
    <w:p w:rsidR="00E7051B" w:rsidRPr="00C22744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C22744">
        <w:rPr>
          <w:rFonts w:ascii="Times New Roman" w:hAnsi="Times New Roman" w:cs="Arial"/>
          <w:sz w:val="28"/>
          <w:szCs w:val="28"/>
        </w:rPr>
        <w:t xml:space="preserve">Законопроектом </w:t>
      </w:r>
      <w:r>
        <w:rPr>
          <w:rFonts w:ascii="Times New Roman" w:hAnsi="Times New Roman" w:cs="Arial"/>
          <w:sz w:val="28"/>
          <w:szCs w:val="28"/>
        </w:rPr>
        <w:t xml:space="preserve">также </w:t>
      </w:r>
      <w:r w:rsidRPr="00C22744">
        <w:rPr>
          <w:rFonts w:ascii="Times New Roman" w:hAnsi="Times New Roman" w:cs="Arial"/>
          <w:sz w:val="28"/>
          <w:szCs w:val="28"/>
        </w:rPr>
        <w:t xml:space="preserve">предлагается ссылку </w:t>
      </w:r>
      <w:r>
        <w:rPr>
          <w:rFonts w:ascii="Times New Roman" w:hAnsi="Times New Roman" w:cs="Arial"/>
          <w:sz w:val="28"/>
          <w:szCs w:val="28"/>
        </w:rPr>
        <w:t xml:space="preserve">в </w:t>
      </w:r>
      <w:r w:rsidRPr="00C22744">
        <w:rPr>
          <w:rFonts w:ascii="Times New Roman" w:hAnsi="Times New Roman" w:cs="Arial"/>
          <w:sz w:val="28"/>
          <w:szCs w:val="28"/>
        </w:rPr>
        <w:t>Закон</w:t>
      </w:r>
      <w:r>
        <w:rPr>
          <w:rFonts w:ascii="Times New Roman" w:hAnsi="Times New Roman" w:cs="Arial"/>
          <w:sz w:val="28"/>
          <w:szCs w:val="28"/>
        </w:rPr>
        <w:t>е</w:t>
      </w:r>
      <w:r w:rsidRPr="00C22744">
        <w:rPr>
          <w:rFonts w:ascii="Times New Roman" w:hAnsi="Times New Roman" w:cs="Arial"/>
          <w:sz w:val="28"/>
          <w:szCs w:val="28"/>
        </w:rPr>
        <w:t xml:space="preserve"> Камчатского края №</w:t>
      </w:r>
      <w:r>
        <w:rPr>
          <w:rFonts w:ascii="Times New Roman" w:hAnsi="Times New Roman" w:cs="Arial"/>
          <w:sz w:val="28"/>
          <w:szCs w:val="28"/>
        </w:rPr>
        <w:t> </w:t>
      </w:r>
      <w:r w:rsidRPr="00C22744">
        <w:rPr>
          <w:rFonts w:ascii="Times New Roman" w:hAnsi="Times New Roman" w:cs="Arial"/>
          <w:sz w:val="28"/>
          <w:szCs w:val="28"/>
        </w:rPr>
        <w:t>201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C22744">
        <w:rPr>
          <w:rFonts w:ascii="Times New Roman" w:hAnsi="Times New Roman" w:cs="Arial"/>
          <w:sz w:val="28"/>
          <w:szCs w:val="28"/>
        </w:rPr>
        <w:t xml:space="preserve">на Федеральный закон от 06.10.1999 № 184-ФЗ </w:t>
      </w:r>
      <w:r w:rsidRPr="001353D2">
        <w:rPr>
          <w:rFonts w:ascii="Times New Roman" w:hAnsi="Times New Roman" w:cs="Arial"/>
          <w:sz w:val="28"/>
          <w:szCs w:val="28"/>
        </w:rPr>
        <w:t>"</w:t>
      </w:r>
      <w:r w:rsidRPr="00C22744">
        <w:rPr>
          <w:rFonts w:ascii="Times New Roman" w:hAnsi="Times New Roman" w:cs="Arial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353D2">
        <w:rPr>
          <w:rFonts w:ascii="Times New Roman" w:hAnsi="Times New Roman" w:cs="Arial"/>
          <w:sz w:val="28"/>
          <w:szCs w:val="28"/>
        </w:rPr>
        <w:t>"</w:t>
      </w:r>
      <w:r w:rsidRPr="00C22744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(далее – Федеральный закон № 184-ФЗ) </w:t>
      </w:r>
      <w:r w:rsidRPr="00C22744">
        <w:rPr>
          <w:rFonts w:ascii="Times New Roman" w:hAnsi="Times New Roman" w:cs="Arial"/>
          <w:sz w:val="28"/>
          <w:szCs w:val="28"/>
        </w:rPr>
        <w:t>заменить ссылкой на Федеральный закон № 414-ФЗ.</w:t>
      </w: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C22744">
        <w:rPr>
          <w:rFonts w:ascii="Times New Roman" w:hAnsi="Times New Roman" w:cs="Arial"/>
          <w:sz w:val="28"/>
          <w:szCs w:val="28"/>
        </w:rPr>
        <w:t>В связи с тем, что Федеральный закон № 184-ФЗ полностью утрачивает силу с 1 января 2023 года, законопроектом предусмотрена особенность вступления в силу его отдельн</w:t>
      </w:r>
      <w:r>
        <w:rPr>
          <w:rFonts w:ascii="Times New Roman" w:hAnsi="Times New Roman" w:cs="Arial"/>
          <w:sz w:val="28"/>
          <w:szCs w:val="28"/>
        </w:rPr>
        <w:t>ого</w:t>
      </w:r>
      <w:r w:rsidRPr="00C22744">
        <w:rPr>
          <w:rFonts w:ascii="Times New Roman" w:hAnsi="Times New Roman" w:cs="Arial"/>
          <w:sz w:val="28"/>
          <w:szCs w:val="28"/>
        </w:rPr>
        <w:t xml:space="preserve"> положени</w:t>
      </w:r>
      <w:r>
        <w:rPr>
          <w:rFonts w:ascii="Times New Roman" w:hAnsi="Times New Roman" w:cs="Arial"/>
          <w:sz w:val="28"/>
          <w:szCs w:val="28"/>
        </w:rPr>
        <w:t>я</w:t>
      </w:r>
      <w:r w:rsidRPr="00C22744">
        <w:rPr>
          <w:rFonts w:ascii="Times New Roman" w:hAnsi="Times New Roman" w:cs="Arial"/>
          <w:sz w:val="28"/>
          <w:szCs w:val="28"/>
        </w:rPr>
        <w:t xml:space="preserve"> – с 1 января 2023 года.</w:t>
      </w: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A8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856A8F">
        <w:rPr>
          <w:rFonts w:ascii="Times New Roman" w:hAnsi="Times New Roman" w:cs="Times New Roman"/>
          <w:sz w:val="28"/>
          <w:szCs w:val="28"/>
        </w:rPr>
        <w:t xml:space="preserve"> не подлежит о</w:t>
      </w:r>
      <w:r>
        <w:rPr>
          <w:rFonts w:ascii="Times New Roman" w:hAnsi="Times New Roman" w:cs="Times New Roman"/>
          <w:sz w:val="28"/>
          <w:szCs w:val="28"/>
        </w:rPr>
        <w:t>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56A8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28.09.2022 № 510-П </w:t>
      </w:r>
      <w:r w:rsidRPr="001353D2">
        <w:rPr>
          <w:rFonts w:ascii="Times New Roman" w:hAnsi="Times New Roman" w:cs="Times New Roman"/>
          <w:sz w:val="28"/>
          <w:szCs w:val="28"/>
        </w:rPr>
        <w:t>"</w:t>
      </w:r>
      <w:r w:rsidRPr="00856A8F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856A8F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Камчатского края </w:t>
      </w:r>
      <w:r w:rsidRPr="00856A8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Pr="00856A8F">
        <w:rPr>
          <w:rFonts w:ascii="Times New Roman" w:hAnsi="Times New Roman" w:cs="Times New Roman"/>
          <w:sz w:val="28"/>
          <w:szCs w:val="28"/>
        </w:rPr>
        <w:t>экспертизы нормативных правовых актов Камчатского края</w:t>
      </w:r>
      <w:r w:rsidRPr="001353D2">
        <w:rPr>
          <w:rFonts w:ascii="Times New Roman" w:hAnsi="Times New Roman" w:cs="Times New Roman"/>
          <w:sz w:val="28"/>
          <w:szCs w:val="28"/>
        </w:rPr>
        <w:t>"</w:t>
      </w:r>
      <w:r w:rsidRPr="00856A8F">
        <w:rPr>
          <w:rFonts w:ascii="Times New Roman" w:hAnsi="Times New Roman" w:cs="Times New Roman"/>
          <w:sz w:val="28"/>
          <w:szCs w:val="28"/>
        </w:rPr>
        <w:t>.</w:t>
      </w: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51B" w:rsidRPr="00E7051B" w:rsidRDefault="00E7051B" w:rsidP="00E70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1B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7051B" w:rsidRPr="00E7051B" w:rsidRDefault="00E7051B" w:rsidP="00E705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051B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E7051B">
        <w:rPr>
          <w:rFonts w:ascii="Times New Roman" w:hAnsi="Times New Roman" w:cs="Times New Roman"/>
          <w:b/>
          <w:bCs/>
          <w:sz w:val="28"/>
          <w:szCs w:val="28"/>
        </w:rPr>
        <w:t>"О внесении изменений в статьи 2 и 4 Закона Камчатского края "О порядке организации и ведения регистра муниципальных нормативных правовых актов в Камчатском крае"</w:t>
      </w:r>
    </w:p>
    <w:p w:rsidR="00E7051B" w:rsidRPr="00997FF4" w:rsidRDefault="00E7051B" w:rsidP="00E7051B">
      <w:pPr>
        <w:jc w:val="both"/>
        <w:rPr>
          <w:rFonts w:ascii="Times New Roman" w:hAnsi="Times New Roman" w:cs="Times New Roman"/>
          <w:sz w:val="28"/>
        </w:rPr>
      </w:pPr>
      <w:bookmarkStart w:id="0" w:name="_GoBack"/>
    </w:p>
    <w:p w:rsidR="00E7051B" w:rsidRPr="00997FF4" w:rsidRDefault="00E7051B" w:rsidP="00E705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F4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997FF4">
        <w:rPr>
          <w:rFonts w:ascii="Times New Roman" w:hAnsi="Times New Roman" w:cs="Times New Roman"/>
          <w:bCs/>
          <w:sz w:val="28"/>
          <w:szCs w:val="28"/>
        </w:rPr>
        <w:t>"О внесении изменений в статьи 2 и 4 Закона Камчатского края "О порядке организации и ведения регистра муниципальных нормативных правовых актов в Камчатском крае"</w:t>
      </w:r>
      <w:r w:rsidRPr="00997FF4">
        <w:rPr>
          <w:rFonts w:ascii="Times New Roman" w:hAnsi="Times New Roman" w:cs="Times New Roman"/>
          <w:sz w:val="28"/>
          <w:szCs w:val="28"/>
        </w:rPr>
        <w:t xml:space="preserve"> </w:t>
      </w:r>
      <w:r w:rsidRPr="00997FF4">
        <w:rPr>
          <w:rFonts w:ascii="Times New Roman" w:hAnsi="Times New Roman" w:cs="Times New Roman"/>
          <w:sz w:val="28"/>
        </w:rPr>
        <w:t xml:space="preserve">не </w:t>
      </w:r>
      <w:r w:rsidRPr="00997FF4">
        <w:rPr>
          <w:rFonts w:ascii="Times New Roman" w:hAnsi="Times New Roman" w:cs="Times New Roman"/>
          <w:sz w:val="28"/>
          <w:szCs w:val="28"/>
        </w:rPr>
        <w:t>потребует дополнительного финансирования из краевого бюджета.</w:t>
      </w:r>
    </w:p>
    <w:bookmarkEnd w:id="0"/>
    <w:p w:rsidR="00997FF4" w:rsidRDefault="00997FF4" w:rsidP="00E7051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97FF4" w:rsidRPr="007145B3" w:rsidRDefault="00997FF4" w:rsidP="0099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5B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7FF4" w:rsidRPr="007145B3" w:rsidRDefault="00997FF4" w:rsidP="0099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5B3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7145B3">
        <w:rPr>
          <w:rFonts w:ascii="Times New Roman" w:hAnsi="Times New Roman" w:cs="Times New Roman"/>
          <w:b/>
          <w:bCs/>
          <w:sz w:val="28"/>
          <w:szCs w:val="28"/>
        </w:rPr>
        <w:t>"О внесении изменений в статьи 2 и 4 Закона Камчатского края "О порядке организации и ведения регистра муниципальных нормативных правовых актов в Камчатском крае"</w:t>
      </w:r>
      <w:r w:rsidRPr="007145B3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997FF4" w:rsidRPr="00BD7DCC" w:rsidRDefault="00997FF4" w:rsidP="00997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97FF4" w:rsidRDefault="00997FF4" w:rsidP="00997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D7DCC">
        <w:rPr>
          <w:rFonts w:ascii="Times New Roman" w:hAnsi="Times New Roman" w:cs="Times New Roman"/>
          <w:sz w:val="28"/>
          <w:szCs w:val="24"/>
        </w:rPr>
        <w:t xml:space="preserve">Принятие </w:t>
      </w:r>
      <w:r w:rsidRPr="00BD7DCC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D155A1">
        <w:rPr>
          <w:rFonts w:ascii="Times New Roman" w:hAnsi="Times New Roman" w:cs="Times New Roman"/>
          <w:bCs/>
          <w:sz w:val="28"/>
          <w:szCs w:val="28"/>
        </w:rPr>
        <w:t>"О внесении изменений в статьи 2 и 4 Закона Камчатского края "О порядке организации и ведения регистра муниципальных нормативных правовых актов в Камчатском крае"</w:t>
      </w:r>
      <w:r w:rsidRPr="00BD7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DCC">
        <w:rPr>
          <w:rFonts w:ascii="Times New Roman" w:hAnsi="Times New Roman" w:cs="Times New Roman"/>
          <w:sz w:val="28"/>
          <w:szCs w:val="24"/>
        </w:rPr>
        <w:t>не</w:t>
      </w:r>
      <w:r w:rsidRPr="00DA0FE0">
        <w:rPr>
          <w:rFonts w:ascii="Times New Roman" w:hAnsi="Times New Roman" w:cs="Times New Roman"/>
          <w:sz w:val="28"/>
          <w:szCs w:val="24"/>
        </w:rPr>
        <w:t xml:space="preserve"> потребует разработк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DA0FE0">
        <w:rPr>
          <w:rFonts w:ascii="Times New Roman" w:hAnsi="Times New Roman" w:cs="Times New Roman"/>
          <w:sz w:val="28"/>
          <w:szCs w:val="24"/>
        </w:rPr>
        <w:t xml:space="preserve"> и приняти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>, признани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 xml:space="preserve"> утратившими силу, приостановлени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>, изменени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 xml:space="preserve"> законов и иных нормативных правовых актов Камчатского края.</w:t>
      </w:r>
    </w:p>
    <w:p w:rsidR="00997FF4" w:rsidRDefault="00997FF4" w:rsidP="00E7051B">
      <w:pPr>
        <w:tabs>
          <w:tab w:val="left" w:pos="709"/>
        </w:tabs>
        <w:ind w:firstLine="709"/>
        <w:jc w:val="both"/>
      </w:pPr>
    </w:p>
    <w:p w:rsidR="00E7051B" w:rsidRPr="00E3336B" w:rsidRDefault="00E7051B" w:rsidP="00E705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</w:pPr>
    </w:p>
    <w:p w:rsidR="00E7051B" w:rsidRDefault="00E7051B" w:rsidP="006F4BE4">
      <w:pPr>
        <w:pStyle w:val="a3"/>
      </w:pPr>
    </w:p>
    <w:sectPr w:rsidR="00E7051B" w:rsidSect="00932BE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BD" w:rsidRDefault="00C407BD" w:rsidP="00B61ED3">
      <w:pPr>
        <w:spacing w:after="0" w:line="240" w:lineRule="auto"/>
      </w:pPr>
      <w:r>
        <w:separator/>
      </w:r>
    </w:p>
  </w:endnote>
  <w:endnote w:type="continuationSeparator" w:id="0">
    <w:p w:rsidR="00C407BD" w:rsidRDefault="00C407BD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BD" w:rsidRDefault="00C407BD" w:rsidP="00B61ED3">
      <w:pPr>
        <w:spacing w:after="0" w:line="240" w:lineRule="auto"/>
      </w:pPr>
      <w:r>
        <w:separator/>
      </w:r>
    </w:p>
  </w:footnote>
  <w:footnote w:type="continuationSeparator" w:id="0">
    <w:p w:rsidR="00C407BD" w:rsidRDefault="00C407BD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2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7199" w:rsidRPr="0027627B" w:rsidRDefault="0037719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7627B">
          <w:rPr>
            <w:rFonts w:ascii="Times New Roman" w:hAnsi="Times New Roman" w:cs="Times New Roman"/>
            <w:sz w:val="24"/>
          </w:rPr>
          <w:fldChar w:fldCharType="begin"/>
        </w:r>
        <w:r w:rsidRPr="0027627B">
          <w:rPr>
            <w:rFonts w:ascii="Times New Roman" w:hAnsi="Times New Roman" w:cs="Times New Roman"/>
            <w:sz w:val="24"/>
          </w:rPr>
          <w:instrText>PAGE   \* MERGEFORMAT</w:instrText>
        </w:r>
        <w:r w:rsidRPr="0027627B">
          <w:rPr>
            <w:rFonts w:ascii="Times New Roman" w:hAnsi="Times New Roman" w:cs="Times New Roman"/>
            <w:sz w:val="24"/>
          </w:rPr>
          <w:fldChar w:fldCharType="separate"/>
        </w:r>
        <w:r w:rsidR="00997FF4">
          <w:rPr>
            <w:rFonts w:ascii="Times New Roman" w:hAnsi="Times New Roman" w:cs="Times New Roman"/>
            <w:noProof/>
            <w:sz w:val="24"/>
          </w:rPr>
          <w:t>2</w:t>
        </w:r>
        <w:r w:rsidRPr="0027627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61ED3" w:rsidRDefault="00B61E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B"/>
    <w:multiLevelType w:val="hybridMultilevel"/>
    <w:tmpl w:val="84BC80E4"/>
    <w:lvl w:ilvl="0" w:tplc="122EE370">
      <w:start w:val="1"/>
      <w:numFmt w:val="decimal"/>
      <w:lvlText w:val="%1)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262BE"/>
    <w:multiLevelType w:val="hybridMultilevel"/>
    <w:tmpl w:val="C5BA1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26CCB"/>
    <w:multiLevelType w:val="hybridMultilevel"/>
    <w:tmpl w:val="16B45856"/>
    <w:lvl w:ilvl="0" w:tplc="3C5E5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F726EC"/>
    <w:multiLevelType w:val="hybridMultilevel"/>
    <w:tmpl w:val="7CD2046A"/>
    <w:lvl w:ilvl="0" w:tplc="6F4E7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8D5FE0"/>
    <w:multiLevelType w:val="hybridMultilevel"/>
    <w:tmpl w:val="593E1204"/>
    <w:lvl w:ilvl="0" w:tplc="77C67E86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F719FD"/>
    <w:multiLevelType w:val="hybridMultilevel"/>
    <w:tmpl w:val="61045032"/>
    <w:lvl w:ilvl="0" w:tplc="0D6098F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B864B7"/>
    <w:multiLevelType w:val="hybridMultilevel"/>
    <w:tmpl w:val="16F644A4"/>
    <w:lvl w:ilvl="0" w:tplc="5226E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F0FFF"/>
    <w:multiLevelType w:val="hybridMultilevel"/>
    <w:tmpl w:val="5582B4EE"/>
    <w:lvl w:ilvl="0" w:tplc="FD925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23526"/>
    <w:rsid w:val="00043696"/>
    <w:rsid w:val="00051EE3"/>
    <w:rsid w:val="000523D9"/>
    <w:rsid w:val="00056BDC"/>
    <w:rsid w:val="00056DDC"/>
    <w:rsid w:val="00070F20"/>
    <w:rsid w:val="000A136F"/>
    <w:rsid w:val="000B1A1B"/>
    <w:rsid w:val="000B5A8A"/>
    <w:rsid w:val="000E05BB"/>
    <w:rsid w:val="000E18FF"/>
    <w:rsid w:val="00122AB8"/>
    <w:rsid w:val="00140DF6"/>
    <w:rsid w:val="00147D44"/>
    <w:rsid w:val="001516C3"/>
    <w:rsid w:val="00161ACE"/>
    <w:rsid w:val="0016220F"/>
    <w:rsid w:val="00172D47"/>
    <w:rsid w:val="001835BB"/>
    <w:rsid w:val="001858B6"/>
    <w:rsid w:val="0018725F"/>
    <w:rsid w:val="00190482"/>
    <w:rsid w:val="00190BB6"/>
    <w:rsid w:val="001A41D5"/>
    <w:rsid w:val="001D305D"/>
    <w:rsid w:val="001D7585"/>
    <w:rsid w:val="001F42C1"/>
    <w:rsid w:val="00201E70"/>
    <w:rsid w:val="002123F9"/>
    <w:rsid w:val="00231DF7"/>
    <w:rsid w:val="002351CF"/>
    <w:rsid w:val="00246E24"/>
    <w:rsid w:val="00251392"/>
    <w:rsid w:val="002663C3"/>
    <w:rsid w:val="0027627B"/>
    <w:rsid w:val="00297D16"/>
    <w:rsid w:val="002B43DD"/>
    <w:rsid w:val="002C524B"/>
    <w:rsid w:val="002D3CAE"/>
    <w:rsid w:val="002D5E4E"/>
    <w:rsid w:val="002E7965"/>
    <w:rsid w:val="002F44F9"/>
    <w:rsid w:val="00304C4E"/>
    <w:rsid w:val="00307F4B"/>
    <w:rsid w:val="003108E9"/>
    <w:rsid w:val="0031153B"/>
    <w:rsid w:val="00324444"/>
    <w:rsid w:val="003257EE"/>
    <w:rsid w:val="00343848"/>
    <w:rsid w:val="00344680"/>
    <w:rsid w:val="00363500"/>
    <w:rsid w:val="00364262"/>
    <w:rsid w:val="003749EB"/>
    <w:rsid w:val="00377199"/>
    <w:rsid w:val="003821EC"/>
    <w:rsid w:val="00396BEB"/>
    <w:rsid w:val="003A1E11"/>
    <w:rsid w:val="003B1DE6"/>
    <w:rsid w:val="003C55AF"/>
    <w:rsid w:val="003D5084"/>
    <w:rsid w:val="003F324E"/>
    <w:rsid w:val="004222BC"/>
    <w:rsid w:val="00433659"/>
    <w:rsid w:val="00456199"/>
    <w:rsid w:val="00456D6F"/>
    <w:rsid w:val="00491F1B"/>
    <w:rsid w:val="00497A66"/>
    <w:rsid w:val="004A0D45"/>
    <w:rsid w:val="004A3145"/>
    <w:rsid w:val="004A64C0"/>
    <w:rsid w:val="004D35B6"/>
    <w:rsid w:val="004D75DF"/>
    <w:rsid w:val="004E2C19"/>
    <w:rsid w:val="004E6F8A"/>
    <w:rsid w:val="004F1741"/>
    <w:rsid w:val="004F46F4"/>
    <w:rsid w:val="0051001A"/>
    <w:rsid w:val="00512C5D"/>
    <w:rsid w:val="0051320D"/>
    <w:rsid w:val="00514335"/>
    <w:rsid w:val="00554BE7"/>
    <w:rsid w:val="00564D96"/>
    <w:rsid w:val="005939C8"/>
    <w:rsid w:val="005B4652"/>
    <w:rsid w:val="005B4B13"/>
    <w:rsid w:val="005D0B49"/>
    <w:rsid w:val="005D398C"/>
    <w:rsid w:val="00603F17"/>
    <w:rsid w:val="00623F4F"/>
    <w:rsid w:val="00630AB6"/>
    <w:rsid w:val="00634748"/>
    <w:rsid w:val="006506E8"/>
    <w:rsid w:val="00664B68"/>
    <w:rsid w:val="006660EB"/>
    <w:rsid w:val="00670FC8"/>
    <w:rsid w:val="0067619D"/>
    <w:rsid w:val="00676FE3"/>
    <w:rsid w:val="00690EBB"/>
    <w:rsid w:val="006C29F1"/>
    <w:rsid w:val="006D5E91"/>
    <w:rsid w:val="006E0D26"/>
    <w:rsid w:val="006F1ABF"/>
    <w:rsid w:val="006F2FB1"/>
    <w:rsid w:val="006F4BE4"/>
    <w:rsid w:val="006F69CA"/>
    <w:rsid w:val="00722871"/>
    <w:rsid w:val="007306C9"/>
    <w:rsid w:val="00737700"/>
    <w:rsid w:val="00757D76"/>
    <w:rsid w:val="00765337"/>
    <w:rsid w:val="00765EC9"/>
    <w:rsid w:val="00791C92"/>
    <w:rsid w:val="007B5499"/>
    <w:rsid w:val="007C2E7F"/>
    <w:rsid w:val="007E7B87"/>
    <w:rsid w:val="007F24D8"/>
    <w:rsid w:val="00802A6E"/>
    <w:rsid w:val="008072C9"/>
    <w:rsid w:val="00827542"/>
    <w:rsid w:val="0083279C"/>
    <w:rsid w:val="0083486C"/>
    <w:rsid w:val="008350ED"/>
    <w:rsid w:val="00852345"/>
    <w:rsid w:val="00854509"/>
    <w:rsid w:val="00866D88"/>
    <w:rsid w:val="008712F2"/>
    <w:rsid w:val="00871B4D"/>
    <w:rsid w:val="00881F63"/>
    <w:rsid w:val="00883EBA"/>
    <w:rsid w:val="008924A6"/>
    <w:rsid w:val="008A2D8C"/>
    <w:rsid w:val="008C7E91"/>
    <w:rsid w:val="008F689B"/>
    <w:rsid w:val="009046E4"/>
    <w:rsid w:val="009170D3"/>
    <w:rsid w:val="0092768B"/>
    <w:rsid w:val="00932BED"/>
    <w:rsid w:val="00966608"/>
    <w:rsid w:val="0098408C"/>
    <w:rsid w:val="00985D5B"/>
    <w:rsid w:val="00993CCC"/>
    <w:rsid w:val="00997FF4"/>
    <w:rsid w:val="009A4E43"/>
    <w:rsid w:val="009B2750"/>
    <w:rsid w:val="009C28BB"/>
    <w:rsid w:val="009C4585"/>
    <w:rsid w:val="009D48F6"/>
    <w:rsid w:val="00A33208"/>
    <w:rsid w:val="00A4050F"/>
    <w:rsid w:val="00A419D3"/>
    <w:rsid w:val="00A4599A"/>
    <w:rsid w:val="00A62C40"/>
    <w:rsid w:val="00A644CA"/>
    <w:rsid w:val="00AD6461"/>
    <w:rsid w:val="00AD66AB"/>
    <w:rsid w:val="00AD6AD7"/>
    <w:rsid w:val="00AE05FD"/>
    <w:rsid w:val="00B04782"/>
    <w:rsid w:val="00B13ED7"/>
    <w:rsid w:val="00B254AE"/>
    <w:rsid w:val="00B34D70"/>
    <w:rsid w:val="00B61925"/>
    <w:rsid w:val="00B61ED3"/>
    <w:rsid w:val="00B74D23"/>
    <w:rsid w:val="00B828CA"/>
    <w:rsid w:val="00BC7D73"/>
    <w:rsid w:val="00BD2DD0"/>
    <w:rsid w:val="00BF135F"/>
    <w:rsid w:val="00BF6793"/>
    <w:rsid w:val="00C20E9C"/>
    <w:rsid w:val="00C34E4E"/>
    <w:rsid w:val="00C407BD"/>
    <w:rsid w:val="00C42A25"/>
    <w:rsid w:val="00C51DA0"/>
    <w:rsid w:val="00C542A4"/>
    <w:rsid w:val="00C550C0"/>
    <w:rsid w:val="00CA3946"/>
    <w:rsid w:val="00CB0BA6"/>
    <w:rsid w:val="00CB1439"/>
    <w:rsid w:val="00CB5936"/>
    <w:rsid w:val="00CC626B"/>
    <w:rsid w:val="00CD7DE1"/>
    <w:rsid w:val="00CE5176"/>
    <w:rsid w:val="00CE6077"/>
    <w:rsid w:val="00CF0DAB"/>
    <w:rsid w:val="00CF0E8B"/>
    <w:rsid w:val="00CF21E0"/>
    <w:rsid w:val="00CF4DB8"/>
    <w:rsid w:val="00D07363"/>
    <w:rsid w:val="00D54AE6"/>
    <w:rsid w:val="00D6214A"/>
    <w:rsid w:val="00D90EAE"/>
    <w:rsid w:val="00DB5E1B"/>
    <w:rsid w:val="00DD054C"/>
    <w:rsid w:val="00DE2431"/>
    <w:rsid w:val="00DF7DDA"/>
    <w:rsid w:val="00E07F2F"/>
    <w:rsid w:val="00E41E9B"/>
    <w:rsid w:val="00E441F3"/>
    <w:rsid w:val="00E510E7"/>
    <w:rsid w:val="00E51969"/>
    <w:rsid w:val="00E7051B"/>
    <w:rsid w:val="00E9122F"/>
    <w:rsid w:val="00EA04BB"/>
    <w:rsid w:val="00EA086A"/>
    <w:rsid w:val="00EA5567"/>
    <w:rsid w:val="00ED7BA3"/>
    <w:rsid w:val="00EF74F9"/>
    <w:rsid w:val="00F06B5A"/>
    <w:rsid w:val="00F51C5F"/>
    <w:rsid w:val="00F54322"/>
    <w:rsid w:val="00F55852"/>
    <w:rsid w:val="00F7728B"/>
    <w:rsid w:val="00FA2D97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65EFF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D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5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4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CE5176"/>
    <w:rPr>
      <w:color w:val="106BBE"/>
    </w:rPr>
  </w:style>
  <w:style w:type="character" w:styleId="ac">
    <w:name w:val="Hyperlink"/>
    <w:basedOn w:val="a0"/>
    <w:uiPriority w:val="99"/>
    <w:unhideWhenUsed/>
    <w:rsid w:val="000A136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A136F"/>
    <w:pPr>
      <w:ind w:left="720"/>
      <w:contextualSpacing/>
    </w:pPr>
  </w:style>
  <w:style w:type="paragraph" w:customStyle="1" w:styleId="s1">
    <w:name w:val="s_1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32B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705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D57F-57AB-41CB-86AA-C67BD28F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Лариса Дмитриевна</dc:creator>
  <cp:lastModifiedBy>Щербина Светлана Анатольевна</cp:lastModifiedBy>
  <cp:revision>47</cp:revision>
  <cp:lastPrinted>2022-07-05T02:56:00Z</cp:lastPrinted>
  <dcterms:created xsi:type="dcterms:W3CDTF">2022-02-24T04:34:00Z</dcterms:created>
  <dcterms:modified xsi:type="dcterms:W3CDTF">2022-12-08T22:43:00Z</dcterms:modified>
</cp:coreProperties>
</file>