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C90" w:rsidRDefault="00496C90" w:rsidP="00496C90">
      <w:pPr>
        <w:pStyle w:val="a3"/>
        <w:shd w:val="clear" w:color="auto" w:fill="FFFFFF"/>
        <w:spacing w:before="0" w:beforeAutospacing="0" w:after="360" w:afterAutospacing="0"/>
        <w:jc w:val="right"/>
        <w:rPr>
          <w:rFonts w:ascii="Arial" w:hAnsi="Arial" w:cs="Arial"/>
          <w:color w:val="000000"/>
          <w:sz w:val="23"/>
          <w:szCs w:val="23"/>
        </w:rPr>
      </w:pPr>
      <w:r>
        <w:rPr>
          <w:rFonts w:ascii="Arial" w:hAnsi="Arial" w:cs="Arial"/>
          <w:color w:val="000000"/>
          <w:sz w:val="23"/>
          <w:szCs w:val="23"/>
        </w:rPr>
        <w:t>Вносится Законодательным</w:t>
      </w:r>
    </w:p>
    <w:p w:rsidR="00496C90" w:rsidRDefault="00496C90" w:rsidP="00496C90">
      <w:pPr>
        <w:pStyle w:val="a3"/>
        <w:shd w:val="clear" w:color="auto" w:fill="FFFFFF"/>
        <w:spacing w:before="0" w:beforeAutospacing="0" w:after="360" w:afterAutospacing="0"/>
        <w:jc w:val="right"/>
        <w:rPr>
          <w:rFonts w:ascii="Arial" w:hAnsi="Arial" w:cs="Arial"/>
          <w:color w:val="000000"/>
          <w:sz w:val="23"/>
          <w:szCs w:val="23"/>
        </w:rPr>
      </w:pPr>
      <w:r>
        <w:rPr>
          <w:rFonts w:ascii="Arial" w:hAnsi="Arial" w:cs="Arial"/>
          <w:color w:val="000000"/>
          <w:sz w:val="23"/>
          <w:szCs w:val="23"/>
        </w:rPr>
        <w:t>Собранием Камчатского края</w:t>
      </w:r>
    </w:p>
    <w:p w:rsidR="00496C90" w:rsidRDefault="00496C90" w:rsidP="00496C90">
      <w:pPr>
        <w:pStyle w:val="a3"/>
        <w:shd w:val="clear" w:color="auto" w:fill="FFFFFF"/>
        <w:spacing w:before="0" w:beforeAutospacing="0" w:after="360" w:afterAutospacing="0"/>
        <w:jc w:val="right"/>
        <w:rPr>
          <w:rFonts w:ascii="Arial" w:hAnsi="Arial" w:cs="Arial"/>
          <w:color w:val="000000"/>
          <w:sz w:val="23"/>
          <w:szCs w:val="23"/>
        </w:rPr>
      </w:pPr>
      <w:r>
        <w:rPr>
          <w:rFonts w:ascii="Arial" w:hAnsi="Arial" w:cs="Arial"/>
          <w:color w:val="000000"/>
          <w:sz w:val="23"/>
          <w:szCs w:val="23"/>
        </w:rPr>
        <w:t>Проект</w:t>
      </w:r>
    </w:p>
    <w:p w:rsidR="00496C90" w:rsidRDefault="00496C90" w:rsidP="00496C90">
      <w:pPr>
        <w:pStyle w:val="a3"/>
        <w:shd w:val="clear" w:color="auto" w:fill="FFFFFF"/>
        <w:spacing w:before="0" w:beforeAutospacing="0" w:after="0" w:afterAutospacing="0"/>
        <w:jc w:val="center"/>
        <w:rPr>
          <w:rFonts w:ascii="Arial" w:hAnsi="Arial" w:cs="Arial"/>
          <w:color w:val="000000"/>
          <w:sz w:val="23"/>
          <w:szCs w:val="23"/>
        </w:rPr>
      </w:pPr>
      <w:r>
        <w:rPr>
          <w:rStyle w:val="a4"/>
          <w:rFonts w:ascii="Arial" w:hAnsi="Arial" w:cs="Arial"/>
          <w:color w:val="000000"/>
          <w:sz w:val="23"/>
          <w:szCs w:val="23"/>
        </w:rPr>
        <w:t>РОССИЙСКАЯ ФЕДЕРАЦИЯ</w:t>
      </w:r>
    </w:p>
    <w:p w:rsidR="00496C90" w:rsidRDefault="00496C90" w:rsidP="00496C90">
      <w:pPr>
        <w:pStyle w:val="a3"/>
        <w:shd w:val="clear" w:color="auto" w:fill="FFFFFF"/>
        <w:spacing w:before="0" w:beforeAutospacing="0" w:after="0" w:afterAutospacing="0"/>
        <w:jc w:val="center"/>
        <w:rPr>
          <w:rFonts w:ascii="Arial" w:hAnsi="Arial" w:cs="Arial"/>
          <w:color w:val="000000"/>
          <w:sz w:val="23"/>
          <w:szCs w:val="23"/>
        </w:rPr>
      </w:pPr>
      <w:r>
        <w:rPr>
          <w:rStyle w:val="a4"/>
          <w:rFonts w:ascii="Arial" w:hAnsi="Arial" w:cs="Arial"/>
          <w:color w:val="000000"/>
          <w:sz w:val="23"/>
          <w:szCs w:val="23"/>
        </w:rPr>
        <w:t>ФЕДЕРАЛЬНЫЙ ЗАКОН</w:t>
      </w:r>
    </w:p>
    <w:p w:rsidR="00496C90" w:rsidRDefault="00496C90" w:rsidP="00496C90">
      <w:pPr>
        <w:pStyle w:val="a3"/>
        <w:shd w:val="clear" w:color="auto" w:fill="FFFFFF"/>
        <w:spacing w:before="0" w:beforeAutospacing="0" w:after="0" w:afterAutospacing="0"/>
        <w:jc w:val="center"/>
        <w:rPr>
          <w:rFonts w:ascii="Arial" w:hAnsi="Arial" w:cs="Arial"/>
          <w:color w:val="000000"/>
          <w:sz w:val="23"/>
          <w:szCs w:val="23"/>
        </w:rPr>
      </w:pPr>
      <w:r>
        <w:rPr>
          <w:rStyle w:val="a4"/>
          <w:rFonts w:ascii="Arial" w:hAnsi="Arial" w:cs="Arial"/>
          <w:color w:val="000000"/>
          <w:sz w:val="23"/>
          <w:szCs w:val="23"/>
        </w:rPr>
        <w:t>О внесении изменения в Уголовный кодекс Российской Федерации</w:t>
      </w:r>
    </w:p>
    <w:p w:rsidR="00496C90" w:rsidRDefault="00496C90" w:rsidP="00496C90">
      <w:pPr>
        <w:pStyle w:val="a3"/>
        <w:shd w:val="clear" w:color="auto" w:fill="FFFFFF"/>
        <w:spacing w:before="0" w:beforeAutospacing="0" w:after="0" w:afterAutospacing="0"/>
        <w:ind w:firstLine="709"/>
        <w:jc w:val="both"/>
        <w:rPr>
          <w:rFonts w:ascii="Arial" w:hAnsi="Arial" w:cs="Arial"/>
          <w:color w:val="000000"/>
          <w:sz w:val="23"/>
          <w:szCs w:val="23"/>
        </w:rPr>
      </w:pPr>
      <w:bookmarkStart w:id="0" w:name="_GoBack"/>
      <w:r>
        <w:rPr>
          <w:rStyle w:val="a4"/>
          <w:rFonts w:ascii="Arial" w:hAnsi="Arial" w:cs="Arial"/>
          <w:color w:val="000000"/>
          <w:sz w:val="23"/>
          <w:szCs w:val="23"/>
        </w:rPr>
        <w:t>Статья 1</w:t>
      </w:r>
    </w:p>
    <w:p w:rsidR="00496C90" w:rsidRDefault="00496C90" w:rsidP="00496C90">
      <w:pPr>
        <w:pStyle w:val="a3"/>
        <w:shd w:val="clear" w:color="auto" w:fill="FFFFFF"/>
        <w:spacing w:before="0" w:beforeAutospacing="0" w:after="360" w:afterAutospacing="0"/>
        <w:ind w:firstLine="709"/>
        <w:jc w:val="both"/>
        <w:rPr>
          <w:rFonts w:ascii="Arial" w:hAnsi="Arial" w:cs="Arial"/>
          <w:color w:val="000000"/>
          <w:sz w:val="23"/>
          <w:szCs w:val="23"/>
        </w:rPr>
      </w:pPr>
      <w:r>
        <w:rPr>
          <w:rFonts w:ascii="Arial" w:hAnsi="Arial" w:cs="Arial"/>
          <w:color w:val="000000"/>
          <w:sz w:val="23"/>
          <w:szCs w:val="23"/>
        </w:rPr>
        <w:t>Главу 26 Уголовного кодекса Российской Федерации (Собрание законодательства Российской Федерации, 1996, № 25, ст. 2954; 1998, № 26, ст. 3012; 2001, № 53, ст. 5028; 2003, № 50, ст. 4848; 2005, № 1, ст. 1; 2006, № 50, ст. 5279; 2007, № 16, ст. 1826; 2007, № 50, ст. 6246; 2008, № 30, ст. 3601; 2009, № 30, ст. 3735; 2009, № 52, ст. 6453; 2010, № 19, ст. 2289; 2011, № 1, ст. 54) дополнить статьей 2591 следующего содержания:</w:t>
      </w:r>
    </w:p>
    <w:p w:rsidR="00496C90" w:rsidRDefault="00496C90" w:rsidP="00496C90">
      <w:pPr>
        <w:pStyle w:val="a3"/>
        <w:shd w:val="clear" w:color="auto" w:fill="FFFFFF"/>
        <w:spacing w:before="0" w:beforeAutospacing="0" w:after="360" w:afterAutospacing="0"/>
        <w:ind w:firstLine="709"/>
        <w:jc w:val="both"/>
        <w:rPr>
          <w:rFonts w:ascii="Arial" w:hAnsi="Arial" w:cs="Arial"/>
          <w:color w:val="000000"/>
          <w:sz w:val="23"/>
          <w:szCs w:val="23"/>
        </w:rPr>
      </w:pPr>
      <w:r>
        <w:rPr>
          <w:rFonts w:ascii="Arial" w:hAnsi="Arial" w:cs="Arial"/>
          <w:color w:val="000000"/>
          <w:sz w:val="23"/>
          <w:szCs w:val="23"/>
        </w:rPr>
        <w:t>"Статья 259.1. Незаконный оборот и содержание в неволе объектов животного мира, принадлежащих к видам, занесенным в Красную книгу Российской Федерации</w:t>
      </w:r>
    </w:p>
    <w:p w:rsidR="00496C90" w:rsidRDefault="00496C90" w:rsidP="00496C90">
      <w:pPr>
        <w:pStyle w:val="a3"/>
        <w:shd w:val="clear" w:color="auto" w:fill="FFFFFF"/>
        <w:spacing w:before="0" w:beforeAutospacing="0" w:after="360" w:afterAutospacing="0"/>
        <w:ind w:firstLine="709"/>
        <w:jc w:val="both"/>
        <w:rPr>
          <w:rFonts w:ascii="Arial" w:hAnsi="Arial" w:cs="Arial"/>
          <w:color w:val="000000"/>
          <w:sz w:val="23"/>
          <w:szCs w:val="23"/>
        </w:rPr>
      </w:pPr>
      <w:r>
        <w:rPr>
          <w:rFonts w:ascii="Arial" w:hAnsi="Arial" w:cs="Arial"/>
          <w:color w:val="000000"/>
          <w:sz w:val="23"/>
          <w:szCs w:val="23"/>
        </w:rPr>
        <w:t>1. Незаконный оборот (приобретение, передача, сбыт, содержание, перевозка) диких животных, принадлежащих к видам, занесенным в Красную книгу Российской Федерации, если эти деяния совершены в значительном размере, -</w:t>
      </w:r>
    </w:p>
    <w:p w:rsidR="00496C90" w:rsidRDefault="00496C90" w:rsidP="00496C90">
      <w:pPr>
        <w:pStyle w:val="a3"/>
        <w:shd w:val="clear" w:color="auto" w:fill="FFFFFF"/>
        <w:spacing w:before="0" w:beforeAutospacing="0" w:after="360" w:afterAutospacing="0"/>
        <w:ind w:firstLine="709"/>
        <w:jc w:val="both"/>
        <w:rPr>
          <w:rFonts w:ascii="Arial" w:hAnsi="Arial" w:cs="Arial"/>
          <w:color w:val="000000"/>
          <w:sz w:val="23"/>
          <w:szCs w:val="23"/>
        </w:rPr>
      </w:pPr>
      <w:r>
        <w:rPr>
          <w:rFonts w:ascii="Arial" w:hAnsi="Arial" w:cs="Arial"/>
          <w:color w:val="000000"/>
          <w:sz w:val="23"/>
          <w:szCs w:val="23"/>
        </w:rPr>
        <w:t xml:space="preserve">наказывается штрафом в размере до двухсот тысяч рублей или в размере заработной платы или </w:t>
      </w:r>
      <w:proofErr w:type="gramStart"/>
      <w:r>
        <w:rPr>
          <w:rFonts w:ascii="Arial" w:hAnsi="Arial" w:cs="Arial"/>
          <w:color w:val="000000"/>
          <w:sz w:val="23"/>
          <w:szCs w:val="23"/>
        </w:rPr>
        <w:t>иного дохода</w:t>
      </w:r>
      <w:proofErr w:type="gramEnd"/>
      <w:r>
        <w:rPr>
          <w:rFonts w:ascii="Arial" w:hAnsi="Arial" w:cs="Arial"/>
          <w:color w:val="000000"/>
          <w:sz w:val="23"/>
          <w:szCs w:val="23"/>
        </w:rPr>
        <w:t xml:space="preserve"> осужденного за период до двух лет, либо обязательными работами на срок от ста до ста восьмидесяти часов, либо исправительными работами на срок от шести месяцев до двух лет, либо лишением свободы на срок до одного года.</w:t>
      </w:r>
    </w:p>
    <w:p w:rsidR="00496C90" w:rsidRDefault="00496C90" w:rsidP="00496C90">
      <w:pPr>
        <w:pStyle w:val="a3"/>
        <w:shd w:val="clear" w:color="auto" w:fill="FFFFFF"/>
        <w:spacing w:before="0" w:beforeAutospacing="0" w:after="360" w:afterAutospacing="0"/>
        <w:ind w:firstLine="709"/>
        <w:jc w:val="both"/>
        <w:rPr>
          <w:rFonts w:ascii="Arial" w:hAnsi="Arial" w:cs="Arial"/>
          <w:color w:val="000000"/>
          <w:sz w:val="23"/>
          <w:szCs w:val="23"/>
        </w:rPr>
      </w:pPr>
      <w:r>
        <w:rPr>
          <w:rFonts w:ascii="Arial" w:hAnsi="Arial" w:cs="Arial"/>
          <w:color w:val="000000"/>
          <w:sz w:val="23"/>
          <w:szCs w:val="23"/>
        </w:rPr>
        <w:t>2. Незаконные приобретение, передача, сбыт, содержание в неволе, перевозка, пересылка диких животных, принадлежащих к видам, занесенным в Красную книгу Российской Федерации, если эти деяния совершены:</w:t>
      </w:r>
    </w:p>
    <w:p w:rsidR="00496C90" w:rsidRDefault="00496C90" w:rsidP="00496C90">
      <w:pPr>
        <w:pStyle w:val="a3"/>
        <w:shd w:val="clear" w:color="auto" w:fill="FFFFFF"/>
        <w:spacing w:before="0" w:beforeAutospacing="0" w:after="360" w:afterAutospacing="0"/>
        <w:ind w:firstLine="709"/>
        <w:jc w:val="both"/>
        <w:rPr>
          <w:rFonts w:ascii="Arial" w:hAnsi="Arial" w:cs="Arial"/>
          <w:color w:val="000000"/>
          <w:sz w:val="23"/>
          <w:szCs w:val="23"/>
        </w:rPr>
      </w:pPr>
      <w:r>
        <w:rPr>
          <w:rFonts w:ascii="Arial" w:hAnsi="Arial" w:cs="Arial"/>
          <w:color w:val="000000"/>
          <w:sz w:val="23"/>
          <w:szCs w:val="23"/>
        </w:rPr>
        <w:t>а) группой лиц;</w:t>
      </w:r>
    </w:p>
    <w:p w:rsidR="00496C90" w:rsidRDefault="00496C90" w:rsidP="00496C90">
      <w:pPr>
        <w:pStyle w:val="a3"/>
        <w:shd w:val="clear" w:color="auto" w:fill="FFFFFF"/>
        <w:spacing w:before="0" w:beforeAutospacing="0" w:after="360" w:afterAutospacing="0"/>
        <w:ind w:firstLine="709"/>
        <w:jc w:val="both"/>
        <w:rPr>
          <w:rFonts w:ascii="Arial" w:hAnsi="Arial" w:cs="Arial"/>
          <w:color w:val="000000"/>
          <w:sz w:val="23"/>
          <w:szCs w:val="23"/>
        </w:rPr>
      </w:pPr>
      <w:r>
        <w:rPr>
          <w:rFonts w:ascii="Arial" w:hAnsi="Arial" w:cs="Arial"/>
          <w:color w:val="000000"/>
          <w:sz w:val="23"/>
          <w:szCs w:val="23"/>
        </w:rPr>
        <w:t>б) лицом с использованием своего служебного положения;</w:t>
      </w:r>
    </w:p>
    <w:p w:rsidR="00496C90" w:rsidRDefault="00496C90" w:rsidP="00496C90">
      <w:pPr>
        <w:pStyle w:val="a3"/>
        <w:shd w:val="clear" w:color="auto" w:fill="FFFFFF"/>
        <w:spacing w:before="0" w:beforeAutospacing="0" w:after="360" w:afterAutospacing="0"/>
        <w:ind w:firstLine="709"/>
        <w:jc w:val="both"/>
        <w:rPr>
          <w:rFonts w:ascii="Arial" w:hAnsi="Arial" w:cs="Arial"/>
          <w:color w:val="000000"/>
          <w:sz w:val="23"/>
          <w:szCs w:val="23"/>
        </w:rPr>
      </w:pPr>
      <w:r>
        <w:rPr>
          <w:rFonts w:ascii="Arial" w:hAnsi="Arial" w:cs="Arial"/>
          <w:color w:val="000000"/>
          <w:sz w:val="23"/>
          <w:szCs w:val="23"/>
        </w:rPr>
        <w:t>в) в крупном размере, -</w:t>
      </w:r>
    </w:p>
    <w:p w:rsidR="00496C90" w:rsidRDefault="00496C90" w:rsidP="00496C90">
      <w:pPr>
        <w:pStyle w:val="a3"/>
        <w:shd w:val="clear" w:color="auto" w:fill="FFFFFF"/>
        <w:spacing w:before="0" w:beforeAutospacing="0" w:after="360" w:afterAutospacing="0"/>
        <w:ind w:firstLine="709"/>
        <w:jc w:val="both"/>
        <w:rPr>
          <w:rFonts w:ascii="Arial" w:hAnsi="Arial" w:cs="Arial"/>
          <w:color w:val="000000"/>
          <w:sz w:val="23"/>
          <w:szCs w:val="23"/>
        </w:rPr>
      </w:pPr>
      <w:r>
        <w:rPr>
          <w:rFonts w:ascii="Arial" w:hAnsi="Arial" w:cs="Arial"/>
          <w:color w:val="000000"/>
          <w:sz w:val="23"/>
          <w:szCs w:val="23"/>
        </w:rPr>
        <w:t>наказывается штрафом в размере от ста тысяч рублей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w:t>
      </w:r>
    </w:p>
    <w:p w:rsidR="00496C90" w:rsidRDefault="00496C90" w:rsidP="00496C90">
      <w:pPr>
        <w:pStyle w:val="a3"/>
        <w:shd w:val="clear" w:color="auto" w:fill="FFFFFF"/>
        <w:spacing w:before="0" w:beforeAutospacing="0" w:after="360" w:afterAutospacing="0"/>
        <w:ind w:firstLine="709"/>
        <w:jc w:val="both"/>
        <w:rPr>
          <w:rFonts w:ascii="Arial" w:hAnsi="Arial" w:cs="Arial"/>
          <w:color w:val="000000"/>
          <w:sz w:val="23"/>
          <w:szCs w:val="23"/>
        </w:rPr>
      </w:pPr>
      <w:r>
        <w:rPr>
          <w:rFonts w:ascii="Arial" w:hAnsi="Arial" w:cs="Arial"/>
          <w:color w:val="000000"/>
          <w:sz w:val="23"/>
          <w:szCs w:val="23"/>
        </w:rPr>
        <w:lastRenderedPageBreak/>
        <w:t>3. Деяния, предусмотренные частями первой или второй настоящей статьи, совершенные в особо крупном размере, группой лиц по предварительному сговору или организованной группой, -</w:t>
      </w:r>
    </w:p>
    <w:p w:rsidR="00496C90" w:rsidRDefault="00496C90" w:rsidP="00496C90">
      <w:pPr>
        <w:pStyle w:val="a3"/>
        <w:shd w:val="clear" w:color="auto" w:fill="FFFFFF"/>
        <w:spacing w:before="0" w:beforeAutospacing="0" w:after="360" w:afterAutospacing="0"/>
        <w:ind w:firstLine="709"/>
        <w:jc w:val="both"/>
        <w:rPr>
          <w:rFonts w:ascii="Arial" w:hAnsi="Arial" w:cs="Arial"/>
          <w:color w:val="000000"/>
          <w:sz w:val="23"/>
          <w:szCs w:val="23"/>
        </w:rPr>
      </w:pPr>
      <w:r>
        <w:rPr>
          <w:rFonts w:ascii="Arial" w:hAnsi="Arial" w:cs="Arial"/>
          <w:color w:val="000000"/>
          <w:sz w:val="23"/>
          <w:szCs w:val="23"/>
        </w:rPr>
        <w:t xml:space="preserve">наказываются штрафом в размере от пятисот тысяч рублей до одного миллиона рублей или в размере заработной платы, или </w:t>
      </w:r>
      <w:proofErr w:type="gramStart"/>
      <w:r>
        <w:rPr>
          <w:rFonts w:ascii="Arial" w:hAnsi="Arial" w:cs="Arial"/>
          <w:color w:val="000000"/>
          <w:sz w:val="23"/>
          <w:szCs w:val="23"/>
        </w:rPr>
        <w:t>иного дохода</w:t>
      </w:r>
      <w:proofErr w:type="gramEnd"/>
      <w:r>
        <w:rPr>
          <w:rFonts w:ascii="Arial" w:hAnsi="Arial" w:cs="Arial"/>
          <w:color w:val="000000"/>
          <w:sz w:val="23"/>
          <w:szCs w:val="23"/>
        </w:rPr>
        <w:t xml:space="preserve"> осужденного за период от трех до пяти лет, либо лишением свободы на срок от трех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496C90" w:rsidRDefault="00496C90" w:rsidP="00496C90">
      <w:pPr>
        <w:pStyle w:val="a3"/>
        <w:shd w:val="clear" w:color="auto" w:fill="FFFFFF"/>
        <w:spacing w:before="0" w:beforeAutospacing="0" w:after="360" w:afterAutospacing="0"/>
        <w:ind w:firstLine="709"/>
        <w:jc w:val="both"/>
        <w:rPr>
          <w:rFonts w:ascii="Arial" w:hAnsi="Arial" w:cs="Arial"/>
          <w:color w:val="000000"/>
          <w:sz w:val="23"/>
          <w:szCs w:val="23"/>
        </w:rPr>
      </w:pPr>
      <w:r>
        <w:rPr>
          <w:rFonts w:ascii="Arial" w:hAnsi="Arial" w:cs="Arial"/>
          <w:color w:val="000000"/>
          <w:sz w:val="23"/>
          <w:szCs w:val="23"/>
        </w:rPr>
        <w:t>Примечание. Значительным размером в настоящей статье признается ущерб, причиненный объектам животного мира, принадлежащим к видам, занесенным в Красную книгу Российской Федерации, исчисленный по утвержденной уполномоченным Правительством Российской Федерации федеральным органом исполнительной власти методике, превышающий пятьдесят тысяч рублей, крупным размером – сто тысяч рублей, особо крупным размером – двести тысяч рублей.</w:t>
      </w:r>
    </w:p>
    <w:p w:rsidR="00496C90" w:rsidRDefault="00496C90" w:rsidP="00496C90">
      <w:pPr>
        <w:pStyle w:val="a3"/>
        <w:shd w:val="clear" w:color="auto" w:fill="FFFFFF"/>
        <w:spacing w:before="0" w:beforeAutospacing="0" w:after="0" w:afterAutospacing="0"/>
        <w:ind w:firstLine="709"/>
        <w:jc w:val="both"/>
        <w:rPr>
          <w:rFonts w:ascii="Arial" w:hAnsi="Arial" w:cs="Arial"/>
          <w:color w:val="000000"/>
          <w:sz w:val="23"/>
          <w:szCs w:val="23"/>
        </w:rPr>
      </w:pPr>
      <w:r>
        <w:rPr>
          <w:rStyle w:val="a4"/>
          <w:rFonts w:ascii="Arial" w:hAnsi="Arial" w:cs="Arial"/>
          <w:color w:val="000000"/>
          <w:sz w:val="23"/>
          <w:szCs w:val="23"/>
        </w:rPr>
        <w:t>Статья 2</w:t>
      </w:r>
    </w:p>
    <w:p w:rsidR="00496C90" w:rsidRDefault="00496C90" w:rsidP="00496C90">
      <w:pPr>
        <w:pStyle w:val="a3"/>
        <w:shd w:val="clear" w:color="auto" w:fill="FFFFFF"/>
        <w:spacing w:before="0" w:beforeAutospacing="0" w:after="360" w:afterAutospacing="0"/>
        <w:ind w:firstLine="709"/>
        <w:jc w:val="both"/>
        <w:rPr>
          <w:rFonts w:ascii="Arial" w:hAnsi="Arial" w:cs="Arial"/>
          <w:color w:val="000000"/>
          <w:sz w:val="23"/>
          <w:szCs w:val="23"/>
        </w:rPr>
      </w:pPr>
      <w:r>
        <w:rPr>
          <w:rFonts w:ascii="Arial" w:hAnsi="Arial" w:cs="Arial"/>
          <w:color w:val="000000"/>
          <w:sz w:val="23"/>
          <w:szCs w:val="23"/>
        </w:rPr>
        <w:t>Настоящий Федеральный закон вступает в силу после его официального опубликования.</w:t>
      </w:r>
    </w:p>
    <w:p w:rsidR="00496C90" w:rsidRDefault="00496C90" w:rsidP="00496C90">
      <w:pPr>
        <w:pStyle w:val="a3"/>
        <w:shd w:val="clear" w:color="auto" w:fill="FFFFFF"/>
        <w:spacing w:before="0" w:beforeAutospacing="0" w:after="360" w:afterAutospacing="0"/>
        <w:ind w:firstLine="709"/>
        <w:jc w:val="both"/>
        <w:rPr>
          <w:rFonts w:ascii="Arial" w:hAnsi="Arial" w:cs="Arial"/>
          <w:color w:val="000000"/>
          <w:sz w:val="23"/>
          <w:szCs w:val="23"/>
        </w:rPr>
      </w:pPr>
      <w:r>
        <w:rPr>
          <w:rFonts w:ascii="Arial" w:hAnsi="Arial" w:cs="Arial"/>
          <w:color w:val="000000"/>
          <w:sz w:val="23"/>
          <w:szCs w:val="23"/>
        </w:rPr>
        <w:t> </w:t>
      </w:r>
    </w:p>
    <w:bookmarkEnd w:id="0"/>
    <w:p w:rsidR="00496C90" w:rsidRDefault="00496C90" w:rsidP="00496C9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 </w:t>
      </w:r>
    </w:p>
    <w:p w:rsidR="00496C90" w:rsidRDefault="00496C90" w:rsidP="00496C90">
      <w:pPr>
        <w:pStyle w:val="a3"/>
        <w:shd w:val="clear" w:color="auto" w:fill="FFFFFF"/>
        <w:spacing w:before="0" w:beforeAutospacing="0" w:after="360" w:afterAutospacing="0"/>
        <w:rPr>
          <w:rFonts w:ascii="Arial" w:hAnsi="Arial" w:cs="Arial"/>
          <w:color w:val="000000"/>
          <w:sz w:val="23"/>
          <w:szCs w:val="23"/>
        </w:rPr>
      </w:pPr>
      <w:r>
        <w:rPr>
          <w:rFonts w:ascii="Arial" w:hAnsi="Arial" w:cs="Arial"/>
          <w:color w:val="000000"/>
          <w:sz w:val="23"/>
          <w:szCs w:val="23"/>
        </w:rPr>
        <w:t>Президент Российской Федерации Д. Медведев</w:t>
      </w:r>
    </w:p>
    <w:p w:rsidR="00AA2D49" w:rsidRDefault="00AA2D49"/>
    <w:sectPr w:rsidR="00AA2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C90"/>
    <w:rsid w:val="00496C90"/>
    <w:rsid w:val="00AA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BBD40-255C-46B3-9C69-1BA8A286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6C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0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Ужанов Сергей Борисович</dc:creator>
  <cp:keywords/>
  <dc:description/>
  <cp:lastModifiedBy>Ужанов Сергей Борисович</cp:lastModifiedBy>
  <cp:revision>1</cp:revision>
  <dcterms:created xsi:type="dcterms:W3CDTF">2024-08-14T01:32:00Z</dcterms:created>
  <dcterms:modified xsi:type="dcterms:W3CDTF">2024-08-14T01:32:00Z</dcterms:modified>
</cp:coreProperties>
</file>