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813E93" w:rsidP="000214A7">
      <w:pPr>
        <w:jc w:val="center"/>
      </w:pPr>
      <w:r>
        <w:t>20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33246" w:rsidP="000214A7">
      <w:pPr>
        <w:jc w:val="center"/>
      </w:pPr>
      <w:r>
        <w:t>(25 апреля 2023 год)</w:t>
      </w:r>
      <w:bookmarkStart w:id="0" w:name="_GoBack"/>
      <w:bookmarkEnd w:id="0"/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Pr="00B465DE" w:rsidRDefault="00813E93" w:rsidP="007A703F">
      <w:pPr>
        <w:ind w:firstLine="708"/>
        <w:jc w:val="both"/>
        <w:rPr>
          <w:b/>
        </w:rPr>
      </w:pPr>
      <w:r>
        <w:t>1. О счетной комиссии 20</w:t>
      </w:r>
      <w:r w:rsidR="007A703F">
        <w:t>-й сессии Законодательного Собрания Камчатского края</w:t>
      </w:r>
      <w:r w:rsidR="00B465DE" w:rsidRPr="00B465DE">
        <w:rPr>
          <w:b/>
        </w:rPr>
        <w:t>, пост.406</w:t>
      </w:r>
    </w:p>
    <w:p w:rsidR="007A703F" w:rsidRDefault="007A703F" w:rsidP="007A703F">
      <w:pPr>
        <w:ind w:left="708" w:firstLine="708"/>
        <w:jc w:val="both"/>
      </w:pPr>
    </w:p>
    <w:p w:rsidR="007A703F" w:rsidRPr="00B465DE" w:rsidRDefault="00813E93" w:rsidP="007A703F">
      <w:pPr>
        <w:ind w:firstLine="708"/>
        <w:jc w:val="both"/>
        <w:rPr>
          <w:b/>
        </w:rPr>
      </w:pPr>
      <w:r>
        <w:t>2. О секретариате 20</w:t>
      </w:r>
      <w:r w:rsidR="007A703F">
        <w:t>-й сессии Законодател</w:t>
      </w:r>
      <w:r w:rsidR="00B465DE">
        <w:t xml:space="preserve">ьного Собрания Камчатского края, </w:t>
      </w:r>
      <w:r w:rsidR="00B465DE" w:rsidRPr="00B465DE">
        <w:rPr>
          <w:b/>
        </w:rPr>
        <w:t>пост. 407</w:t>
      </w:r>
    </w:p>
    <w:p w:rsidR="00D3244F" w:rsidRDefault="00D3244F" w:rsidP="00263848">
      <w:pPr>
        <w:ind w:firstLine="708"/>
        <w:jc w:val="right"/>
      </w:pPr>
    </w:p>
    <w:p w:rsidR="00534DBD" w:rsidRPr="00B465DE" w:rsidRDefault="00534DBD" w:rsidP="00534DBD">
      <w:pPr>
        <w:ind w:firstLine="708"/>
        <w:jc w:val="both"/>
        <w:rPr>
          <w:b/>
        </w:rPr>
      </w:pPr>
      <w:r>
        <w:t>3. О деятельности Уполномоченного по правам человека в Камчатском кра</w:t>
      </w:r>
      <w:r w:rsidR="007734E5">
        <w:t>е за 2022 год</w:t>
      </w:r>
      <w:r w:rsidR="00B465DE">
        <w:t xml:space="preserve">, </w:t>
      </w:r>
      <w:r w:rsidR="00B465DE" w:rsidRPr="00B465DE">
        <w:rPr>
          <w:b/>
        </w:rPr>
        <w:t>пост. 408</w:t>
      </w:r>
      <w:r w:rsidR="007734E5" w:rsidRPr="00B465DE">
        <w:rPr>
          <w:b/>
        </w:rPr>
        <w:t xml:space="preserve"> </w:t>
      </w:r>
    </w:p>
    <w:p w:rsidR="00534DBD" w:rsidRDefault="00534DBD" w:rsidP="00534DBD">
      <w:pPr>
        <w:ind w:firstLine="708"/>
        <w:jc w:val="right"/>
      </w:pPr>
    </w:p>
    <w:p w:rsidR="00500732" w:rsidRPr="00B465DE" w:rsidRDefault="004F4715" w:rsidP="00500732">
      <w:pPr>
        <w:ind w:firstLine="708"/>
        <w:jc w:val="both"/>
        <w:rPr>
          <w:b/>
        </w:rPr>
      </w:pPr>
      <w:r>
        <w:t>4</w:t>
      </w:r>
      <w:r w:rsidR="00500732">
        <w:t>. О проекте закона Камчатского края "О внесении измене</w:t>
      </w:r>
      <w:r w:rsidR="00BC490E">
        <w:t>ний в Закон Камчатского края "О бюджете территориального фонда обязательного медицинского страхования Камчатского края на 2023 год и на плановый период 2024 и 2025 годов</w:t>
      </w:r>
      <w:r w:rsidR="00500732">
        <w:t>"</w:t>
      </w:r>
      <w:r w:rsidR="00B465DE">
        <w:t xml:space="preserve">, </w:t>
      </w:r>
      <w:r w:rsidR="00B465DE" w:rsidRPr="00B465DE">
        <w:rPr>
          <w:b/>
        </w:rPr>
        <w:t>пост. 409</w:t>
      </w:r>
    </w:p>
    <w:p w:rsidR="002A4994" w:rsidRDefault="002A4994" w:rsidP="00500732">
      <w:pPr>
        <w:ind w:firstLine="708"/>
        <w:jc w:val="right"/>
      </w:pPr>
    </w:p>
    <w:p w:rsidR="00016B39" w:rsidRPr="00B465DE" w:rsidRDefault="004F4715" w:rsidP="00016B39">
      <w:pPr>
        <w:ind w:firstLine="708"/>
        <w:jc w:val="both"/>
        <w:rPr>
          <w:b/>
        </w:rPr>
      </w:pPr>
      <w:r>
        <w:t>5</w:t>
      </w:r>
      <w:r w:rsidR="00016B39">
        <w:t xml:space="preserve">. </w:t>
      </w:r>
      <w:r w:rsidR="00CF23CF">
        <w:t>О внесении изменений в приложение к постановлению Законодательного Собрания Камчатского края от 09.11.2021 №26 "О прогнозном плане (программе) приватизации имущества, находящегося в государственной собственности Камчатского края, на 2022-2023 годы"</w:t>
      </w:r>
      <w:r w:rsidR="00B465DE">
        <w:t xml:space="preserve">, </w:t>
      </w:r>
      <w:r w:rsidR="00B465DE" w:rsidRPr="00B465DE">
        <w:rPr>
          <w:b/>
        </w:rPr>
        <w:t>пост. 410</w:t>
      </w:r>
    </w:p>
    <w:p w:rsidR="00016B39" w:rsidRDefault="00016B39" w:rsidP="00016B39">
      <w:pPr>
        <w:ind w:firstLine="708"/>
        <w:jc w:val="right"/>
      </w:pPr>
    </w:p>
    <w:p w:rsidR="00016B39" w:rsidRPr="00B465DE" w:rsidRDefault="004F4715" w:rsidP="00016B39">
      <w:pPr>
        <w:ind w:firstLine="708"/>
        <w:jc w:val="both"/>
        <w:rPr>
          <w:b/>
        </w:rPr>
      </w:pPr>
      <w:r>
        <w:t>6</w:t>
      </w:r>
      <w:r w:rsidR="00016B39">
        <w:t xml:space="preserve">. </w:t>
      </w:r>
      <w:r w:rsidR="00283BAA">
        <w:t>Об отчете о результатах приватизации имущества, находящегося в государственной собственности Камчатского края, за 2022 год"</w:t>
      </w:r>
      <w:r w:rsidR="00B465DE">
        <w:t xml:space="preserve">, </w:t>
      </w:r>
      <w:r w:rsidR="00B465DE" w:rsidRPr="00B465DE">
        <w:rPr>
          <w:b/>
        </w:rPr>
        <w:t>пост. 411</w:t>
      </w:r>
    </w:p>
    <w:p w:rsidR="00785D5D" w:rsidRDefault="00785D5D" w:rsidP="00785D5D">
      <w:pPr>
        <w:suppressAutoHyphens/>
        <w:autoSpaceDE w:val="0"/>
        <w:ind w:firstLine="708"/>
        <w:jc w:val="both"/>
        <w:outlineLvl w:val="0"/>
      </w:pPr>
    </w:p>
    <w:p w:rsidR="00785D5D" w:rsidRPr="00B465DE" w:rsidRDefault="00785D5D" w:rsidP="00785D5D">
      <w:pPr>
        <w:suppressAutoHyphens/>
        <w:autoSpaceDE w:val="0"/>
        <w:ind w:firstLine="708"/>
        <w:jc w:val="both"/>
        <w:outlineLvl w:val="0"/>
        <w:rPr>
          <w:b/>
          <w:bCs/>
        </w:rPr>
      </w:pPr>
      <w:r>
        <w:t xml:space="preserve">7. О проекте закона Камчатского края "О </w:t>
      </w:r>
      <w:r>
        <w:rPr>
          <w:bCs/>
        </w:rPr>
        <w:t xml:space="preserve">преобразовании поселений, входящих в состав </w:t>
      </w:r>
      <w:proofErr w:type="spellStart"/>
      <w:r>
        <w:rPr>
          <w:bCs/>
        </w:rPr>
        <w:t>Мильковского</w:t>
      </w:r>
      <w:proofErr w:type="spellEnd"/>
      <w:r>
        <w:rPr>
          <w:bCs/>
        </w:rPr>
        <w:t xml:space="preserve"> муниципального района, и создании вновь образованного муниципального образования</w:t>
      </w:r>
      <w:r>
        <w:t>"</w:t>
      </w:r>
      <w:r w:rsidR="00B465DE">
        <w:t xml:space="preserve">, </w:t>
      </w:r>
      <w:r w:rsidR="00B465DE" w:rsidRPr="00B465DE">
        <w:rPr>
          <w:b/>
        </w:rPr>
        <w:t>пост. 412</w:t>
      </w:r>
    </w:p>
    <w:p w:rsidR="00016B39" w:rsidRDefault="00016B39" w:rsidP="00785D5D">
      <w:pPr>
        <w:ind w:firstLine="708"/>
      </w:pPr>
    </w:p>
    <w:p w:rsidR="00016B39" w:rsidRDefault="00785D5D" w:rsidP="00016B39">
      <w:pPr>
        <w:ind w:firstLine="708"/>
        <w:jc w:val="both"/>
      </w:pPr>
      <w:r>
        <w:t>8</w:t>
      </w:r>
      <w:r w:rsidR="00016B39">
        <w:t xml:space="preserve">. О проекте закона Камчатского края "О </w:t>
      </w:r>
      <w:r w:rsidR="00414D33">
        <w:t>внесении изменений в Закон Камчатского края "Об обязательном государственном личном страховании работников противопожарной службы Камчатского края</w:t>
      </w:r>
      <w:r w:rsidR="00016B39">
        <w:t>"</w:t>
      </w:r>
      <w:r w:rsidR="00B465DE">
        <w:t xml:space="preserve">, </w:t>
      </w:r>
      <w:r w:rsidR="00B465DE" w:rsidRPr="00B465DE">
        <w:rPr>
          <w:b/>
        </w:rPr>
        <w:t>пост. 413</w:t>
      </w:r>
    </w:p>
    <w:p w:rsidR="00D107DA" w:rsidRDefault="00D107DA" w:rsidP="00D107DA">
      <w:pPr>
        <w:autoSpaceDE w:val="0"/>
        <w:jc w:val="both"/>
      </w:pPr>
    </w:p>
    <w:p w:rsidR="00BB1C86" w:rsidRPr="00B465DE" w:rsidRDefault="00E813F9" w:rsidP="00BB1C86">
      <w:pPr>
        <w:ind w:firstLine="708"/>
        <w:jc w:val="both"/>
        <w:rPr>
          <w:b/>
        </w:rPr>
      </w:pPr>
      <w:r>
        <w:t>9</w:t>
      </w:r>
      <w:r w:rsidR="000E55DB">
        <w:t>. О проекте з</w:t>
      </w:r>
      <w:r w:rsidR="00BB1C86">
        <w:t>акона Камчатского края "О внесении изменений в Закон Камчатского края "О местном референдуме в Камчатском крае"</w:t>
      </w:r>
      <w:r w:rsidR="00B465DE">
        <w:t xml:space="preserve">, </w:t>
      </w:r>
      <w:r w:rsidR="00B465DE" w:rsidRPr="00B465DE">
        <w:rPr>
          <w:b/>
        </w:rPr>
        <w:t>пост. 414</w:t>
      </w:r>
    </w:p>
    <w:p w:rsidR="00D107DA" w:rsidRDefault="00D107DA" w:rsidP="00785D5D">
      <w:pPr>
        <w:ind w:firstLine="708"/>
        <w:jc w:val="both"/>
      </w:pPr>
    </w:p>
    <w:p w:rsidR="004F4715" w:rsidRPr="00B465DE" w:rsidRDefault="00785D5D" w:rsidP="00785D5D">
      <w:pPr>
        <w:ind w:firstLine="708"/>
        <w:jc w:val="both"/>
        <w:rPr>
          <w:b/>
        </w:rPr>
      </w:pPr>
      <w:r>
        <w:t>1</w:t>
      </w:r>
      <w:r w:rsidR="00E813F9">
        <w:t>0</w:t>
      </w:r>
      <w:r w:rsidR="004F4715">
        <w:t>. Об отчете о результатах деятельности Контрольно-счетной пала</w:t>
      </w:r>
      <w:r w:rsidR="00B465DE">
        <w:t xml:space="preserve">ты Камчатского края за 2022 год, </w:t>
      </w:r>
      <w:r w:rsidR="00B465DE" w:rsidRPr="00B465DE">
        <w:rPr>
          <w:b/>
        </w:rPr>
        <w:t>пост. 415</w:t>
      </w:r>
    </w:p>
    <w:p w:rsidR="004F4715" w:rsidRDefault="004F4715" w:rsidP="004F4715">
      <w:pPr>
        <w:ind w:firstLine="708"/>
        <w:jc w:val="right"/>
      </w:pPr>
    </w:p>
    <w:p w:rsidR="00CF58CB" w:rsidRPr="00B465DE" w:rsidRDefault="00E813F9" w:rsidP="00CF58CB">
      <w:pPr>
        <w:ind w:firstLine="708"/>
        <w:jc w:val="both"/>
        <w:rPr>
          <w:b/>
        </w:rPr>
      </w:pPr>
      <w:r>
        <w:t>11</w:t>
      </w:r>
      <w:r w:rsidR="00CF58CB">
        <w:t>. О проекте закона Камчатского края "О внесении изменений в Закон Камчатского края "О статусе депутата Законодательного Собрания Камчатского края"</w:t>
      </w:r>
      <w:r w:rsidR="00B465DE">
        <w:t xml:space="preserve">, </w:t>
      </w:r>
      <w:r w:rsidR="00B465DE" w:rsidRPr="00B465DE">
        <w:rPr>
          <w:b/>
        </w:rPr>
        <w:t>пост.416</w:t>
      </w:r>
    </w:p>
    <w:p w:rsidR="00CF58CB" w:rsidRDefault="00CF58CB" w:rsidP="00CF58CB">
      <w:pPr>
        <w:ind w:firstLine="708"/>
        <w:jc w:val="both"/>
      </w:pPr>
    </w:p>
    <w:p w:rsidR="00CF58CB" w:rsidRPr="00B465DE" w:rsidRDefault="00E813F9" w:rsidP="00CF58CB">
      <w:pPr>
        <w:ind w:firstLine="708"/>
        <w:jc w:val="both"/>
        <w:rPr>
          <w:b/>
        </w:rPr>
      </w:pPr>
      <w:r>
        <w:t>12</w:t>
      </w:r>
      <w:r w:rsidR="00CF58CB">
        <w:t xml:space="preserve">. </w:t>
      </w:r>
      <w:r w:rsidR="003A00EF">
        <w:t>О проекте з</w:t>
      </w:r>
      <w:r w:rsidR="008C48D6">
        <w:t>акона Камчатского края "</w:t>
      </w:r>
      <w:r w:rsidR="00CF58CB">
        <w:t>О внесении изменений в приложен</w:t>
      </w:r>
      <w:r w:rsidR="004A67BD">
        <w:t>ие к Закону Камчатского</w:t>
      </w:r>
      <w:r w:rsidR="00781F69">
        <w:t xml:space="preserve"> края </w:t>
      </w:r>
      <w:r w:rsidR="00CF58CB">
        <w:t>"О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</w:t>
      </w:r>
      <w:r w:rsidR="00B465DE">
        <w:t xml:space="preserve">ного Собрания Камчатского края", </w:t>
      </w:r>
      <w:r w:rsidR="00B465DE" w:rsidRPr="00B465DE">
        <w:rPr>
          <w:b/>
        </w:rPr>
        <w:t>пост. 417</w:t>
      </w:r>
    </w:p>
    <w:p w:rsidR="00CF58CB" w:rsidRDefault="00CF58CB" w:rsidP="00CF58CB">
      <w:pPr>
        <w:ind w:firstLine="708"/>
        <w:jc w:val="right"/>
      </w:pPr>
    </w:p>
    <w:p w:rsidR="00781F69" w:rsidRPr="00B465DE" w:rsidRDefault="00E813F9" w:rsidP="00781F69">
      <w:pPr>
        <w:ind w:firstLine="708"/>
        <w:jc w:val="both"/>
        <w:rPr>
          <w:b/>
        </w:rPr>
      </w:pPr>
      <w:r>
        <w:t>13</w:t>
      </w:r>
      <w:r w:rsidR="003A00EF">
        <w:t>. О проекте з</w:t>
      </w:r>
      <w:r w:rsidR="00781F69">
        <w:t>акона Камчатского края "О внесении изменений в Закон Камчатского края "Об Уполномоченном при Губернаторе Камчатского края п</w:t>
      </w:r>
      <w:r w:rsidR="00B465DE">
        <w:t xml:space="preserve">о защите прав предпринимателей", </w:t>
      </w:r>
      <w:r w:rsidR="00B465DE" w:rsidRPr="00B465DE">
        <w:rPr>
          <w:b/>
        </w:rPr>
        <w:t xml:space="preserve">пост. 418 </w:t>
      </w:r>
    </w:p>
    <w:p w:rsidR="00A55870" w:rsidRDefault="00A55870" w:rsidP="00781F69">
      <w:pPr>
        <w:ind w:firstLine="708"/>
        <w:jc w:val="right"/>
      </w:pPr>
    </w:p>
    <w:p w:rsidR="00A55870" w:rsidRPr="00B465DE" w:rsidRDefault="00E813F9" w:rsidP="00A55870">
      <w:pPr>
        <w:ind w:firstLine="708"/>
        <w:jc w:val="both"/>
        <w:rPr>
          <w:b/>
        </w:rPr>
      </w:pPr>
      <w:r>
        <w:t>14</w:t>
      </w:r>
      <w:r w:rsidR="001A491F">
        <w:t xml:space="preserve">. </w:t>
      </w:r>
      <w:r w:rsidR="00A55870">
        <w:t>О внесении изменений в приложение к постановлению Законодательного Собрания Камчатского края от 20.07.2021 № 1177 "Об утверждении Положения о Благодарственном письме Законодательного Собрания Камчатского края"</w:t>
      </w:r>
      <w:r w:rsidR="00B465DE">
        <w:t xml:space="preserve">, </w:t>
      </w:r>
      <w:r w:rsidR="00B465DE" w:rsidRPr="00B465DE">
        <w:rPr>
          <w:b/>
        </w:rPr>
        <w:t>пост. 419</w:t>
      </w:r>
    </w:p>
    <w:p w:rsidR="00A55870" w:rsidRDefault="00A55870" w:rsidP="002A4994">
      <w:pPr>
        <w:ind w:firstLine="708"/>
        <w:jc w:val="both"/>
      </w:pPr>
    </w:p>
    <w:p w:rsidR="001A491F" w:rsidRPr="00B465DE" w:rsidRDefault="001A491F" w:rsidP="001A491F">
      <w:pPr>
        <w:ind w:firstLine="708"/>
        <w:jc w:val="both"/>
        <w:rPr>
          <w:b/>
        </w:rPr>
      </w:pPr>
      <w:r w:rsidRPr="001A491F">
        <w:t>15</w:t>
      </w:r>
      <w:r>
        <w:t xml:space="preserve">. </w:t>
      </w:r>
      <w:r>
        <w:t xml:space="preserve">О внесении изменения в постановление Законодательного Собрания Камчатского края от 25.05.2016 №1336 "Об утверждении Положения о сообщении депутатами Законодательного Собрания Камчатского края о возникновении личной заинтересованности при осуществлении своих полномочий, которая приводит или может привести к конфликту интересов", </w:t>
      </w:r>
      <w:r w:rsidRPr="00B465DE">
        <w:rPr>
          <w:b/>
        </w:rPr>
        <w:t>пост. 420</w:t>
      </w:r>
    </w:p>
    <w:p w:rsidR="001A491F" w:rsidRDefault="001A491F" w:rsidP="002A4994">
      <w:pPr>
        <w:ind w:firstLine="708"/>
        <w:jc w:val="both"/>
      </w:pPr>
    </w:p>
    <w:p w:rsidR="001A491F" w:rsidRPr="00B465DE" w:rsidRDefault="001A491F" w:rsidP="001A491F">
      <w:pPr>
        <w:ind w:firstLine="708"/>
        <w:jc w:val="both"/>
        <w:rPr>
          <w:b/>
        </w:rPr>
      </w:pPr>
      <w:r>
        <w:t xml:space="preserve">16. </w:t>
      </w:r>
      <w:r>
        <w:t xml:space="preserve">О внесении изменений в приложение к постановлению Законодательного Собрания Камчатского края от 02.09.2019 №685 "Об утверждении Положения о порядке реализации отдельных вопросов при осуществлении Законодательным Собранием Камчатского края международного сотрудничества", </w:t>
      </w:r>
      <w:r w:rsidRPr="00B465DE">
        <w:rPr>
          <w:b/>
        </w:rPr>
        <w:t>пост. 421</w:t>
      </w:r>
    </w:p>
    <w:p w:rsidR="001A491F" w:rsidRDefault="001A491F" w:rsidP="002A4994">
      <w:pPr>
        <w:ind w:firstLine="708"/>
        <w:jc w:val="both"/>
      </w:pPr>
    </w:p>
    <w:p w:rsidR="001A491F" w:rsidRPr="00B465DE" w:rsidRDefault="001A491F" w:rsidP="001A491F">
      <w:pPr>
        <w:ind w:firstLine="708"/>
        <w:jc w:val="both"/>
        <w:rPr>
          <w:b/>
        </w:rPr>
      </w:pPr>
      <w:r>
        <w:t xml:space="preserve">17. </w:t>
      </w:r>
      <w:r>
        <w:t xml:space="preserve">Об отчете о работе Законодательного Собрания Камчатского края за 2022 год, </w:t>
      </w:r>
      <w:r w:rsidRPr="00B465DE">
        <w:rPr>
          <w:b/>
        </w:rPr>
        <w:t>пост. 422</w:t>
      </w:r>
    </w:p>
    <w:p w:rsidR="001A491F" w:rsidRPr="001A491F" w:rsidRDefault="001A491F" w:rsidP="002A4994">
      <w:pPr>
        <w:ind w:firstLine="708"/>
        <w:jc w:val="both"/>
      </w:pPr>
    </w:p>
    <w:p w:rsidR="002A4994" w:rsidRPr="00B465DE" w:rsidRDefault="001A491F" w:rsidP="002A4994">
      <w:pPr>
        <w:ind w:firstLine="708"/>
        <w:jc w:val="both"/>
        <w:rPr>
          <w:b/>
        </w:rPr>
      </w:pPr>
      <w:r>
        <w:t>18</w:t>
      </w:r>
      <w:r w:rsidR="002A4994">
        <w:t>. Об очередной сессии Законодательного Собрания Камчатского края</w:t>
      </w:r>
      <w:r w:rsidR="00B465DE">
        <w:t xml:space="preserve">, </w:t>
      </w:r>
      <w:r w:rsidR="00B465DE" w:rsidRPr="00B465DE">
        <w:rPr>
          <w:b/>
        </w:rPr>
        <w:t>пост. 423</w:t>
      </w:r>
    </w:p>
    <w:p w:rsidR="00B465DE" w:rsidRPr="00B465DE" w:rsidRDefault="00B465DE" w:rsidP="001A491F">
      <w:pPr>
        <w:jc w:val="both"/>
        <w:rPr>
          <w:b/>
        </w:rPr>
      </w:pPr>
    </w:p>
    <w:sectPr w:rsidR="00B465DE" w:rsidRPr="00B465DE" w:rsidSect="00D107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5F22"/>
    <w:rsid w:val="000B0A5C"/>
    <w:rsid w:val="000D2289"/>
    <w:rsid w:val="000E3DD9"/>
    <w:rsid w:val="000E55DB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0313"/>
    <w:rsid w:val="00151728"/>
    <w:rsid w:val="001541DC"/>
    <w:rsid w:val="00155616"/>
    <w:rsid w:val="00157AD3"/>
    <w:rsid w:val="00163C4E"/>
    <w:rsid w:val="001644A0"/>
    <w:rsid w:val="00164A10"/>
    <w:rsid w:val="00167581"/>
    <w:rsid w:val="00192F46"/>
    <w:rsid w:val="001A16B3"/>
    <w:rsid w:val="001A491F"/>
    <w:rsid w:val="001A67A0"/>
    <w:rsid w:val="001B3BD7"/>
    <w:rsid w:val="001C6FEC"/>
    <w:rsid w:val="001D5A55"/>
    <w:rsid w:val="001E51DD"/>
    <w:rsid w:val="001F3BE4"/>
    <w:rsid w:val="001F3F46"/>
    <w:rsid w:val="00214445"/>
    <w:rsid w:val="00221AC6"/>
    <w:rsid w:val="00230BD0"/>
    <w:rsid w:val="00233246"/>
    <w:rsid w:val="00236ABE"/>
    <w:rsid w:val="00236EE4"/>
    <w:rsid w:val="00240106"/>
    <w:rsid w:val="00263848"/>
    <w:rsid w:val="00283BAA"/>
    <w:rsid w:val="00296D66"/>
    <w:rsid w:val="002A4994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48F9"/>
    <w:rsid w:val="00367FA7"/>
    <w:rsid w:val="00370742"/>
    <w:rsid w:val="00385671"/>
    <w:rsid w:val="003A00EF"/>
    <w:rsid w:val="003B5305"/>
    <w:rsid w:val="003C70CA"/>
    <w:rsid w:val="003D332E"/>
    <w:rsid w:val="003E0F15"/>
    <w:rsid w:val="003F1B53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A67BD"/>
    <w:rsid w:val="004C16F8"/>
    <w:rsid w:val="004C3B79"/>
    <w:rsid w:val="004D0098"/>
    <w:rsid w:val="004D21BA"/>
    <w:rsid w:val="004E568F"/>
    <w:rsid w:val="004F4715"/>
    <w:rsid w:val="004F49B3"/>
    <w:rsid w:val="004F55CD"/>
    <w:rsid w:val="00500732"/>
    <w:rsid w:val="00506216"/>
    <w:rsid w:val="005120A4"/>
    <w:rsid w:val="00526425"/>
    <w:rsid w:val="00534DBD"/>
    <w:rsid w:val="00536D61"/>
    <w:rsid w:val="005401ED"/>
    <w:rsid w:val="00554813"/>
    <w:rsid w:val="00570879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734E5"/>
    <w:rsid w:val="00781F69"/>
    <w:rsid w:val="00783743"/>
    <w:rsid w:val="00785D5D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7F18"/>
    <w:rsid w:val="00834B8A"/>
    <w:rsid w:val="008378F1"/>
    <w:rsid w:val="008426DD"/>
    <w:rsid w:val="00862A0E"/>
    <w:rsid w:val="00872FA7"/>
    <w:rsid w:val="008761A7"/>
    <w:rsid w:val="00890902"/>
    <w:rsid w:val="008A42A8"/>
    <w:rsid w:val="008A6A19"/>
    <w:rsid w:val="008B0BDF"/>
    <w:rsid w:val="008B1417"/>
    <w:rsid w:val="008C48D6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65F9C"/>
    <w:rsid w:val="00971138"/>
    <w:rsid w:val="00977981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55870"/>
    <w:rsid w:val="00A604B5"/>
    <w:rsid w:val="00A61D54"/>
    <w:rsid w:val="00A71583"/>
    <w:rsid w:val="00A744D3"/>
    <w:rsid w:val="00A82ADD"/>
    <w:rsid w:val="00A87476"/>
    <w:rsid w:val="00A914D2"/>
    <w:rsid w:val="00A97292"/>
    <w:rsid w:val="00A974D8"/>
    <w:rsid w:val="00AD339F"/>
    <w:rsid w:val="00B00EBC"/>
    <w:rsid w:val="00B0695B"/>
    <w:rsid w:val="00B20518"/>
    <w:rsid w:val="00B20A44"/>
    <w:rsid w:val="00B3003C"/>
    <w:rsid w:val="00B3360D"/>
    <w:rsid w:val="00B465DE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1C86"/>
    <w:rsid w:val="00BB2960"/>
    <w:rsid w:val="00BB34D1"/>
    <w:rsid w:val="00BC280A"/>
    <w:rsid w:val="00BC490E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36F27"/>
    <w:rsid w:val="00C4561D"/>
    <w:rsid w:val="00C45869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3BF2"/>
    <w:rsid w:val="00CD5031"/>
    <w:rsid w:val="00CD7131"/>
    <w:rsid w:val="00CE31D5"/>
    <w:rsid w:val="00CE4FE2"/>
    <w:rsid w:val="00CF23CF"/>
    <w:rsid w:val="00CF58CB"/>
    <w:rsid w:val="00D054C2"/>
    <w:rsid w:val="00D0609F"/>
    <w:rsid w:val="00D107DA"/>
    <w:rsid w:val="00D20130"/>
    <w:rsid w:val="00D24C0B"/>
    <w:rsid w:val="00D3244F"/>
    <w:rsid w:val="00D360A5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57227"/>
    <w:rsid w:val="00E61CA1"/>
    <w:rsid w:val="00E813F9"/>
    <w:rsid w:val="00E97DF5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4C8E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7063C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672D-0283-4996-B60C-38E03898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4</cp:revision>
  <cp:lastPrinted>2023-04-10T04:03:00Z</cp:lastPrinted>
  <dcterms:created xsi:type="dcterms:W3CDTF">2023-04-25T00:32:00Z</dcterms:created>
  <dcterms:modified xsi:type="dcterms:W3CDTF">2023-04-25T22:09:00Z</dcterms:modified>
</cp:coreProperties>
</file>