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D51DB0" w14:textId="77777777" w:rsidR="004F1C1A" w:rsidRDefault="004F1C1A" w:rsidP="004F1C1A">
      <w:pPr>
        <w:ind w:left="5761"/>
        <w:rPr>
          <w:bCs/>
          <w:sz w:val="20"/>
          <w:szCs w:val="28"/>
        </w:rPr>
      </w:pPr>
    </w:p>
    <w:p w14:paraId="2430454E" w14:textId="77777777" w:rsidR="004F1C1A" w:rsidRDefault="004F1C1A" w:rsidP="004F1C1A">
      <w:pPr>
        <w:ind w:left="5761"/>
        <w:rPr>
          <w:bCs/>
          <w:sz w:val="20"/>
          <w:szCs w:val="28"/>
        </w:rPr>
      </w:pPr>
    </w:p>
    <w:p w14:paraId="6AE0D2A9" w14:textId="77777777" w:rsidR="004F1C1A" w:rsidRPr="00F7373C" w:rsidRDefault="004F1C1A" w:rsidP="004F1C1A">
      <w:pPr>
        <w:ind w:left="5761"/>
        <w:rPr>
          <w:bCs/>
          <w:sz w:val="20"/>
          <w:szCs w:val="28"/>
        </w:rPr>
      </w:pPr>
    </w:p>
    <w:p w14:paraId="31440224" w14:textId="77777777" w:rsidR="004D3323" w:rsidRPr="00F7373C" w:rsidRDefault="004D3323" w:rsidP="004D3323">
      <w:pPr>
        <w:jc w:val="center"/>
        <w:rPr>
          <w:b/>
          <w:bCs/>
          <w:sz w:val="28"/>
        </w:rPr>
      </w:pPr>
      <w:r w:rsidRPr="00F7373C">
        <w:rPr>
          <w:b/>
          <w:bCs/>
          <w:noProof/>
          <w:sz w:val="28"/>
        </w:rPr>
        <w:drawing>
          <wp:inline distT="0" distB="0" distL="0" distR="0" wp14:anchorId="1D2B04A2" wp14:editId="165D8722">
            <wp:extent cx="609600" cy="685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2FB51" w14:textId="77777777" w:rsidR="004D3323" w:rsidRPr="00F7373C" w:rsidRDefault="004D3323" w:rsidP="004D3323">
      <w:pPr>
        <w:jc w:val="center"/>
        <w:rPr>
          <w:b/>
          <w:bCs/>
          <w:sz w:val="28"/>
        </w:rPr>
      </w:pPr>
    </w:p>
    <w:p w14:paraId="08401CE9" w14:textId="77777777" w:rsidR="004D3323" w:rsidRPr="00F7373C" w:rsidRDefault="004D3323" w:rsidP="004D3323">
      <w:pPr>
        <w:jc w:val="center"/>
        <w:rPr>
          <w:b/>
          <w:bCs/>
          <w:sz w:val="28"/>
        </w:rPr>
      </w:pPr>
      <w:r w:rsidRPr="00F7373C">
        <w:rPr>
          <w:b/>
          <w:bCs/>
          <w:sz w:val="28"/>
        </w:rPr>
        <w:t>Закон</w:t>
      </w:r>
    </w:p>
    <w:p w14:paraId="1EA1B8E4" w14:textId="77777777" w:rsidR="004D3323" w:rsidRPr="00F7373C" w:rsidRDefault="004D3323" w:rsidP="004D3323">
      <w:pPr>
        <w:keepNext/>
        <w:jc w:val="center"/>
        <w:outlineLvl w:val="2"/>
        <w:rPr>
          <w:b/>
          <w:bCs/>
          <w:sz w:val="28"/>
        </w:rPr>
      </w:pPr>
      <w:r w:rsidRPr="00F7373C">
        <w:rPr>
          <w:b/>
          <w:bCs/>
          <w:sz w:val="28"/>
        </w:rPr>
        <w:t>Камчатского края</w:t>
      </w:r>
    </w:p>
    <w:p w14:paraId="3D3EB6AE" w14:textId="77777777" w:rsidR="004D3323" w:rsidRPr="00F7373C" w:rsidRDefault="004D3323" w:rsidP="004D3323"/>
    <w:p w14:paraId="29F2FF5D" w14:textId="17F5FEC0" w:rsidR="004D3323" w:rsidRPr="00F7373C" w:rsidRDefault="004D3323" w:rsidP="004D3323">
      <w:pPr>
        <w:keepNext/>
        <w:jc w:val="center"/>
        <w:outlineLvl w:val="1"/>
        <w:rPr>
          <w:rFonts w:eastAsiaTheme="minorHAnsi"/>
          <w:b/>
          <w:color w:val="000000"/>
          <w:sz w:val="28"/>
          <w:szCs w:val="28"/>
          <w:lang w:eastAsia="en-US"/>
        </w:rPr>
      </w:pPr>
      <w:r w:rsidRPr="00F7373C">
        <w:rPr>
          <w:b/>
          <w:bCs/>
          <w:sz w:val="28"/>
        </w:rPr>
        <w:t xml:space="preserve">О </w:t>
      </w:r>
      <w:r>
        <w:rPr>
          <w:rFonts w:eastAsiaTheme="minorHAnsi"/>
          <w:b/>
          <w:color w:val="000000"/>
          <w:sz w:val="28"/>
          <w:szCs w:val="28"/>
          <w:lang w:eastAsia="en-US"/>
        </w:rPr>
        <w:t>внесении изменений в</w:t>
      </w:r>
      <w:r w:rsidRPr="00F7373C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b/>
          <w:color w:val="000000"/>
          <w:sz w:val="28"/>
          <w:szCs w:val="28"/>
          <w:lang w:eastAsia="en-US"/>
        </w:rPr>
        <w:t>стать</w:t>
      </w:r>
      <w:r w:rsidR="0067371E">
        <w:rPr>
          <w:rFonts w:eastAsiaTheme="minorHAnsi"/>
          <w:b/>
          <w:color w:val="000000"/>
          <w:sz w:val="28"/>
          <w:szCs w:val="28"/>
          <w:lang w:eastAsia="en-US"/>
        </w:rPr>
        <w:t>и 2 и</w:t>
      </w:r>
      <w:r>
        <w:rPr>
          <w:rFonts w:eastAsiaTheme="minorHAnsi"/>
          <w:b/>
          <w:color w:val="000000"/>
          <w:sz w:val="28"/>
          <w:szCs w:val="28"/>
          <w:lang w:eastAsia="en-US"/>
        </w:rPr>
        <w:t xml:space="preserve"> 3 </w:t>
      </w:r>
      <w:r w:rsidRPr="00F7373C">
        <w:rPr>
          <w:rFonts w:eastAsiaTheme="minorHAnsi"/>
          <w:b/>
          <w:color w:val="000000"/>
          <w:sz w:val="28"/>
          <w:szCs w:val="28"/>
          <w:lang w:eastAsia="en-US"/>
        </w:rPr>
        <w:t>Закон</w:t>
      </w:r>
      <w:r>
        <w:rPr>
          <w:rFonts w:eastAsiaTheme="minorHAnsi"/>
          <w:b/>
          <w:color w:val="000000"/>
          <w:sz w:val="28"/>
          <w:szCs w:val="28"/>
          <w:lang w:eastAsia="en-US"/>
        </w:rPr>
        <w:t>а</w:t>
      </w:r>
      <w:r w:rsidRPr="00F7373C">
        <w:rPr>
          <w:rFonts w:eastAsiaTheme="minorHAnsi"/>
          <w:b/>
          <w:color w:val="000000"/>
          <w:sz w:val="28"/>
          <w:szCs w:val="28"/>
          <w:lang w:eastAsia="en-US"/>
        </w:rPr>
        <w:t xml:space="preserve"> Камчатского края "</w:t>
      </w:r>
      <w:r>
        <w:rPr>
          <w:rFonts w:eastAsiaTheme="minorHAnsi"/>
          <w:b/>
          <w:color w:val="000000"/>
          <w:sz w:val="28"/>
          <w:szCs w:val="28"/>
          <w:lang w:eastAsia="en-US"/>
        </w:rPr>
        <w:t xml:space="preserve">О порядке назначения представителей общественности в квалификационной коллегии судей </w:t>
      </w:r>
      <w:r w:rsidRPr="00F7373C">
        <w:rPr>
          <w:rFonts w:eastAsiaTheme="minorHAnsi"/>
          <w:b/>
          <w:bCs/>
          <w:sz w:val="28"/>
          <w:szCs w:val="22"/>
          <w:lang w:eastAsia="en-US"/>
        </w:rPr>
        <w:t>Камчатско</w:t>
      </w:r>
      <w:r>
        <w:rPr>
          <w:rFonts w:eastAsiaTheme="minorHAnsi"/>
          <w:b/>
          <w:bCs/>
          <w:sz w:val="28"/>
          <w:szCs w:val="22"/>
          <w:lang w:eastAsia="en-US"/>
        </w:rPr>
        <w:t>го</w:t>
      </w:r>
      <w:r w:rsidRPr="00F7373C">
        <w:rPr>
          <w:rFonts w:eastAsiaTheme="minorHAnsi"/>
          <w:b/>
          <w:bCs/>
          <w:sz w:val="28"/>
          <w:szCs w:val="22"/>
          <w:lang w:eastAsia="en-US"/>
        </w:rPr>
        <w:t xml:space="preserve"> кра</w:t>
      </w:r>
      <w:r>
        <w:rPr>
          <w:rFonts w:eastAsiaTheme="minorHAnsi"/>
          <w:b/>
          <w:bCs/>
          <w:sz w:val="28"/>
          <w:szCs w:val="22"/>
          <w:lang w:eastAsia="en-US"/>
        </w:rPr>
        <w:t>я</w:t>
      </w:r>
      <w:r w:rsidRPr="00F7373C">
        <w:rPr>
          <w:rFonts w:eastAsiaTheme="minorHAnsi"/>
          <w:b/>
          <w:color w:val="000000"/>
          <w:sz w:val="28"/>
          <w:szCs w:val="28"/>
          <w:lang w:eastAsia="en-US"/>
        </w:rPr>
        <w:t>"</w:t>
      </w:r>
    </w:p>
    <w:p w14:paraId="6A3B5791" w14:textId="77777777" w:rsidR="004D3323" w:rsidRDefault="004D3323" w:rsidP="004D3323">
      <w:pPr>
        <w:keepNext/>
        <w:ind w:firstLine="540"/>
        <w:jc w:val="center"/>
        <w:outlineLvl w:val="0"/>
        <w:rPr>
          <w:i/>
          <w:iCs/>
          <w:sz w:val="28"/>
        </w:rPr>
      </w:pPr>
    </w:p>
    <w:p w14:paraId="019B4C24" w14:textId="77777777" w:rsidR="004D3323" w:rsidRPr="00D7562F" w:rsidRDefault="004D3323" w:rsidP="004D3323">
      <w:pPr>
        <w:keepNext/>
        <w:ind w:firstLine="540"/>
        <w:jc w:val="center"/>
        <w:outlineLvl w:val="0"/>
        <w:rPr>
          <w:i/>
          <w:iCs/>
        </w:rPr>
      </w:pPr>
      <w:r w:rsidRPr="00D7562F">
        <w:rPr>
          <w:i/>
          <w:iCs/>
        </w:rPr>
        <w:t>Принят Законодательным Собранием Камчатского края</w:t>
      </w:r>
    </w:p>
    <w:p w14:paraId="3DC4BB39" w14:textId="77777777" w:rsidR="004D3323" w:rsidRPr="00D7562F" w:rsidRDefault="004D3323" w:rsidP="004D3323">
      <w:pPr>
        <w:ind w:firstLine="540"/>
        <w:jc w:val="center"/>
        <w:rPr>
          <w:i/>
          <w:iCs/>
        </w:rPr>
      </w:pPr>
      <w:r w:rsidRPr="00D7562F">
        <w:rPr>
          <w:rFonts w:eastAsiaTheme="minorHAnsi"/>
          <w:color w:val="000000"/>
          <w:lang w:eastAsia="en-US"/>
        </w:rPr>
        <w:t>"</w:t>
      </w:r>
      <w:r w:rsidRPr="00D7562F">
        <w:rPr>
          <w:i/>
          <w:iCs/>
        </w:rPr>
        <w:t>__</w:t>
      </w:r>
      <w:r w:rsidRPr="00D7562F">
        <w:rPr>
          <w:rFonts w:eastAsiaTheme="minorHAnsi"/>
          <w:color w:val="000000"/>
          <w:lang w:eastAsia="en-US"/>
        </w:rPr>
        <w:t>"</w:t>
      </w:r>
      <w:r w:rsidRPr="00D7562F">
        <w:rPr>
          <w:i/>
          <w:iCs/>
        </w:rPr>
        <w:t xml:space="preserve"> __________ 2023 года</w:t>
      </w:r>
    </w:p>
    <w:p w14:paraId="3F4F51C0" w14:textId="77777777" w:rsidR="004D3323" w:rsidRPr="00355006" w:rsidRDefault="004D3323" w:rsidP="004D3323">
      <w:pPr>
        <w:spacing w:line="360" w:lineRule="auto"/>
        <w:ind w:firstLine="540"/>
        <w:jc w:val="center"/>
        <w:rPr>
          <w:sz w:val="28"/>
        </w:rPr>
      </w:pPr>
    </w:p>
    <w:p w14:paraId="61000219" w14:textId="77777777" w:rsidR="004D3323" w:rsidRPr="00936306" w:rsidRDefault="004D3323" w:rsidP="004D3323">
      <w:pPr>
        <w:keepNext/>
        <w:ind w:firstLine="720"/>
        <w:jc w:val="both"/>
        <w:outlineLvl w:val="0"/>
        <w:rPr>
          <w:b/>
          <w:bCs/>
          <w:sz w:val="28"/>
        </w:rPr>
      </w:pPr>
      <w:r w:rsidRPr="00936306">
        <w:rPr>
          <w:b/>
          <w:bCs/>
          <w:sz w:val="28"/>
        </w:rPr>
        <w:t xml:space="preserve">Статья 1 </w:t>
      </w:r>
    </w:p>
    <w:p w14:paraId="585D60A2" w14:textId="0C0EDE39" w:rsidR="004D3323" w:rsidRDefault="004D3323" w:rsidP="004D3323">
      <w:pPr>
        <w:ind w:firstLine="709"/>
        <w:jc w:val="both"/>
        <w:rPr>
          <w:sz w:val="28"/>
          <w:szCs w:val="28"/>
        </w:rPr>
      </w:pPr>
      <w:r w:rsidRPr="00936306">
        <w:rPr>
          <w:sz w:val="28"/>
          <w:szCs w:val="28"/>
        </w:rPr>
        <w:t xml:space="preserve">Внести в Закон Камчатского края </w:t>
      </w:r>
      <w:r w:rsidRPr="00BC47AC">
        <w:rPr>
          <w:sz w:val="28"/>
          <w:szCs w:val="28"/>
        </w:rPr>
        <w:t xml:space="preserve">от </w:t>
      </w:r>
      <w:r>
        <w:rPr>
          <w:sz w:val="28"/>
          <w:szCs w:val="28"/>
        </w:rPr>
        <w:t>06</w:t>
      </w:r>
      <w:r w:rsidRPr="00BC47AC">
        <w:rPr>
          <w:sz w:val="28"/>
          <w:szCs w:val="28"/>
        </w:rPr>
        <w:t>.</w:t>
      </w:r>
      <w:r>
        <w:rPr>
          <w:sz w:val="28"/>
          <w:szCs w:val="28"/>
        </w:rPr>
        <w:t>03</w:t>
      </w:r>
      <w:r w:rsidRPr="00BC47AC">
        <w:rPr>
          <w:sz w:val="28"/>
          <w:szCs w:val="28"/>
        </w:rPr>
        <w:t>.20</w:t>
      </w:r>
      <w:r>
        <w:rPr>
          <w:sz w:val="28"/>
          <w:szCs w:val="28"/>
        </w:rPr>
        <w:t>08</w:t>
      </w:r>
      <w:r w:rsidRPr="00BC47AC">
        <w:rPr>
          <w:sz w:val="28"/>
          <w:szCs w:val="28"/>
        </w:rPr>
        <w:t xml:space="preserve"> №</w:t>
      </w:r>
      <w:r>
        <w:t> </w:t>
      </w:r>
      <w:r>
        <w:rPr>
          <w:sz w:val="28"/>
          <w:szCs w:val="28"/>
        </w:rPr>
        <w:t>16</w:t>
      </w:r>
      <w:r w:rsidRPr="00BC47AC">
        <w:rPr>
          <w:sz w:val="28"/>
          <w:szCs w:val="28"/>
        </w:rPr>
        <w:t xml:space="preserve"> </w:t>
      </w:r>
      <w:r>
        <w:rPr>
          <w:sz w:val="28"/>
          <w:szCs w:val="28"/>
        </w:rPr>
        <w:t>"</w:t>
      </w:r>
      <w:r w:rsidRPr="00BC47AC">
        <w:rPr>
          <w:sz w:val="28"/>
          <w:szCs w:val="28"/>
        </w:rPr>
        <w:t>О</w:t>
      </w:r>
      <w:r w:rsidR="0067371E">
        <w:rPr>
          <w:sz w:val="28"/>
          <w:szCs w:val="28"/>
        </w:rPr>
        <w:t> </w:t>
      </w:r>
      <w:r>
        <w:rPr>
          <w:sz w:val="28"/>
          <w:szCs w:val="28"/>
        </w:rPr>
        <w:t xml:space="preserve">порядке назначения представителей общественности в квалификационной коллегии судей </w:t>
      </w:r>
      <w:r w:rsidRPr="00BC47AC">
        <w:rPr>
          <w:sz w:val="28"/>
          <w:szCs w:val="28"/>
        </w:rPr>
        <w:t>Камчатско</w:t>
      </w:r>
      <w:r>
        <w:rPr>
          <w:sz w:val="28"/>
          <w:szCs w:val="28"/>
        </w:rPr>
        <w:t>го</w:t>
      </w:r>
      <w:r w:rsidRPr="00BC47AC">
        <w:rPr>
          <w:sz w:val="28"/>
          <w:szCs w:val="28"/>
        </w:rPr>
        <w:t xml:space="preserve"> кра</w:t>
      </w:r>
      <w:r>
        <w:rPr>
          <w:sz w:val="28"/>
          <w:szCs w:val="28"/>
        </w:rPr>
        <w:t xml:space="preserve">я" </w:t>
      </w:r>
      <w:r w:rsidRPr="00BC47AC">
        <w:rPr>
          <w:sz w:val="28"/>
          <w:szCs w:val="28"/>
        </w:rPr>
        <w:t>(</w:t>
      </w:r>
      <w:r>
        <w:rPr>
          <w:sz w:val="28"/>
          <w:szCs w:val="28"/>
        </w:rPr>
        <w:t>с изменениями</w:t>
      </w:r>
      <w:r w:rsidRPr="00BC47AC">
        <w:rPr>
          <w:sz w:val="28"/>
          <w:szCs w:val="28"/>
        </w:rPr>
        <w:t xml:space="preserve"> от</w:t>
      </w:r>
      <w:r>
        <w:rPr>
          <w:sz w:val="28"/>
          <w:szCs w:val="28"/>
        </w:rPr>
        <w:t xml:space="preserve"> 27</w:t>
      </w:r>
      <w:r w:rsidRPr="00BC47AC">
        <w:rPr>
          <w:sz w:val="28"/>
          <w:szCs w:val="28"/>
        </w:rPr>
        <w:t>.0</w:t>
      </w:r>
      <w:r>
        <w:rPr>
          <w:sz w:val="28"/>
          <w:szCs w:val="28"/>
        </w:rPr>
        <w:t>6</w:t>
      </w:r>
      <w:r w:rsidRPr="00BC47AC">
        <w:rPr>
          <w:sz w:val="28"/>
          <w:szCs w:val="28"/>
        </w:rPr>
        <w:t>.20</w:t>
      </w:r>
      <w:r>
        <w:rPr>
          <w:sz w:val="28"/>
          <w:szCs w:val="28"/>
        </w:rPr>
        <w:t>12</w:t>
      </w:r>
      <w:r w:rsidRPr="00BC47AC">
        <w:rPr>
          <w:sz w:val="28"/>
          <w:szCs w:val="28"/>
        </w:rPr>
        <w:t xml:space="preserve"> № </w:t>
      </w:r>
      <w:r>
        <w:rPr>
          <w:sz w:val="28"/>
          <w:szCs w:val="28"/>
        </w:rPr>
        <w:t>75</w:t>
      </w:r>
      <w:r w:rsidRPr="00BC47AC">
        <w:rPr>
          <w:sz w:val="28"/>
          <w:szCs w:val="28"/>
        </w:rPr>
        <w:t xml:space="preserve">, </w:t>
      </w:r>
      <w:r w:rsidRPr="0067371E">
        <w:rPr>
          <w:sz w:val="28"/>
          <w:szCs w:val="28"/>
        </w:rPr>
        <w:t>от</w:t>
      </w:r>
      <w:r w:rsidR="0067371E" w:rsidRPr="0067371E">
        <w:rPr>
          <w:sz w:val="28"/>
          <w:szCs w:val="28"/>
        </w:rPr>
        <w:t> </w:t>
      </w:r>
      <w:r w:rsidRPr="0067371E">
        <w:rPr>
          <w:sz w:val="28"/>
          <w:szCs w:val="28"/>
        </w:rPr>
        <w:t>02.07.2013 №</w:t>
      </w:r>
      <w:r w:rsidR="009B5EFE" w:rsidRPr="0067371E">
        <w:rPr>
          <w:sz w:val="28"/>
          <w:szCs w:val="28"/>
        </w:rPr>
        <w:t> </w:t>
      </w:r>
      <w:r w:rsidRPr="0067371E">
        <w:rPr>
          <w:sz w:val="28"/>
          <w:szCs w:val="28"/>
        </w:rPr>
        <w:t>278, от 06.03.2017 № 67, от 28.12.2020 № 553, от 27.05.2022 №</w:t>
      </w:r>
      <w:r w:rsidR="0067371E">
        <w:rPr>
          <w:sz w:val="28"/>
          <w:szCs w:val="28"/>
        </w:rPr>
        <w:t> </w:t>
      </w:r>
      <w:r>
        <w:rPr>
          <w:sz w:val="28"/>
          <w:szCs w:val="28"/>
        </w:rPr>
        <w:t>90</w:t>
      </w:r>
      <w:r w:rsidRPr="00BC47AC">
        <w:rPr>
          <w:sz w:val="28"/>
          <w:szCs w:val="28"/>
        </w:rPr>
        <w:t>)</w:t>
      </w:r>
      <w:r>
        <w:rPr>
          <w:sz w:val="28"/>
          <w:szCs w:val="28"/>
        </w:rPr>
        <w:t xml:space="preserve"> следующие изменения:</w:t>
      </w:r>
    </w:p>
    <w:p w14:paraId="67BC1FD8" w14:textId="4654C520" w:rsidR="0067371E" w:rsidRPr="00FB7A37" w:rsidRDefault="0067371E" w:rsidP="0067371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часть 2 </w:t>
      </w:r>
      <w:r w:rsidRPr="00FB7A37">
        <w:rPr>
          <w:sz w:val="28"/>
          <w:szCs w:val="28"/>
        </w:rPr>
        <w:t>стать</w:t>
      </w:r>
      <w:r>
        <w:rPr>
          <w:sz w:val="28"/>
          <w:szCs w:val="28"/>
        </w:rPr>
        <w:t>и 2 после слов "Представители общественности" дополнить словами "в квалификационной коллегии судей Камчатского края";</w:t>
      </w:r>
    </w:p>
    <w:p w14:paraId="3CD98F51" w14:textId="35289182" w:rsidR="004D3323" w:rsidRDefault="0067371E" w:rsidP="0067371E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 xml:space="preserve">2)  </w:t>
      </w:r>
      <w:r w:rsidR="00AB7A9C">
        <w:rPr>
          <w:sz w:val="28"/>
          <w:szCs w:val="28"/>
        </w:rPr>
        <w:t>в части 4 статьи 3</w:t>
      </w:r>
      <w:r w:rsidR="004D3323">
        <w:rPr>
          <w:rFonts w:eastAsiaTheme="minorHAnsi"/>
          <w:sz w:val="28"/>
          <w:szCs w:val="28"/>
        </w:rPr>
        <w:t>:</w:t>
      </w:r>
    </w:p>
    <w:p w14:paraId="12455842" w14:textId="77777777" w:rsidR="00AB7A9C" w:rsidRDefault="000F33FB" w:rsidP="004D3323">
      <w:pPr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а) </w:t>
      </w:r>
      <w:r w:rsidR="00AB7A9C">
        <w:rPr>
          <w:sz w:val="28"/>
          <w:szCs w:val="28"/>
        </w:rPr>
        <w:t xml:space="preserve">пункт 1 </w:t>
      </w:r>
      <w:r w:rsidR="00AB7A9C">
        <w:rPr>
          <w:rFonts w:eastAsiaTheme="minorHAnsi"/>
          <w:sz w:val="28"/>
          <w:szCs w:val="28"/>
        </w:rPr>
        <w:t>изложить в следующей редакции:</w:t>
      </w:r>
    </w:p>
    <w:p w14:paraId="015BE9FA" w14:textId="01380F05" w:rsidR="004D3323" w:rsidRDefault="004D3323" w:rsidP="004D3323">
      <w:pPr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"1) письменное согласие кандидата </w:t>
      </w:r>
      <w:r w:rsidR="0067371E">
        <w:rPr>
          <w:rFonts w:eastAsiaTheme="minorHAnsi"/>
          <w:sz w:val="28"/>
          <w:szCs w:val="28"/>
        </w:rPr>
        <w:t>на его</w:t>
      </w:r>
      <w:r>
        <w:rPr>
          <w:rFonts w:eastAsiaTheme="minorHAnsi"/>
          <w:sz w:val="28"/>
          <w:szCs w:val="28"/>
        </w:rPr>
        <w:t xml:space="preserve"> назначени</w:t>
      </w:r>
      <w:r w:rsidR="0067371E">
        <w:rPr>
          <w:rFonts w:eastAsiaTheme="minorHAnsi"/>
          <w:sz w:val="28"/>
          <w:szCs w:val="28"/>
        </w:rPr>
        <w:t>е</w:t>
      </w:r>
      <w:r>
        <w:rPr>
          <w:rFonts w:eastAsiaTheme="minorHAnsi"/>
          <w:sz w:val="28"/>
          <w:szCs w:val="28"/>
        </w:rPr>
        <w:t xml:space="preserve"> представителем общественности</w:t>
      </w:r>
      <w:r w:rsidR="0067371E">
        <w:rPr>
          <w:rFonts w:eastAsiaTheme="minorHAnsi"/>
          <w:sz w:val="28"/>
          <w:szCs w:val="28"/>
        </w:rPr>
        <w:t xml:space="preserve"> в квалификационной коллегии судей Камчатского края</w:t>
      </w:r>
      <w:r>
        <w:rPr>
          <w:rFonts w:eastAsiaTheme="minorHAnsi"/>
          <w:sz w:val="28"/>
          <w:szCs w:val="28"/>
        </w:rPr>
        <w:t>, в том числе согласие на обработку персональных данных;";</w:t>
      </w:r>
    </w:p>
    <w:p w14:paraId="5CAAA916" w14:textId="4BB9EA30" w:rsidR="004D3323" w:rsidRPr="00034570" w:rsidRDefault="000F33FB" w:rsidP="004D3323">
      <w:pPr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б) </w:t>
      </w:r>
      <w:r w:rsidR="004D3323" w:rsidRPr="00034570">
        <w:rPr>
          <w:rFonts w:eastAsiaTheme="minorHAnsi"/>
          <w:sz w:val="28"/>
          <w:szCs w:val="28"/>
        </w:rPr>
        <w:t xml:space="preserve">дополнить пунктом </w:t>
      </w:r>
      <w:r w:rsidR="009E4CF0">
        <w:rPr>
          <w:rFonts w:eastAsiaTheme="minorHAnsi"/>
          <w:sz w:val="28"/>
          <w:szCs w:val="28"/>
        </w:rPr>
        <w:t>5</w:t>
      </w:r>
      <w:r w:rsidR="004D3323" w:rsidRPr="00034570">
        <w:rPr>
          <w:rFonts w:eastAsiaTheme="minorHAnsi"/>
          <w:sz w:val="28"/>
          <w:szCs w:val="28"/>
        </w:rPr>
        <w:t xml:space="preserve"> следующего содержания:</w:t>
      </w:r>
    </w:p>
    <w:p w14:paraId="1A25A0F0" w14:textId="4D432522" w:rsidR="004D3323" w:rsidRDefault="004D3323" w:rsidP="00C26739">
      <w:pPr>
        <w:ind w:firstLine="709"/>
        <w:jc w:val="both"/>
        <w:rPr>
          <w:rFonts w:eastAsiaTheme="minorHAnsi"/>
          <w:sz w:val="28"/>
          <w:szCs w:val="28"/>
        </w:rPr>
      </w:pPr>
      <w:r w:rsidRPr="00B71EB3">
        <w:rPr>
          <w:rFonts w:eastAsiaTheme="minorHAnsi"/>
          <w:sz w:val="28"/>
          <w:szCs w:val="28"/>
        </w:rPr>
        <w:t>"</w:t>
      </w:r>
      <w:r w:rsidR="009E4CF0">
        <w:rPr>
          <w:rFonts w:eastAsiaTheme="minorHAnsi"/>
          <w:sz w:val="28"/>
          <w:szCs w:val="28"/>
        </w:rPr>
        <w:t>5</w:t>
      </w:r>
      <w:r w:rsidRPr="00B71EB3">
        <w:rPr>
          <w:rFonts w:eastAsiaTheme="minorHAnsi"/>
          <w:sz w:val="28"/>
          <w:szCs w:val="28"/>
        </w:rPr>
        <w:t xml:space="preserve">) </w:t>
      </w:r>
      <w:r w:rsidR="005F2B50">
        <w:rPr>
          <w:rFonts w:eastAsiaTheme="minorHAnsi"/>
          <w:sz w:val="28"/>
          <w:szCs w:val="28"/>
        </w:rPr>
        <w:t>решение</w:t>
      </w:r>
      <w:r w:rsidR="006A398B">
        <w:rPr>
          <w:rFonts w:eastAsiaTheme="minorHAnsi"/>
          <w:sz w:val="28"/>
          <w:szCs w:val="28"/>
        </w:rPr>
        <w:t xml:space="preserve"> (</w:t>
      </w:r>
      <w:r w:rsidR="005F2B50">
        <w:rPr>
          <w:rFonts w:eastAsiaTheme="minorHAnsi"/>
          <w:sz w:val="28"/>
          <w:szCs w:val="28"/>
        </w:rPr>
        <w:t>копия решения</w:t>
      </w:r>
      <w:r w:rsidR="006A398B">
        <w:rPr>
          <w:rFonts w:eastAsiaTheme="minorHAnsi"/>
          <w:sz w:val="28"/>
          <w:szCs w:val="28"/>
        </w:rPr>
        <w:t>)</w:t>
      </w:r>
      <w:r w:rsidRPr="00B71EB3">
        <w:rPr>
          <w:rFonts w:eastAsiaTheme="minorHAnsi"/>
          <w:sz w:val="28"/>
          <w:szCs w:val="28"/>
        </w:rPr>
        <w:t xml:space="preserve"> </w:t>
      </w:r>
      <w:r w:rsidR="005F2B50">
        <w:rPr>
          <w:rFonts w:eastAsiaTheme="minorHAnsi"/>
          <w:sz w:val="28"/>
          <w:szCs w:val="28"/>
        </w:rPr>
        <w:t xml:space="preserve">коллегиального или иного руководящего органа общественного объединения о внесении </w:t>
      </w:r>
      <w:r w:rsidR="00CF7C34">
        <w:rPr>
          <w:rFonts w:eastAsiaTheme="minorHAnsi"/>
          <w:sz w:val="28"/>
          <w:szCs w:val="28"/>
        </w:rPr>
        <w:t>в</w:t>
      </w:r>
      <w:r w:rsidR="005F2B50">
        <w:rPr>
          <w:rFonts w:eastAsiaTheme="minorHAnsi"/>
          <w:sz w:val="28"/>
          <w:szCs w:val="28"/>
        </w:rPr>
        <w:t xml:space="preserve"> Законодательное Собрание </w:t>
      </w:r>
      <w:r w:rsidR="00355006" w:rsidRPr="00B71EB3">
        <w:rPr>
          <w:rFonts w:eastAsiaTheme="minorHAnsi"/>
          <w:sz w:val="28"/>
          <w:szCs w:val="28"/>
        </w:rPr>
        <w:t>предложения о кандидатур</w:t>
      </w:r>
      <w:r w:rsidR="00D809D6" w:rsidRPr="00B71EB3">
        <w:rPr>
          <w:rFonts w:eastAsiaTheme="minorHAnsi"/>
          <w:sz w:val="28"/>
          <w:szCs w:val="28"/>
        </w:rPr>
        <w:t>е</w:t>
      </w:r>
      <w:r w:rsidR="00355006" w:rsidRPr="00B71EB3">
        <w:rPr>
          <w:rFonts w:eastAsiaTheme="minorHAnsi"/>
          <w:sz w:val="28"/>
          <w:szCs w:val="28"/>
        </w:rPr>
        <w:t xml:space="preserve"> </w:t>
      </w:r>
      <w:r w:rsidR="005F2B50">
        <w:rPr>
          <w:rFonts w:eastAsiaTheme="minorHAnsi"/>
          <w:sz w:val="28"/>
          <w:szCs w:val="28"/>
        </w:rPr>
        <w:t xml:space="preserve">(в случае внесения предложения о кандидатуре </w:t>
      </w:r>
      <w:r w:rsidR="00355006" w:rsidRPr="00B71EB3">
        <w:rPr>
          <w:rFonts w:eastAsiaTheme="minorHAnsi"/>
          <w:sz w:val="28"/>
          <w:szCs w:val="28"/>
        </w:rPr>
        <w:t>общественным объединением</w:t>
      </w:r>
      <w:r w:rsidR="005F2B50">
        <w:rPr>
          <w:rFonts w:eastAsiaTheme="minorHAnsi"/>
          <w:sz w:val="28"/>
          <w:szCs w:val="28"/>
        </w:rPr>
        <w:t>)</w:t>
      </w:r>
      <w:r w:rsidRPr="00B71EB3">
        <w:rPr>
          <w:rFonts w:eastAsiaTheme="minorHAnsi"/>
          <w:sz w:val="28"/>
          <w:szCs w:val="28"/>
        </w:rPr>
        <w:t>."</w:t>
      </w:r>
      <w:r w:rsidR="00B71EB3">
        <w:rPr>
          <w:rFonts w:eastAsiaTheme="minorHAnsi"/>
          <w:sz w:val="28"/>
          <w:szCs w:val="28"/>
        </w:rPr>
        <w:t>.</w:t>
      </w:r>
    </w:p>
    <w:p w14:paraId="4F25365A" w14:textId="77777777" w:rsidR="00871CD8" w:rsidRDefault="00871CD8" w:rsidP="004D3323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</w:p>
    <w:p w14:paraId="65DCD4DB" w14:textId="689ACFA0" w:rsidR="004D3323" w:rsidRPr="00936306" w:rsidRDefault="004D3323" w:rsidP="004D3323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  <w:r w:rsidRPr="00936306">
        <w:rPr>
          <w:b/>
          <w:sz w:val="28"/>
          <w:szCs w:val="28"/>
        </w:rPr>
        <w:t>Статья 2</w:t>
      </w:r>
    </w:p>
    <w:p w14:paraId="191AD01C" w14:textId="77777777" w:rsidR="00D847FF" w:rsidRPr="00936306" w:rsidRDefault="00D847FF" w:rsidP="00D847FF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36306">
        <w:rPr>
          <w:sz w:val="28"/>
          <w:szCs w:val="28"/>
        </w:rPr>
        <w:t>Настоящий Закон вступает в силу после дня его официального опубликования.</w:t>
      </w:r>
    </w:p>
    <w:p w14:paraId="744E8771" w14:textId="77777777" w:rsidR="004D3323" w:rsidRDefault="004D3323" w:rsidP="004D3323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34AE79FF" w14:textId="77777777" w:rsidR="00D847FF" w:rsidRPr="00F7373C" w:rsidRDefault="00D847FF" w:rsidP="004D3323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38EA6F52" w14:textId="321FF62C" w:rsidR="0067371E" w:rsidRDefault="004D3323" w:rsidP="004F1C1A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  <w:r w:rsidRPr="00F7373C">
        <w:rPr>
          <w:sz w:val="28"/>
          <w:szCs w:val="28"/>
        </w:rPr>
        <w:t>Губернатор Камчатского края                                                       В.В. Солодов</w:t>
      </w:r>
      <w:r w:rsidR="0067371E">
        <w:rPr>
          <w:b/>
          <w:color w:val="000000"/>
          <w:sz w:val="28"/>
          <w:szCs w:val="28"/>
        </w:rPr>
        <w:br w:type="page"/>
      </w:r>
    </w:p>
    <w:p w14:paraId="56BB937D" w14:textId="77777777" w:rsidR="004F1C1A" w:rsidRPr="00F30F01" w:rsidRDefault="004F1C1A" w:rsidP="004F1C1A">
      <w:pPr>
        <w:jc w:val="center"/>
        <w:rPr>
          <w:sz w:val="28"/>
          <w:szCs w:val="28"/>
        </w:rPr>
      </w:pPr>
      <w:r w:rsidRPr="00F30F01">
        <w:rPr>
          <w:b/>
          <w:sz w:val="28"/>
          <w:szCs w:val="28"/>
        </w:rPr>
        <w:lastRenderedPageBreak/>
        <w:t>Пояснительная записка</w:t>
      </w:r>
    </w:p>
    <w:p w14:paraId="7515F85A" w14:textId="5B72C8E9" w:rsidR="004F1C1A" w:rsidRPr="00F30F01" w:rsidRDefault="004F1C1A" w:rsidP="004F1C1A">
      <w:pPr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  <w:r w:rsidRPr="00F30F01">
        <w:rPr>
          <w:b/>
          <w:sz w:val="28"/>
          <w:szCs w:val="28"/>
        </w:rPr>
        <w:t xml:space="preserve">к проекту закона Камчатского края </w:t>
      </w:r>
      <w:r w:rsidRPr="00F30F01">
        <w:rPr>
          <w:rFonts w:eastAsiaTheme="minorHAnsi"/>
          <w:b/>
          <w:color w:val="000000"/>
          <w:sz w:val="28"/>
          <w:szCs w:val="28"/>
          <w:lang w:eastAsia="en-US"/>
        </w:rPr>
        <w:t>"О внесении изменени</w:t>
      </w:r>
      <w:r>
        <w:rPr>
          <w:rFonts w:eastAsiaTheme="minorHAnsi"/>
          <w:b/>
          <w:color w:val="000000"/>
          <w:sz w:val="28"/>
          <w:szCs w:val="28"/>
          <w:lang w:eastAsia="en-US"/>
        </w:rPr>
        <w:t>й</w:t>
      </w:r>
      <w:r w:rsidRPr="00F30F01">
        <w:rPr>
          <w:rFonts w:eastAsiaTheme="minorHAnsi"/>
          <w:b/>
          <w:color w:val="000000"/>
          <w:sz w:val="28"/>
          <w:szCs w:val="28"/>
          <w:lang w:eastAsia="en-US"/>
        </w:rPr>
        <w:t xml:space="preserve"> в стать</w:t>
      </w:r>
      <w:r>
        <w:rPr>
          <w:rFonts w:eastAsiaTheme="minorHAnsi"/>
          <w:b/>
          <w:color w:val="000000"/>
          <w:sz w:val="28"/>
          <w:szCs w:val="28"/>
          <w:lang w:eastAsia="en-US"/>
        </w:rPr>
        <w:t>и</w:t>
      </w:r>
      <w:r w:rsidRPr="00F30F01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b/>
          <w:color w:val="000000"/>
          <w:sz w:val="28"/>
          <w:szCs w:val="28"/>
          <w:lang w:eastAsia="en-US"/>
        </w:rPr>
        <w:t xml:space="preserve">2 и 3 </w:t>
      </w:r>
      <w:r w:rsidRPr="00F30F01">
        <w:rPr>
          <w:rFonts w:eastAsiaTheme="minorHAnsi"/>
          <w:b/>
          <w:color w:val="000000"/>
          <w:sz w:val="28"/>
          <w:szCs w:val="28"/>
          <w:lang w:eastAsia="en-US"/>
        </w:rPr>
        <w:t xml:space="preserve">Закона Камчатского края </w:t>
      </w:r>
      <w:r w:rsidRPr="00F7373C">
        <w:rPr>
          <w:rFonts w:eastAsiaTheme="minorHAnsi"/>
          <w:b/>
          <w:color w:val="000000"/>
          <w:sz w:val="28"/>
          <w:szCs w:val="28"/>
          <w:lang w:eastAsia="en-US"/>
        </w:rPr>
        <w:t>"</w:t>
      </w:r>
      <w:r>
        <w:rPr>
          <w:rFonts w:eastAsiaTheme="minorHAnsi"/>
          <w:b/>
          <w:color w:val="000000"/>
          <w:sz w:val="28"/>
          <w:szCs w:val="28"/>
          <w:lang w:eastAsia="en-US"/>
        </w:rPr>
        <w:t xml:space="preserve">О порядке назначения представителей       общественности в квалификационной коллегии судей </w:t>
      </w:r>
      <w:r w:rsidRPr="00F7373C">
        <w:rPr>
          <w:rFonts w:eastAsiaTheme="minorHAnsi"/>
          <w:b/>
          <w:bCs/>
          <w:sz w:val="28"/>
          <w:szCs w:val="22"/>
          <w:lang w:eastAsia="en-US"/>
        </w:rPr>
        <w:t>Камчатско</w:t>
      </w:r>
      <w:r>
        <w:rPr>
          <w:rFonts w:eastAsiaTheme="minorHAnsi"/>
          <w:b/>
          <w:bCs/>
          <w:sz w:val="28"/>
          <w:szCs w:val="22"/>
          <w:lang w:eastAsia="en-US"/>
        </w:rPr>
        <w:t>го</w:t>
      </w:r>
      <w:r w:rsidRPr="00F7373C">
        <w:rPr>
          <w:rFonts w:eastAsiaTheme="minorHAnsi"/>
          <w:b/>
          <w:bCs/>
          <w:sz w:val="28"/>
          <w:szCs w:val="22"/>
          <w:lang w:eastAsia="en-US"/>
        </w:rPr>
        <w:t xml:space="preserve"> кра</w:t>
      </w:r>
      <w:r>
        <w:rPr>
          <w:rFonts w:eastAsiaTheme="minorHAnsi"/>
          <w:b/>
          <w:bCs/>
          <w:sz w:val="28"/>
          <w:szCs w:val="22"/>
          <w:lang w:eastAsia="en-US"/>
        </w:rPr>
        <w:t>я</w:t>
      </w:r>
      <w:r w:rsidRPr="00F7373C">
        <w:rPr>
          <w:rFonts w:eastAsiaTheme="minorHAnsi"/>
          <w:b/>
          <w:color w:val="000000"/>
          <w:sz w:val="28"/>
          <w:szCs w:val="28"/>
          <w:lang w:eastAsia="en-US"/>
        </w:rPr>
        <w:t>"</w:t>
      </w:r>
    </w:p>
    <w:p w14:paraId="66E57BA5" w14:textId="77777777" w:rsidR="004F1C1A" w:rsidRPr="00F30F01" w:rsidRDefault="004F1C1A" w:rsidP="004F1C1A">
      <w:pPr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</w:p>
    <w:p w14:paraId="0CC558F6" w14:textId="77777777" w:rsidR="004F1C1A" w:rsidRPr="004607EA" w:rsidRDefault="004F1C1A" w:rsidP="004F1C1A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607EA">
        <w:rPr>
          <w:rFonts w:eastAsiaTheme="minorHAnsi"/>
          <w:sz w:val="28"/>
          <w:szCs w:val="28"/>
          <w:lang w:eastAsia="en-US"/>
        </w:rPr>
        <w:t xml:space="preserve">Законопроект разработан по итогам мониторинга в целях совершенствования положений Закона Камчатского края </w:t>
      </w:r>
      <w:r w:rsidRPr="00BC47AC">
        <w:rPr>
          <w:sz w:val="28"/>
          <w:szCs w:val="28"/>
        </w:rPr>
        <w:t xml:space="preserve">от </w:t>
      </w:r>
      <w:r>
        <w:rPr>
          <w:sz w:val="28"/>
          <w:szCs w:val="28"/>
        </w:rPr>
        <w:t>06</w:t>
      </w:r>
      <w:r w:rsidRPr="00BC47AC">
        <w:rPr>
          <w:sz w:val="28"/>
          <w:szCs w:val="28"/>
        </w:rPr>
        <w:t>.</w:t>
      </w:r>
      <w:r>
        <w:rPr>
          <w:sz w:val="28"/>
          <w:szCs w:val="28"/>
        </w:rPr>
        <w:t>03</w:t>
      </w:r>
      <w:r w:rsidRPr="00BC47AC">
        <w:rPr>
          <w:sz w:val="28"/>
          <w:szCs w:val="28"/>
        </w:rPr>
        <w:t>.20</w:t>
      </w:r>
      <w:r>
        <w:rPr>
          <w:sz w:val="28"/>
          <w:szCs w:val="28"/>
        </w:rPr>
        <w:t>08</w:t>
      </w:r>
      <w:r w:rsidRPr="00BC47AC">
        <w:rPr>
          <w:sz w:val="28"/>
          <w:szCs w:val="28"/>
        </w:rPr>
        <w:t xml:space="preserve"> №</w:t>
      </w:r>
      <w:r>
        <w:t> </w:t>
      </w:r>
      <w:r>
        <w:rPr>
          <w:sz w:val="28"/>
          <w:szCs w:val="28"/>
        </w:rPr>
        <w:t>16</w:t>
      </w:r>
      <w:r w:rsidRPr="00BC47AC">
        <w:rPr>
          <w:sz w:val="28"/>
          <w:szCs w:val="28"/>
        </w:rPr>
        <w:t xml:space="preserve"> </w:t>
      </w:r>
      <w:r>
        <w:rPr>
          <w:sz w:val="28"/>
          <w:szCs w:val="28"/>
        </w:rPr>
        <w:t>"</w:t>
      </w:r>
      <w:r w:rsidRPr="00BC47AC">
        <w:rPr>
          <w:sz w:val="28"/>
          <w:szCs w:val="28"/>
        </w:rPr>
        <w:t xml:space="preserve">О </w:t>
      </w:r>
      <w:r>
        <w:rPr>
          <w:sz w:val="28"/>
          <w:szCs w:val="28"/>
        </w:rPr>
        <w:t xml:space="preserve">порядке назначения представителей общественности в квалификационной коллегии судей </w:t>
      </w:r>
      <w:r w:rsidRPr="00BC47AC">
        <w:rPr>
          <w:sz w:val="28"/>
          <w:szCs w:val="28"/>
        </w:rPr>
        <w:t>Камчатско</w:t>
      </w:r>
      <w:r>
        <w:rPr>
          <w:sz w:val="28"/>
          <w:szCs w:val="28"/>
        </w:rPr>
        <w:t>го</w:t>
      </w:r>
      <w:r w:rsidRPr="00BC47AC">
        <w:rPr>
          <w:sz w:val="28"/>
          <w:szCs w:val="28"/>
        </w:rPr>
        <w:t xml:space="preserve"> кра</w:t>
      </w:r>
      <w:r>
        <w:rPr>
          <w:sz w:val="28"/>
          <w:szCs w:val="28"/>
        </w:rPr>
        <w:t>я".</w:t>
      </w:r>
    </w:p>
    <w:p w14:paraId="09F29E0D" w14:textId="77777777" w:rsidR="004F1C1A" w:rsidRDefault="004F1C1A" w:rsidP="004F1C1A">
      <w:pPr>
        <w:autoSpaceDE w:val="0"/>
        <w:autoSpaceDN w:val="0"/>
        <w:adjustRightInd w:val="0"/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  <w:r>
        <w:rPr>
          <w:rFonts w:eastAsiaTheme="minorHAnsi" w:cstheme="minorBidi"/>
          <w:sz w:val="28"/>
          <w:szCs w:val="22"/>
          <w:lang w:eastAsia="en-US"/>
        </w:rPr>
        <w:t>З</w:t>
      </w:r>
      <w:r w:rsidRPr="00D13027">
        <w:rPr>
          <w:rFonts w:eastAsiaTheme="minorHAnsi" w:cstheme="minorBidi"/>
          <w:sz w:val="28"/>
          <w:szCs w:val="22"/>
          <w:lang w:eastAsia="en-US"/>
        </w:rPr>
        <w:t>аконопроектом закрепляется необходимость получения согласия кандидата</w:t>
      </w:r>
      <w:r>
        <w:rPr>
          <w:rFonts w:eastAsiaTheme="minorHAnsi" w:cstheme="minorBidi"/>
          <w:sz w:val="28"/>
          <w:szCs w:val="22"/>
          <w:lang w:eastAsia="en-US"/>
        </w:rPr>
        <w:t xml:space="preserve"> в </w:t>
      </w:r>
      <w:r>
        <w:rPr>
          <w:rFonts w:eastAsiaTheme="minorHAnsi"/>
          <w:sz w:val="28"/>
          <w:szCs w:val="28"/>
          <w:lang w:eastAsia="en-US"/>
        </w:rPr>
        <w:t>представители общественности в квалификационной коллегии судей Камчатского края</w:t>
      </w:r>
      <w:r w:rsidRPr="00D13027">
        <w:rPr>
          <w:rFonts w:eastAsiaTheme="minorHAnsi" w:cstheme="minorBidi"/>
          <w:sz w:val="28"/>
          <w:szCs w:val="22"/>
          <w:lang w:eastAsia="en-US"/>
        </w:rPr>
        <w:t xml:space="preserve"> на обработку его персональных данных в целях обеспечения требований, предусмотренных Федеральным законом от 27.07.2006 № 152-ФЗ </w:t>
      </w:r>
      <w:r w:rsidRPr="007D7094">
        <w:rPr>
          <w:rFonts w:eastAsiaTheme="minorHAnsi" w:cstheme="minorBidi"/>
          <w:sz w:val="28"/>
          <w:szCs w:val="28"/>
          <w:lang w:eastAsia="en-US"/>
        </w:rPr>
        <w:t>"</w:t>
      </w:r>
      <w:r w:rsidRPr="007D7094">
        <w:rPr>
          <w:rFonts w:eastAsiaTheme="minorHAnsi"/>
          <w:sz w:val="28"/>
          <w:szCs w:val="28"/>
        </w:rPr>
        <w:t>О персональных</w:t>
      </w:r>
      <w:r w:rsidRPr="00D13027">
        <w:rPr>
          <w:rFonts w:eastAsiaTheme="minorHAnsi" w:cstheme="minorBidi"/>
          <w:sz w:val="28"/>
          <w:szCs w:val="22"/>
          <w:lang w:eastAsia="en-US"/>
        </w:rPr>
        <w:t xml:space="preserve"> данных".</w:t>
      </w:r>
    </w:p>
    <w:p w14:paraId="3BA6138B" w14:textId="77777777" w:rsidR="004F1C1A" w:rsidRDefault="004F1C1A" w:rsidP="004F1C1A">
      <w:pPr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 w:cstheme="minorBidi"/>
          <w:sz w:val="28"/>
          <w:szCs w:val="22"/>
          <w:lang w:eastAsia="en-US"/>
        </w:rPr>
        <w:t xml:space="preserve">Перечень документов, который прилагается к предложению о кандидатуре </w:t>
      </w:r>
      <w:r>
        <w:rPr>
          <w:rFonts w:eastAsiaTheme="minorHAnsi"/>
          <w:sz w:val="28"/>
          <w:szCs w:val="28"/>
          <w:lang w:eastAsia="en-US"/>
        </w:rPr>
        <w:t xml:space="preserve">представителя общественности в квалификационную коллегию судей Камчатского края дополняется </w:t>
      </w:r>
      <w:r>
        <w:rPr>
          <w:rFonts w:eastAsiaTheme="minorHAnsi"/>
          <w:sz w:val="28"/>
          <w:szCs w:val="28"/>
        </w:rPr>
        <w:t>решением (копией решения)</w:t>
      </w:r>
      <w:r w:rsidRPr="00B71EB3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 xml:space="preserve">коллегиального или иного руководящего органа общественного объединения о внесении в Законодательное Собрание </w:t>
      </w:r>
      <w:r w:rsidRPr="00B71EB3">
        <w:rPr>
          <w:rFonts w:eastAsiaTheme="minorHAnsi"/>
          <w:sz w:val="28"/>
          <w:szCs w:val="28"/>
        </w:rPr>
        <w:t xml:space="preserve">предложения о кандидатуре </w:t>
      </w:r>
      <w:r>
        <w:rPr>
          <w:rFonts w:eastAsiaTheme="minorHAnsi"/>
          <w:sz w:val="28"/>
          <w:szCs w:val="28"/>
        </w:rPr>
        <w:t xml:space="preserve">(в случае внесения предложения о кандидатуре </w:t>
      </w:r>
      <w:r w:rsidRPr="00B71EB3">
        <w:rPr>
          <w:rFonts w:eastAsiaTheme="minorHAnsi"/>
          <w:sz w:val="28"/>
          <w:szCs w:val="28"/>
        </w:rPr>
        <w:t>общественным объединением</w:t>
      </w:r>
      <w:r>
        <w:rPr>
          <w:rFonts w:eastAsiaTheme="minorHAnsi"/>
          <w:sz w:val="28"/>
          <w:szCs w:val="28"/>
        </w:rPr>
        <w:t>).</w:t>
      </w:r>
    </w:p>
    <w:p w14:paraId="6D488586" w14:textId="77777777" w:rsidR="004F1C1A" w:rsidRPr="0037384C" w:rsidRDefault="004F1C1A" w:rsidP="004F1C1A">
      <w:pPr>
        <w:ind w:firstLine="709"/>
        <w:jc w:val="both"/>
        <w:rPr>
          <w:rFonts w:eastAsiaTheme="minorHAnsi"/>
          <w:sz w:val="28"/>
          <w:szCs w:val="28"/>
        </w:rPr>
      </w:pPr>
    </w:p>
    <w:p w14:paraId="3C75517A" w14:textId="77777777" w:rsidR="004F1C1A" w:rsidRPr="001E3903" w:rsidRDefault="004F1C1A" w:rsidP="004F1C1A">
      <w:pPr>
        <w:jc w:val="center"/>
        <w:rPr>
          <w:color w:val="000000"/>
          <w:sz w:val="28"/>
          <w:szCs w:val="28"/>
        </w:rPr>
      </w:pPr>
      <w:bookmarkStart w:id="0" w:name="_GoBack"/>
    </w:p>
    <w:p w14:paraId="7BC38E55" w14:textId="77777777" w:rsidR="004F1C1A" w:rsidRPr="001E3903" w:rsidRDefault="004F1C1A" w:rsidP="004F1C1A">
      <w:pPr>
        <w:jc w:val="center"/>
        <w:rPr>
          <w:color w:val="000000"/>
          <w:sz w:val="28"/>
          <w:szCs w:val="28"/>
        </w:rPr>
      </w:pPr>
    </w:p>
    <w:p w14:paraId="18384AFE" w14:textId="77777777" w:rsidR="004F1C1A" w:rsidRPr="001E3903" w:rsidRDefault="004F1C1A" w:rsidP="004F1C1A">
      <w:pPr>
        <w:jc w:val="center"/>
        <w:rPr>
          <w:color w:val="000000"/>
          <w:sz w:val="28"/>
          <w:szCs w:val="28"/>
        </w:rPr>
      </w:pPr>
    </w:p>
    <w:bookmarkEnd w:id="0"/>
    <w:p w14:paraId="6DBF2387" w14:textId="77777777" w:rsidR="004F1C1A" w:rsidRPr="001064D2" w:rsidRDefault="004F1C1A" w:rsidP="004F1C1A">
      <w:pPr>
        <w:jc w:val="center"/>
        <w:rPr>
          <w:color w:val="000000"/>
          <w:sz w:val="28"/>
          <w:szCs w:val="28"/>
        </w:rPr>
      </w:pPr>
      <w:r w:rsidRPr="001064D2">
        <w:rPr>
          <w:b/>
          <w:color w:val="000000"/>
          <w:sz w:val="28"/>
          <w:szCs w:val="28"/>
        </w:rPr>
        <w:t>Финансово-эконо</w:t>
      </w:r>
      <w:r>
        <w:rPr>
          <w:b/>
          <w:color w:val="000000"/>
          <w:sz w:val="28"/>
          <w:szCs w:val="28"/>
        </w:rPr>
        <w:t>мическое обоснование к проекту з</w:t>
      </w:r>
      <w:r w:rsidRPr="001064D2">
        <w:rPr>
          <w:b/>
          <w:color w:val="000000"/>
          <w:sz w:val="28"/>
          <w:szCs w:val="28"/>
        </w:rPr>
        <w:t>акона</w:t>
      </w:r>
    </w:p>
    <w:p w14:paraId="58C2D9F8" w14:textId="77777777" w:rsidR="004F1C1A" w:rsidRPr="001064D2" w:rsidRDefault="004F1C1A" w:rsidP="004F1C1A">
      <w:pPr>
        <w:jc w:val="center"/>
        <w:rPr>
          <w:b/>
          <w:color w:val="000000"/>
          <w:sz w:val="28"/>
          <w:szCs w:val="28"/>
        </w:rPr>
      </w:pPr>
      <w:r w:rsidRPr="001064D2">
        <w:rPr>
          <w:b/>
          <w:color w:val="000000"/>
          <w:sz w:val="28"/>
          <w:szCs w:val="28"/>
        </w:rPr>
        <w:t xml:space="preserve">Камчатского края </w:t>
      </w:r>
      <w:r>
        <w:rPr>
          <w:b/>
          <w:color w:val="000000"/>
          <w:sz w:val="28"/>
          <w:szCs w:val="28"/>
        </w:rPr>
        <w:t xml:space="preserve">"О внесении изменений в статьи 2 и 3 Закона Камчатского края </w:t>
      </w:r>
      <w:r w:rsidRPr="00F7373C">
        <w:rPr>
          <w:rFonts w:eastAsiaTheme="minorHAnsi"/>
          <w:b/>
          <w:color w:val="000000"/>
          <w:sz w:val="28"/>
          <w:szCs w:val="28"/>
          <w:lang w:eastAsia="en-US"/>
        </w:rPr>
        <w:t>"</w:t>
      </w:r>
      <w:r>
        <w:rPr>
          <w:rFonts w:eastAsiaTheme="minorHAnsi"/>
          <w:b/>
          <w:color w:val="000000"/>
          <w:sz w:val="28"/>
          <w:szCs w:val="28"/>
          <w:lang w:eastAsia="en-US"/>
        </w:rPr>
        <w:t xml:space="preserve">О порядке назначения представителей общественности в квалификационной коллегии судей </w:t>
      </w:r>
      <w:r w:rsidRPr="00F7373C">
        <w:rPr>
          <w:rFonts w:eastAsiaTheme="minorHAnsi"/>
          <w:b/>
          <w:bCs/>
          <w:sz w:val="28"/>
          <w:szCs w:val="22"/>
          <w:lang w:eastAsia="en-US"/>
        </w:rPr>
        <w:t>Камчатско</w:t>
      </w:r>
      <w:r>
        <w:rPr>
          <w:rFonts w:eastAsiaTheme="minorHAnsi"/>
          <w:b/>
          <w:bCs/>
          <w:sz w:val="28"/>
          <w:szCs w:val="22"/>
          <w:lang w:eastAsia="en-US"/>
        </w:rPr>
        <w:t>го</w:t>
      </w:r>
      <w:r w:rsidRPr="00F7373C">
        <w:rPr>
          <w:rFonts w:eastAsiaTheme="minorHAnsi"/>
          <w:b/>
          <w:bCs/>
          <w:sz w:val="28"/>
          <w:szCs w:val="22"/>
          <w:lang w:eastAsia="en-US"/>
        </w:rPr>
        <w:t xml:space="preserve"> кра</w:t>
      </w:r>
      <w:r>
        <w:rPr>
          <w:rFonts w:eastAsiaTheme="minorHAnsi"/>
          <w:b/>
          <w:bCs/>
          <w:sz w:val="28"/>
          <w:szCs w:val="22"/>
          <w:lang w:eastAsia="en-US"/>
        </w:rPr>
        <w:t>я</w:t>
      </w:r>
      <w:r w:rsidRPr="00F7373C">
        <w:rPr>
          <w:rFonts w:eastAsiaTheme="minorHAnsi"/>
          <w:b/>
          <w:color w:val="000000"/>
          <w:sz w:val="28"/>
          <w:szCs w:val="28"/>
          <w:lang w:eastAsia="en-US"/>
        </w:rPr>
        <w:t>"</w:t>
      </w:r>
    </w:p>
    <w:p w14:paraId="4630D689" w14:textId="77777777" w:rsidR="004F1C1A" w:rsidRPr="001064D2" w:rsidRDefault="004F1C1A" w:rsidP="004F1C1A">
      <w:pPr>
        <w:jc w:val="center"/>
        <w:rPr>
          <w:b/>
          <w:color w:val="000000"/>
          <w:sz w:val="28"/>
          <w:szCs w:val="28"/>
        </w:rPr>
      </w:pPr>
    </w:p>
    <w:p w14:paraId="5AA31EA2" w14:textId="77777777" w:rsidR="004F1C1A" w:rsidRDefault="004F1C1A" w:rsidP="004F1C1A">
      <w:pPr>
        <w:ind w:firstLine="720"/>
        <w:jc w:val="both"/>
        <w:rPr>
          <w:color w:val="000000"/>
          <w:sz w:val="28"/>
          <w:szCs w:val="28"/>
        </w:rPr>
      </w:pPr>
      <w:r w:rsidRPr="001064D2">
        <w:rPr>
          <w:color w:val="000000"/>
          <w:sz w:val="28"/>
          <w:szCs w:val="28"/>
        </w:rPr>
        <w:t>Принятие настоящего законопроекта не потребует дополнительных финансовых средств краевого бюджета.</w:t>
      </w:r>
    </w:p>
    <w:p w14:paraId="3EDB1706" w14:textId="77777777" w:rsidR="004F1C1A" w:rsidRDefault="004F1C1A" w:rsidP="004F1C1A">
      <w:pPr>
        <w:tabs>
          <w:tab w:val="left" w:pos="720"/>
        </w:tabs>
        <w:rPr>
          <w:sz w:val="28"/>
          <w:szCs w:val="28"/>
        </w:rPr>
      </w:pPr>
    </w:p>
    <w:p w14:paraId="79B4865C" w14:textId="77777777" w:rsidR="004F1C1A" w:rsidRDefault="004F1C1A" w:rsidP="004F1C1A">
      <w:pPr>
        <w:tabs>
          <w:tab w:val="left" w:pos="720"/>
        </w:tabs>
        <w:rPr>
          <w:sz w:val="28"/>
          <w:szCs w:val="28"/>
        </w:rPr>
      </w:pPr>
    </w:p>
    <w:p w14:paraId="1D93717C" w14:textId="77777777" w:rsidR="004F1C1A" w:rsidRDefault="004F1C1A" w:rsidP="004F1C1A">
      <w:pPr>
        <w:tabs>
          <w:tab w:val="left" w:pos="720"/>
        </w:tabs>
        <w:rPr>
          <w:sz w:val="28"/>
          <w:szCs w:val="28"/>
        </w:rPr>
      </w:pPr>
    </w:p>
    <w:p w14:paraId="6EE7E78C" w14:textId="73F09DBB" w:rsidR="00F7373C" w:rsidRPr="001064D2" w:rsidRDefault="00F7373C" w:rsidP="008256F8">
      <w:pPr>
        <w:jc w:val="center"/>
        <w:rPr>
          <w:color w:val="000000"/>
          <w:sz w:val="28"/>
          <w:szCs w:val="28"/>
        </w:rPr>
      </w:pPr>
      <w:r w:rsidRPr="001064D2">
        <w:rPr>
          <w:b/>
          <w:color w:val="000000"/>
          <w:sz w:val="28"/>
          <w:szCs w:val="28"/>
        </w:rPr>
        <w:t>П</w:t>
      </w:r>
      <w:r w:rsidR="004F1C1A">
        <w:rPr>
          <w:b/>
          <w:color w:val="000000"/>
          <w:sz w:val="28"/>
          <w:szCs w:val="28"/>
        </w:rPr>
        <w:t>еречень</w:t>
      </w:r>
    </w:p>
    <w:p w14:paraId="51AAD4D4" w14:textId="77777777" w:rsidR="00F7373C" w:rsidRDefault="00F7373C" w:rsidP="008256F8">
      <w:pPr>
        <w:keepNext/>
        <w:jc w:val="center"/>
        <w:outlineLvl w:val="1"/>
        <w:rPr>
          <w:b/>
          <w:color w:val="000000"/>
          <w:sz w:val="28"/>
          <w:szCs w:val="28"/>
        </w:rPr>
      </w:pPr>
      <w:r w:rsidRPr="001064D2">
        <w:rPr>
          <w:b/>
          <w:color w:val="000000"/>
          <w:sz w:val="28"/>
          <w:szCs w:val="28"/>
        </w:rPr>
        <w:t>законов и иных нормативных правовых актов Камчатского края,</w:t>
      </w:r>
      <w:r>
        <w:rPr>
          <w:b/>
          <w:color w:val="000000"/>
          <w:sz w:val="28"/>
          <w:szCs w:val="28"/>
        </w:rPr>
        <w:t xml:space="preserve"> </w:t>
      </w:r>
    </w:p>
    <w:p w14:paraId="21B3A34E" w14:textId="77777777" w:rsidR="00F7373C" w:rsidRDefault="00F7373C" w:rsidP="008256F8">
      <w:pPr>
        <w:keepNext/>
        <w:jc w:val="center"/>
        <w:outlineLvl w:val="1"/>
        <w:rPr>
          <w:b/>
          <w:bCs/>
          <w:sz w:val="28"/>
        </w:rPr>
      </w:pPr>
      <w:r w:rsidRPr="001064D2">
        <w:rPr>
          <w:b/>
          <w:color w:val="000000"/>
          <w:sz w:val="28"/>
          <w:szCs w:val="28"/>
        </w:rPr>
        <w:t xml:space="preserve">подлежащих разработке и принятию в целях реализации </w:t>
      </w:r>
      <w:r w:rsidRPr="006C4B2A">
        <w:rPr>
          <w:b/>
          <w:bCs/>
          <w:sz w:val="28"/>
        </w:rPr>
        <w:t>Закон</w:t>
      </w:r>
      <w:r>
        <w:rPr>
          <w:b/>
          <w:bCs/>
          <w:sz w:val="28"/>
        </w:rPr>
        <w:t>а</w:t>
      </w:r>
      <w:r w:rsidRPr="006C4B2A">
        <w:rPr>
          <w:b/>
          <w:bCs/>
          <w:sz w:val="28"/>
        </w:rPr>
        <w:t xml:space="preserve"> </w:t>
      </w:r>
    </w:p>
    <w:p w14:paraId="038CBC75" w14:textId="14D60BE9" w:rsidR="00F7373C" w:rsidRPr="001064D2" w:rsidRDefault="00F7373C" w:rsidP="008256F8">
      <w:pPr>
        <w:keepNext/>
        <w:jc w:val="center"/>
        <w:outlineLvl w:val="1"/>
        <w:rPr>
          <w:color w:val="000000"/>
          <w:sz w:val="28"/>
          <w:szCs w:val="28"/>
        </w:rPr>
      </w:pPr>
      <w:r w:rsidRPr="006C4B2A">
        <w:rPr>
          <w:b/>
          <w:bCs/>
          <w:sz w:val="28"/>
        </w:rPr>
        <w:t>Камчатского края</w:t>
      </w:r>
      <w:r>
        <w:rPr>
          <w:b/>
          <w:bCs/>
          <w:sz w:val="28"/>
        </w:rPr>
        <w:t xml:space="preserve"> </w:t>
      </w:r>
      <w:r w:rsidRPr="00AE6E27">
        <w:rPr>
          <w:rFonts w:eastAsiaTheme="minorHAnsi"/>
          <w:b/>
          <w:color w:val="000000"/>
          <w:sz w:val="28"/>
          <w:szCs w:val="28"/>
          <w:lang w:eastAsia="en-US"/>
        </w:rPr>
        <w:t xml:space="preserve">"О </w:t>
      </w:r>
      <w:r w:rsidR="00C4765D">
        <w:rPr>
          <w:rFonts w:eastAsiaTheme="minorHAnsi"/>
          <w:b/>
          <w:color w:val="000000"/>
          <w:sz w:val="28"/>
          <w:szCs w:val="28"/>
          <w:lang w:eastAsia="en-US"/>
        </w:rPr>
        <w:t>внесении изменени</w:t>
      </w:r>
      <w:r w:rsidR="00582224">
        <w:rPr>
          <w:rFonts w:eastAsiaTheme="minorHAnsi"/>
          <w:b/>
          <w:color w:val="000000"/>
          <w:sz w:val="28"/>
          <w:szCs w:val="28"/>
          <w:lang w:eastAsia="en-US"/>
        </w:rPr>
        <w:t>й</w:t>
      </w:r>
      <w:r w:rsidR="00C4765D">
        <w:rPr>
          <w:rFonts w:eastAsiaTheme="minorHAnsi"/>
          <w:b/>
          <w:color w:val="000000"/>
          <w:sz w:val="28"/>
          <w:szCs w:val="28"/>
          <w:lang w:eastAsia="en-US"/>
        </w:rPr>
        <w:t xml:space="preserve"> в</w:t>
      </w:r>
      <w:r w:rsidRPr="00AE6E27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="008256F8">
        <w:rPr>
          <w:rFonts w:eastAsiaTheme="minorHAnsi"/>
          <w:b/>
          <w:color w:val="000000"/>
          <w:sz w:val="28"/>
          <w:szCs w:val="28"/>
          <w:lang w:eastAsia="en-US"/>
        </w:rPr>
        <w:t>стать</w:t>
      </w:r>
      <w:r w:rsidR="005C504F">
        <w:rPr>
          <w:rFonts w:eastAsiaTheme="minorHAnsi"/>
          <w:b/>
          <w:color w:val="000000"/>
          <w:sz w:val="28"/>
          <w:szCs w:val="28"/>
          <w:lang w:eastAsia="en-US"/>
        </w:rPr>
        <w:t>и</w:t>
      </w:r>
      <w:r w:rsidR="008256F8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="00435C1D">
        <w:rPr>
          <w:rFonts w:eastAsiaTheme="minorHAnsi"/>
          <w:b/>
          <w:color w:val="000000"/>
          <w:sz w:val="28"/>
          <w:szCs w:val="28"/>
          <w:lang w:eastAsia="en-US"/>
        </w:rPr>
        <w:t xml:space="preserve">2 и </w:t>
      </w:r>
      <w:r w:rsidR="00582224">
        <w:rPr>
          <w:rFonts w:eastAsiaTheme="minorHAnsi"/>
          <w:b/>
          <w:color w:val="000000"/>
          <w:sz w:val="28"/>
          <w:szCs w:val="28"/>
          <w:lang w:eastAsia="en-US"/>
        </w:rPr>
        <w:t>3</w:t>
      </w:r>
      <w:r w:rsidR="005C504F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Pr="00AE6E27">
        <w:rPr>
          <w:rFonts w:eastAsiaTheme="minorHAnsi"/>
          <w:b/>
          <w:color w:val="000000"/>
          <w:sz w:val="28"/>
          <w:szCs w:val="28"/>
          <w:lang w:eastAsia="en-US"/>
        </w:rPr>
        <w:t>Закон</w:t>
      </w:r>
      <w:r w:rsidR="008256F8">
        <w:rPr>
          <w:rFonts w:eastAsiaTheme="minorHAnsi"/>
          <w:b/>
          <w:color w:val="000000"/>
          <w:sz w:val="28"/>
          <w:szCs w:val="28"/>
          <w:lang w:eastAsia="en-US"/>
        </w:rPr>
        <w:t>а</w:t>
      </w:r>
      <w:r w:rsidRPr="00AE6E27">
        <w:rPr>
          <w:rFonts w:eastAsiaTheme="minorHAnsi"/>
          <w:b/>
          <w:color w:val="000000"/>
          <w:sz w:val="28"/>
          <w:szCs w:val="28"/>
          <w:lang w:eastAsia="en-US"/>
        </w:rPr>
        <w:t xml:space="preserve"> Камчатского края</w:t>
      </w:r>
      <w:r w:rsidR="00582224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="00582224" w:rsidRPr="00F7373C">
        <w:rPr>
          <w:rFonts w:eastAsiaTheme="minorHAnsi"/>
          <w:b/>
          <w:color w:val="000000"/>
          <w:sz w:val="28"/>
          <w:szCs w:val="28"/>
          <w:lang w:eastAsia="en-US"/>
        </w:rPr>
        <w:t>"</w:t>
      </w:r>
      <w:r w:rsidR="00582224">
        <w:rPr>
          <w:rFonts w:eastAsiaTheme="minorHAnsi"/>
          <w:b/>
          <w:color w:val="000000"/>
          <w:sz w:val="28"/>
          <w:szCs w:val="28"/>
          <w:lang w:eastAsia="en-US"/>
        </w:rPr>
        <w:t xml:space="preserve">О порядке назначения представителей общественности в квалификационной коллегии судей </w:t>
      </w:r>
      <w:r w:rsidR="00582224" w:rsidRPr="00F7373C">
        <w:rPr>
          <w:rFonts w:eastAsiaTheme="minorHAnsi"/>
          <w:b/>
          <w:bCs/>
          <w:sz w:val="28"/>
          <w:szCs w:val="22"/>
          <w:lang w:eastAsia="en-US"/>
        </w:rPr>
        <w:t>Камчатско</w:t>
      </w:r>
      <w:r w:rsidR="00582224">
        <w:rPr>
          <w:rFonts w:eastAsiaTheme="minorHAnsi"/>
          <w:b/>
          <w:bCs/>
          <w:sz w:val="28"/>
          <w:szCs w:val="22"/>
          <w:lang w:eastAsia="en-US"/>
        </w:rPr>
        <w:t>го</w:t>
      </w:r>
      <w:r w:rsidR="00582224" w:rsidRPr="00F7373C">
        <w:rPr>
          <w:rFonts w:eastAsiaTheme="minorHAnsi"/>
          <w:b/>
          <w:bCs/>
          <w:sz w:val="28"/>
          <w:szCs w:val="22"/>
          <w:lang w:eastAsia="en-US"/>
        </w:rPr>
        <w:t xml:space="preserve"> кра</w:t>
      </w:r>
      <w:r w:rsidR="00582224">
        <w:rPr>
          <w:rFonts w:eastAsiaTheme="minorHAnsi"/>
          <w:b/>
          <w:bCs/>
          <w:sz w:val="28"/>
          <w:szCs w:val="22"/>
          <w:lang w:eastAsia="en-US"/>
        </w:rPr>
        <w:t>я</w:t>
      </w:r>
      <w:r w:rsidR="00582224" w:rsidRPr="00F7373C">
        <w:rPr>
          <w:rFonts w:eastAsiaTheme="minorHAnsi"/>
          <w:b/>
          <w:color w:val="000000"/>
          <w:sz w:val="28"/>
          <w:szCs w:val="28"/>
          <w:lang w:eastAsia="en-US"/>
        </w:rPr>
        <w:t>"</w:t>
      </w:r>
      <w:r w:rsidRPr="007C24B4">
        <w:rPr>
          <w:b/>
          <w:color w:val="000000"/>
          <w:sz w:val="28"/>
          <w:szCs w:val="28"/>
        </w:rPr>
        <w:t>,</w:t>
      </w:r>
      <w:r w:rsidRPr="001064D2">
        <w:rPr>
          <w:b/>
          <w:color w:val="000000"/>
          <w:sz w:val="28"/>
          <w:szCs w:val="28"/>
        </w:rPr>
        <w:t xml:space="preserve"> признанию утратившими силу, приостановлению, изменению</w:t>
      </w:r>
    </w:p>
    <w:p w14:paraId="4926952B" w14:textId="77777777" w:rsidR="00F7373C" w:rsidRPr="001064D2" w:rsidRDefault="00F7373C" w:rsidP="00F7373C">
      <w:pPr>
        <w:jc w:val="center"/>
        <w:rPr>
          <w:color w:val="000000"/>
          <w:sz w:val="28"/>
          <w:szCs w:val="28"/>
        </w:rPr>
      </w:pPr>
    </w:p>
    <w:p w14:paraId="63276CB4" w14:textId="14ED4F77" w:rsidR="00F7373C" w:rsidRPr="001064D2" w:rsidRDefault="00F7373C" w:rsidP="00F7373C">
      <w:pPr>
        <w:ind w:firstLine="709"/>
        <w:jc w:val="both"/>
        <w:rPr>
          <w:color w:val="000000"/>
          <w:sz w:val="28"/>
          <w:szCs w:val="28"/>
        </w:rPr>
      </w:pPr>
      <w:r w:rsidRPr="001064D2">
        <w:rPr>
          <w:color w:val="000000"/>
          <w:sz w:val="28"/>
          <w:szCs w:val="28"/>
        </w:rPr>
        <w:t xml:space="preserve">В связи с принятием Закона Камчатского края </w:t>
      </w:r>
      <w:r w:rsidRPr="00674939">
        <w:rPr>
          <w:rFonts w:eastAsiaTheme="minorHAnsi"/>
          <w:color w:val="000000"/>
          <w:sz w:val="28"/>
          <w:szCs w:val="28"/>
          <w:lang w:eastAsia="en-US"/>
        </w:rPr>
        <w:t xml:space="preserve">"О </w:t>
      </w:r>
      <w:r w:rsidR="00C4765D">
        <w:rPr>
          <w:rFonts w:eastAsiaTheme="minorHAnsi"/>
          <w:color w:val="000000"/>
          <w:sz w:val="28"/>
          <w:szCs w:val="28"/>
          <w:lang w:eastAsia="en-US"/>
        </w:rPr>
        <w:t>внесении изменени</w:t>
      </w:r>
      <w:r w:rsidR="00582224">
        <w:rPr>
          <w:rFonts w:eastAsiaTheme="minorHAnsi"/>
          <w:color w:val="000000"/>
          <w:sz w:val="28"/>
          <w:szCs w:val="28"/>
          <w:lang w:eastAsia="en-US"/>
        </w:rPr>
        <w:t>й</w:t>
      </w:r>
      <w:r w:rsidR="00C4765D">
        <w:rPr>
          <w:rFonts w:eastAsiaTheme="minorHAnsi"/>
          <w:color w:val="000000"/>
          <w:sz w:val="28"/>
          <w:szCs w:val="28"/>
          <w:lang w:eastAsia="en-US"/>
        </w:rPr>
        <w:t xml:space="preserve"> в </w:t>
      </w:r>
      <w:r w:rsidR="008256F8">
        <w:rPr>
          <w:rFonts w:eastAsiaTheme="minorHAnsi"/>
          <w:color w:val="000000"/>
          <w:sz w:val="28"/>
          <w:szCs w:val="28"/>
          <w:lang w:eastAsia="en-US"/>
        </w:rPr>
        <w:t>стать</w:t>
      </w:r>
      <w:r w:rsidR="005C504F">
        <w:rPr>
          <w:rFonts w:eastAsiaTheme="minorHAnsi"/>
          <w:color w:val="000000"/>
          <w:sz w:val="28"/>
          <w:szCs w:val="28"/>
          <w:lang w:eastAsia="en-US"/>
        </w:rPr>
        <w:t>и</w:t>
      </w:r>
      <w:r w:rsidR="008256F8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435C1D">
        <w:rPr>
          <w:rFonts w:eastAsiaTheme="minorHAnsi"/>
          <w:color w:val="000000"/>
          <w:sz w:val="28"/>
          <w:szCs w:val="28"/>
          <w:lang w:eastAsia="en-US"/>
        </w:rPr>
        <w:t xml:space="preserve">2 и </w:t>
      </w:r>
      <w:r w:rsidR="00582224">
        <w:rPr>
          <w:rFonts w:eastAsiaTheme="minorHAnsi"/>
          <w:color w:val="000000"/>
          <w:sz w:val="28"/>
          <w:szCs w:val="28"/>
          <w:lang w:eastAsia="en-US"/>
        </w:rPr>
        <w:t>3</w:t>
      </w:r>
      <w:r w:rsidR="005C504F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674939">
        <w:rPr>
          <w:rFonts w:eastAsiaTheme="minorHAnsi"/>
          <w:color w:val="000000"/>
          <w:sz w:val="28"/>
          <w:szCs w:val="28"/>
          <w:lang w:eastAsia="en-US"/>
        </w:rPr>
        <w:t>Закон</w:t>
      </w:r>
      <w:r w:rsidR="008256F8">
        <w:rPr>
          <w:rFonts w:eastAsiaTheme="minorHAnsi"/>
          <w:color w:val="000000"/>
          <w:sz w:val="28"/>
          <w:szCs w:val="28"/>
          <w:lang w:eastAsia="en-US"/>
        </w:rPr>
        <w:t>а</w:t>
      </w:r>
      <w:r w:rsidRPr="00674939">
        <w:rPr>
          <w:rFonts w:eastAsiaTheme="minorHAnsi"/>
          <w:color w:val="000000"/>
          <w:sz w:val="28"/>
          <w:szCs w:val="28"/>
          <w:lang w:eastAsia="en-US"/>
        </w:rPr>
        <w:t xml:space="preserve"> Камчатского края </w:t>
      </w:r>
      <w:r w:rsidR="004E2A46" w:rsidRPr="004E2A46">
        <w:rPr>
          <w:rFonts w:eastAsiaTheme="minorHAnsi"/>
          <w:color w:val="000000"/>
          <w:sz w:val="28"/>
          <w:szCs w:val="28"/>
          <w:lang w:eastAsia="en-US"/>
        </w:rPr>
        <w:t xml:space="preserve">"О </w:t>
      </w:r>
      <w:r w:rsidR="00582224">
        <w:rPr>
          <w:rFonts w:eastAsiaTheme="minorHAnsi"/>
          <w:color w:val="000000"/>
          <w:sz w:val="28"/>
          <w:szCs w:val="28"/>
          <w:lang w:eastAsia="en-US"/>
        </w:rPr>
        <w:t xml:space="preserve">порядке назначения представителей </w:t>
      </w:r>
      <w:r w:rsidR="00582224">
        <w:rPr>
          <w:rFonts w:eastAsiaTheme="minorHAnsi"/>
          <w:color w:val="000000"/>
          <w:sz w:val="28"/>
          <w:szCs w:val="28"/>
          <w:lang w:eastAsia="en-US"/>
        </w:rPr>
        <w:lastRenderedPageBreak/>
        <w:t>общественности в квалификационной коллегии судей</w:t>
      </w:r>
      <w:r w:rsidR="004E2A46" w:rsidRPr="004E2A4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B7624E">
        <w:rPr>
          <w:rFonts w:eastAsiaTheme="minorHAnsi"/>
          <w:bCs/>
          <w:sz w:val="28"/>
          <w:szCs w:val="22"/>
          <w:lang w:eastAsia="en-US"/>
        </w:rPr>
        <w:t>Камчатско</w:t>
      </w:r>
      <w:r w:rsidR="00582224">
        <w:rPr>
          <w:rFonts w:eastAsiaTheme="minorHAnsi"/>
          <w:bCs/>
          <w:sz w:val="28"/>
          <w:szCs w:val="22"/>
          <w:lang w:eastAsia="en-US"/>
        </w:rPr>
        <w:t>го</w:t>
      </w:r>
      <w:r w:rsidR="00B7624E">
        <w:rPr>
          <w:rFonts w:eastAsiaTheme="minorHAnsi"/>
          <w:bCs/>
          <w:sz w:val="28"/>
          <w:szCs w:val="22"/>
          <w:lang w:eastAsia="en-US"/>
        </w:rPr>
        <w:t xml:space="preserve"> кра</w:t>
      </w:r>
      <w:r w:rsidR="00582224">
        <w:rPr>
          <w:rFonts w:eastAsiaTheme="minorHAnsi"/>
          <w:bCs/>
          <w:sz w:val="28"/>
          <w:szCs w:val="22"/>
          <w:lang w:eastAsia="en-US"/>
        </w:rPr>
        <w:t>я</w:t>
      </w:r>
      <w:r w:rsidR="004E2A46" w:rsidRPr="004E2A46">
        <w:rPr>
          <w:rFonts w:eastAsiaTheme="minorHAnsi"/>
          <w:color w:val="000000"/>
          <w:sz w:val="28"/>
          <w:szCs w:val="28"/>
          <w:lang w:eastAsia="en-US"/>
        </w:rPr>
        <w:t>"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1064D2">
        <w:rPr>
          <w:color w:val="000000"/>
          <w:sz w:val="28"/>
          <w:szCs w:val="28"/>
        </w:rPr>
        <w:t>не потребуется разработка и принятие, признание утратившими силу, приостановление, изменение законов и иных нормативных правовых актов Камчатского края.</w:t>
      </w:r>
    </w:p>
    <w:p w14:paraId="24549FDD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5D859655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68E52BCB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3ACE00AF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0BFD0FAC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064EE1A6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12724FC7" w14:textId="77777777" w:rsidR="00E204CB" w:rsidRDefault="00E204CB" w:rsidP="00D7232D">
      <w:pPr>
        <w:tabs>
          <w:tab w:val="left" w:pos="720"/>
        </w:tabs>
        <w:rPr>
          <w:sz w:val="16"/>
          <w:szCs w:val="16"/>
        </w:rPr>
      </w:pPr>
    </w:p>
    <w:p w14:paraId="466B35C6" w14:textId="77777777" w:rsidR="00E204CB" w:rsidRDefault="00E204CB" w:rsidP="00D7232D">
      <w:pPr>
        <w:tabs>
          <w:tab w:val="left" w:pos="720"/>
        </w:tabs>
        <w:rPr>
          <w:sz w:val="16"/>
          <w:szCs w:val="16"/>
        </w:rPr>
      </w:pPr>
    </w:p>
    <w:p w14:paraId="19FAB46A" w14:textId="77777777" w:rsidR="00E204CB" w:rsidRDefault="00E204CB" w:rsidP="00D7232D">
      <w:pPr>
        <w:tabs>
          <w:tab w:val="left" w:pos="720"/>
        </w:tabs>
        <w:rPr>
          <w:sz w:val="16"/>
          <w:szCs w:val="16"/>
        </w:rPr>
      </w:pPr>
    </w:p>
    <w:sectPr w:rsidR="00E204CB" w:rsidSect="00C2673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144B6F" w14:textId="77777777" w:rsidR="00F04F57" w:rsidRDefault="00F04F57" w:rsidP="00F04F57">
      <w:r>
        <w:separator/>
      </w:r>
    </w:p>
  </w:endnote>
  <w:endnote w:type="continuationSeparator" w:id="0">
    <w:p w14:paraId="06144B70" w14:textId="77777777" w:rsidR="00F04F57" w:rsidRDefault="00F04F57" w:rsidP="00F04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144B6D" w14:textId="77777777" w:rsidR="00F04F57" w:rsidRDefault="00F04F57" w:rsidP="00F04F57">
      <w:r>
        <w:separator/>
      </w:r>
    </w:p>
  </w:footnote>
  <w:footnote w:type="continuationSeparator" w:id="0">
    <w:p w14:paraId="06144B6E" w14:textId="77777777" w:rsidR="00F04F57" w:rsidRDefault="00F04F57" w:rsidP="00F04F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21FC3196"/>
    <w:lvl w:ilvl="0">
      <w:numFmt w:val="bullet"/>
      <w:lvlText w:val="*"/>
      <w:lvlJc w:val="left"/>
    </w:lvl>
  </w:abstractNum>
  <w:abstractNum w:abstractNumId="1" w15:restartNumberingAfterBreak="0">
    <w:nsid w:val="00C36FDD"/>
    <w:multiLevelType w:val="hybridMultilevel"/>
    <w:tmpl w:val="1668F8B0"/>
    <w:lvl w:ilvl="0" w:tplc="52B2F9F6">
      <w:start w:val="12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 w15:restartNumberingAfterBreak="0">
    <w:nsid w:val="02897E0B"/>
    <w:multiLevelType w:val="hybridMultilevel"/>
    <w:tmpl w:val="5FFEF65A"/>
    <w:lvl w:ilvl="0" w:tplc="BF246DD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2F35EB4"/>
    <w:multiLevelType w:val="hybridMultilevel"/>
    <w:tmpl w:val="C0866822"/>
    <w:lvl w:ilvl="0" w:tplc="47A26B82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EA7066">
      <w:start w:val="1"/>
      <w:numFmt w:val="bullet"/>
      <w:lvlText w:val="o"/>
      <w:lvlJc w:val="left"/>
      <w:pPr>
        <w:ind w:left="1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D0C0F0">
      <w:start w:val="1"/>
      <w:numFmt w:val="bullet"/>
      <w:lvlText w:val="▪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3C3A6C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3ABBD4">
      <w:start w:val="1"/>
      <w:numFmt w:val="bullet"/>
      <w:lvlText w:val="o"/>
      <w:lvlJc w:val="left"/>
      <w:pPr>
        <w:ind w:left="39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20AFF4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1A1E6E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DADFEC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DA9968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C490118"/>
    <w:multiLevelType w:val="hybridMultilevel"/>
    <w:tmpl w:val="20BC19A0"/>
    <w:lvl w:ilvl="0" w:tplc="26DC2D00">
      <w:start w:val="8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B096DF3"/>
    <w:multiLevelType w:val="hybridMultilevel"/>
    <w:tmpl w:val="B710692E"/>
    <w:lvl w:ilvl="0" w:tplc="125A7F9C">
      <w:start w:val="1"/>
      <w:numFmt w:val="bullet"/>
      <w:lvlText w:val="­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286634"/>
    <w:multiLevelType w:val="hybridMultilevel"/>
    <w:tmpl w:val="85DE17D8"/>
    <w:lvl w:ilvl="0" w:tplc="4C8CE8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5DA642A"/>
    <w:multiLevelType w:val="hybridMultilevel"/>
    <w:tmpl w:val="B67062C0"/>
    <w:lvl w:ilvl="0" w:tplc="EE56E284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A8B250">
      <w:start w:val="1"/>
      <w:numFmt w:val="bullet"/>
      <w:lvlText w:val="o"/>
      <w:lvlJc w:val="left"/>
      <w:pPr>
        <w:ind w:left="17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B00E2C">
      <w:start w:val="1"/>
      <w:numFmt w:val="bullet"/>
      <w:lvlText w:val="▪"/>
      <w:lvlJc w:val="left"/>
      <w:pPr>
        <w:ind w:left="25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58D2EE">
      <w:start w:val="1"/>
      <w:numFmt w:val="bullet"/>
      <w:lvlText w:val="•"/>
      <w:lvlJc w:val="left"/>
      <w:pPr>
        <w:ind w:left="32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BEFA7A">
      <w:start w:val="1"/>
      <w:numFmt w:val="bullet"/>
      <w:lvlText w:val="o"/>
      <w:lvlJc w:val="left"/>
      <w:pPr>
        <w:ind w:left="39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CC6198">
      <w:start w:val="1"/>
      <w:numFmt w:val="bullet"/>
      <w:lvlText w:val="▪"/>
      <w:lvlJc w:val="left"/>
      <w:pPr>
        <w:ind w:left="46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0C86A2">
      <w:start w:val="1"/>
      <w:numFmt w:val="bullet"/>
      <w:lvlText w:val="•"/>
      <w:lvlJc w:val="left"/>
      <w:pPr>
        <w:ind w:left="53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AAA710">
      <w:start w:val="1"/>
      <w:numFmt w:val="bullet"/>
      <w:lvlText w:val="o"/>
      <w:lvlJc w:val="left"/>
      <w:pPr>
        <w:ind w:left="61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720F66">
      <w:start w:val="1"/>
      <w:numFmt w:val="bullet"/>
      <w:lvlText w:val="▪"/>
      <w:lvlJc w:val="left"/>
      <w:pPr>
        <w:ind w:left="6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6CD4D7D"/>
    <w:multiLevelType w:val="hybridMultilevel"/>
    <w:tmpl w:val="9C58460A"/>
    <w:lvl w:ilvl="0" w:tplc="0750C0A2">
      <w:start w:val="1"/>
      <w:numFmt w:val="decimalZero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 w15:restartNumberingAfterBreak="0">
    <w:nsid w:val="276E66BE"/>
    <w:multiLevelType w:val="hybridMultilevel"/>
    <w:tmpl w:val="ABA2E632"/>
    <w:lvl w:ilvl="0" w:tplc="73923E2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 w15:restartNumberingAfterBreak="0">
    <w:nsid w:val="29723B86"/>
    <w:multiLevelType w:val="hybridMultilevel"/>
    <w:tmpl w:val="89087DD2"/>
    <w:lvl w:ilvl="0" w:tplc="8200A586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A69400">
      <w:start w:val="1"/>
      <w:numFmt w:val="bullet"/>
      <w:lvlText w:val="o"/>
      <w:lvlJc w:val="left"/>
      <w:pPr>
        <w:ind w:left="1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665DCC">
      <w:start w:val="1"/>
      <w:numFmt w:val="bullet"/>
      <w:lvlText w:val="▪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987EEC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CA31DE">
      <w:start w:val="1"/>
      <w:numFmt w:val="bullet"/>
      <w:lvlText w:val="o"/>
      <w:lvlJc w:val="left"/>
      <w:pPr>
        <w:ind w:left="39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00F52C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34B76C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D648B2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68BA66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C9F0F99"/>
    <w:multiLevelType w:val="hybridMultilevel"/>
    <w:tmpl w:val="193EC788"/>
    <w:lvl w:ilvl="0" w:tplc="4348A61A">
      <w:start w:val="1"/>
      <w:numFmt w:val="bullet"/>
      <w:lvlText w:val="-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B2FE88">
      <w:start w:val="1"/>
      <w:numFmt w:val="bullet"/>
      <w:lvlText w:val="o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8CFC3A">
      <w:start w:val="1"/>
      <w:numFmt w:val="bullet"/>
      <w:lvlText w:val="▪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485722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44590A">
      <w:start w:val="1"/>
      <w:numFmt w:val="bullet"/>
      <w:lvlText w:val="o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BE6FEC">
      <w:start w:val="1"/>
      <w:numFmt w:val="bullet"/>
      <w:lvlText w:val="▪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5CC82E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9A81FC">
      <w:start w:val="1"/>
      <w:numFmt w:val="bullet"/>
      <w:lvlText w:val="o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C0F76A">
      <w:start w:val="1"/>
      <w:numFmt w:val="bullet"/>
      <w:lvlText w:val="▪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03407E3"/>
    <w:multiLevelType w:val="hybridMultilevel"/>
    <w:tmpl w:val="84CAB476"/>
    <w:lvl w:ilvl="0" w:tplc="03D208D8">
      <w:start w:val="1"/>
      <w:numFmt w:val="decimalZero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 w15:restartNumberingAfterBreak="0">
    <w:nsid w:val="31C76D63"/>
    <w:multiLevelType w:val="hybridMultilevel"/>
    <w:tmpl w:val="72B06986"/>
    <w:lvl w:ilvl="0" w:tplc="C308840E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2B03BF6"/>
    <w:multiLevelType w:val="multilevel"/>
    <w:tmpl w:val="22CC3F10"/>
    <w:lvl w:ilvl="0">
      <w:start w:val="1"/>
      <w:numFmt w:val="decimal"/>
      <w:suff w:val="space"/>
      <w:lvlText w:val="Глава %1."/>
      <w:lvlJc w:val="left"/>
      <w:pPr>
        <w:ind w:left="360" w:hanging="360"/>
      </w:pPr>
      <w:rPr>
        <w:rFonts w:ascii="Times New Roman" w:hAnsi="Times New Roman" w:hint="default"/>
        <w:b/>
        <w:i w:val="0"/>
        <w:sz w:val="28"/>
        <w:szCs w:val="28"/>
      </w:rPr>
    </w:lvl>
    <w:lvl w:ilvl="1">
      <w:start w:val="1"/>
      <w:numFmt w:val="decimal"/>
      <w:suff w:val="space"/>
      <w:lvlText w:val="§ %1.%2."/>
      <w:lvlJc w:val="left"/>
      <w:pPr>
        <w:ind w:left="792" w:hanging="432"/>
      </w:pPr>
      <w:rPr>
        <w:rFonts w:ascii="Times New Roman" w:hAnsi="Times New Roman" w:hint="default"/>
        <w:b/>
        <w:i w:val="0"/>
        <w:spacing w:val="0"/>
        <w:w w:val="100"/>
        <w:position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-720"/>
        </w:tabs>
        <w:ind w:left="504" w:hanging="504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5" w15:restartNumberingAfterBreak="0">
    <w:nsid w:val="376A0A65"/>
    <w:multiLevelType w:val="multilevel"/>
    <w:tmpl w:val="E3920D36"/>
    <w:lvl w:ilvl="0">
      <w:start w:val="2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30"/>
        </w:tabs>
        <w:ind w:left="18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45"/>
        </w:tabs>
        <w:ind w:left="27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00"/>
        </w:tabs>
        <w:ind w:left="33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15"/>
        </w:tabs>
        <w:ind w:left="4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70"/>
        </w:tabs>
        <w:ind w:left="47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85"/>
        </w:tabs>
        <w:ind w:left="56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240"/>
        </w:tabs>
        <w:ind w:left="6240" w:hanging="1800"/>
      </w:pPr>
      <w:rPr>
        <w:rFonts w:hint="default"/>
      </w:rPr>
    </w:lvl>
  </w:abstractNum>
  <w:abstractNum w:abstractNumId="16" w15:restartNumberingAfterBreak="0">
    <w:nsid w:val="39523056"/>
    <w:multiLevelType w:val="hybridMultilevel"/>
    <w:tmpl w:val="ABA2E632"/>
    <w:lvl w:ilvl="0" w:tplc="73923E2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7" w15:restartNumberingAfterBreak="0">
    <w:nsid w:val="485E7F0C"/>
    <w:multiLevelType w:val="hybridMultilevel"/>
    <w:tmpl w:val="0A361F96"/>
    <w:lvl w:ilvl="0" w:tplc="47DC11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4B08262A"/>
    <w:multiLevelType w:val="hybridMultilevel"/>
    <w:tmpl w:val="8F400516"/>
    <w:lvl w:ilvl="0" w:tplc="848EBA0E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5038C6">
      <w:start w:val="1"/>
      <w:numFmt w:val="bullet"/>
      <w:lvlText w:val="o"/>
      <w:lvlJc w:val="left"/>
      <w:pPr>
        <w:ind w:left="1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048464">
      <w:start w:val="1"/>
      <w:numFmt w:val="bullet"/>
      <w:lvlText w:val="▪"/>
      <w:lvlJc w:val="left"/>
      <w:pPr>
        <w:ind w:left="2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6E92C4">
      <w:start w:val="1"/>
      <w:numFmt w:val="bullet"/>
      <w:lvlText w:val="•"/>
      <w:lvlJc w:val="left"/>
      <w:pPr>
        <w:ind w:left="3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0C3560">
      <w:start w:val="1"/>
      <w:numFmt w:val="bullet"/>
      <w:lvlText w:val="o"/>
      <w:lvlJc w:val="left"/>
      <w:pPr>
        <w:ind w:left="3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CCFB22">
      <w:start w:val="1"/>
      <w:numFmt w:val="bullet"/>
      <w:lvlText w:val="▪"/>
      <w:lvlJc w:val="left"/>
      <w:pPr>
        <w:ind w:left="46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86F7BA">
      <w:start w:val="1"/>
      <w:numFmt w:val="bullet"/>
      <w:lvlText w:val="•"/>
      <w:lvlJc w:val="left"/>
      <w:pPr>
        <w:ind w:left="54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644100">
      <w:start w:val="1"/>
      <w:numFmt w:val="bullet"/>
      <w:lvlText w:val="o"/>
      <w:lvlJc w:val="left"/>
      <w:pPr>
        <w:ind w:left="61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E29202">
      <w:start w:val="1"/>
      <w:numFmt w:val="bullet"/>
      <w:lvlText w:val="▪"/>
      <w:lvlJc w:val="left"/>
      <w:pPr>
        <w:ind w:left="68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2596629"/>
    <w:multiLevelType w:val="hybridMultilevel"/>
    <w:tmpl w:val="ABA2E632"/>
    <w:lvl w:ilvl="0" w:tplc="73923E2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0" w15:restartNumberingAfterBreak="0">
    <w:nsid w:val="54EE6AE2"/>
    <w:multiLevelType w:val="multilevel"/>
    <w:tmpl w:val="81BA5FDE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1" w15:restartNumberingAfterBreak="0">
    <w:nsid w:val="56245ACB"/>
    <w:multiLevelType w:val="hybridMultilevel"/>
    <w:tmpl w:val="76308A2E"/>
    <w:lvl w:ilvl="0" w:tplc="C3C6F5E8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9A00900"/>
    <w:multiLevelType w:val="hybridMultilevel"/>
    <w:tmpl w:val="A64E80CC"/>
    <w:lvl w:ilvl="0" w:tplc="954CF68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60380A5E"/>
    <w:multiLevelType w:val="hybridMultilevel"/>
    <w:tmpl w:val="CE30C0E8"/>
    <w:lvl w:ilvl="0" w:tplc="EC841F0E">
      <w:start w:val="1"/>
      <w:numFmt w:val="decimal"/>
      <w:lvlText w:val="%1)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0765AEA"/>
    <w:multiLevelType w:val="hybridMultilevel"/>
    <w:tmpl w:val="8B42D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5511DA"/>
    <w:multiLevelType w:val="hybridMultilevel"/>
    <w:tmpl w:val="A91866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A13CFA"/>
    <w:multiLevelType w:val="hybridMultilevel"/>
    <w:tmpl w:val="C8CA7A6A"/>
    <w:lvl w:ilvl="0" w:tplc="26DC2D00">
      <w:start w:val="4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679B5FE8"/>
    <w:multiLevelType w:val="multilevel"/>
    <w:tmpl w:val="30080D82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8" w15:restartNumberingAfterBreak="0">
    <w:nsid w:val="6B4A49BF"/>
    <w:multiLevelType w:val="hybridMultilevel"/>
    <w:tmpl w:val="56683B20"/>
    <w:lvl w:ilvl="0" w:tplc="ECBA425C">
      <w:start w:val="7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C7E6E2A"/>
    <w:multiLevelType w:val="multilevel"/>
    <w:tmpl w:val="3B7A3148"/>
    <w:lvl w:ilvl="0">
      <w:start w:val="6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861"/>
        </w:tabs>
        <w:ind w:left="861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02"/>
        </w:tabs>
        <w:ind w:left="1002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1503"/>
        </w:tabs>
        <w:ind w:left="150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44"/>
        </w:tabs>
        <w:ind w:left="16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46"/>
        </w:tabs>
        <w:ind w:left="264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87"/>
        </w:tabs>
        <w:ind w:left="278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88"/>
        </w:tabs>
        <w:ind w:left="3288" w:hanging="2160"/>
      </w:pPr>
      <w:rPr>
        <w:rFonts w:hint="default"/>
      </w:rPr>
    </w:lvl>
  </w:abstractNum>
  <w:abstractNum w:abstractNumId="30" w15:restartNumberingAfterBreak="0">
    <w:nsid w:val="70BA5553"/>
    <w:multiLevelType w:val="hybridMultilevel"/>
    <w:tmpl w:val="89F26F36"/>
    <w:lvl w:ilvl="0" w:tplc="DA12640C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7907582C"/>
    <w:multiLevelType w:val="hybridMultilevel"/>
    <w:tmpl w:val="B8C61CAA"/>
    <w:lvl w:ilvl="0" w:tplc="26DC2D0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7B3443BB"/>
    <w:multiLevelType w:val="multilevel"/>
    <w:tmpl w:val="1A941D6C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num w:numId="1">
    <w:abstractNumId w:val="16"/>
  </w:num>
  <w:num w:numId="2">
    <w:abstractNumId w:val="19"/>
  </w:num>
  <w:num w:numId="3">
    <w:abstractNumId w:val="9"/>
  </w:num>
  <w:num w:numId="4">
    <w:abstractNumId w:val="0"/>
    <w:lvlOverride w:ilvl="0">
      <w:lvl w:ilvl="0">
        <w:numFmt w:val="bullet"/>
        <w:lvlText w:val="-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5">
    <w:abstractNumId w:val="15"/>
  </w:num>
  <w:num w:numId="6">
    <w:abstractNumId w:val="1"/>
  </w:num>
  <w:num w:numId="7">
    <w:abstractNumId w:val="8"/>
  </w:num>
  <w:num w:numId="8">
    <w:abstractNumId w:val="12"/>
  </w:num>
  <w:num w:numId="9">
    <w:abstractNumId w:val="13"/>
  </w:num>
  <w:num w:numId="10">
    <w:abstractNumId w:val="28"/>
  </w:num>
  <w:num w:numId="11">
    <w:abstractNumId w:val="21"/>
  </w:num>
  <w:num w:numId="12">
    <w:abstractNumId w:val="14"/>
  </w:num>
  <w:num w:numId="13">
    <w:abstractNumId w:val="32"/>
  </w:num>
  <w:num w:numId="14">
    <w:abstractNumId w:val="27"/>
  </w:num>
  <w:num w:numId="15">
    <w:abstractNumId w:val="20"/>
  </w:num>
  <w:num w:numId="16">
    <w:abstractNumId w:val="29"/>
  </w:num>
  <w:num w:numId="17">
    <w:abstractNumId w:val="5"/>
  </w:num>
  <w:num w:numId="18">
    <w:abstractNumId w:val="2"/>
  </w:num>
  <w:num w:numId="19">
    <w:abstractNumId w:val="17"/>
  </w:num>
  <w:num w:numId="20">
    <w:abstractNumId w:val="3"/>
  </w:num>
  <w:num w:numId="21">
    <w:abstractNumId w:val="18"/>
  </w:num>
  <w:num w:numId="22">
    <w:abstractNumId w:val="11"/>
  </w:num>
  <w:num w:numId="23">
    <w:abstractNumId w:val="10"/>
  </w:num>
  <w:num w:numId="24">
    <w:abstractNumId w:val="7"/>
  </w:num>
  <w:num w:numId="25">
    <w:abstractNumId w:val="22"/>
  </w:num>
  <w:num w:numId="26">
    <w:abstractNumId w:val="24"/>
  </w:num>
  <w:num w:numId="27">
    <w:abstractNumId w:val="6"/>
  </w:num>
  <w:num w:numId="28">
    <w:abstractNumId w:val="31"/>
  </w:num>
  <w:num w:numId="29">
    <w:abstractNumId w:val="26"/>
  </w:num>
  <w:num w:numId="30">
    <w:abstractNumId w:val="4"/>
  </w:num>
  <w:num w:numId="31">
    <w:abstractNumId w:val="23"/>
  </w:num>
  <w:num w:numId="32">
    <w:abstractNumId w:val="30"/>
  </w:num>
  <w:num w:numId="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F57"/>
    <w:rsid w:val="00026935"/>
    <w:rsid w:val="00034570"/>
    <w:rsid w:val="00062008"/>
    <w:rsid w:val="000675AB"/>
    <w:rsid w:val="00091206"/>
    <w:rsid w:val="00096439"/>
    <w:rsid w:val="000F33FB"/>
    <w:rsid w:val="00103E8D"/>
    <w:rsid w:val="001169CD"/>
    <w:rsid w:val="0014741C"/>
    <w:rsid w:val="00150D7E"/>
    <w:rsid w:val="001729C3"/>
    <w:rsid w:val="001A00F2"/>
    <w:rsid w:val="001C6C04"/>
    <w:rsid w:val="001D2F85"/>
    <w:rsid w:val="001E3903"/>
    <w:rsid w:val="00204CE7"/>
    <w:rsid w:val="0021519C"/>
    <w:rsid w:val="00244BD4"/>
    <w:rsid w:val="00266336"/>
    <w:rsid w:val="0027202F"/>
    <w:rsid w:val="00276323"/>
    <w:rsid w:val="00285BF9"/>
    <w:rsid w:val="0029686C"/>
    <w:rsid w:val="002E7208"/>
    <w:rsid w:val="003025E6"/>
    <w:rsid w:val="00325A2C"/>
    <w:rsid w:val="00337792"/>
    <w:rsid w:val="00355006"/>
    <w:rsid w:val="0037384C"/>
    <w:rsid w:val="003A7B73"/>
    <w:rsid w:val="003D28ED"/>
    <w:rsid w:val="003E2CA9"/>
    <w:rsid w:val="004204EB"/>
    <w:rsid w:val="00421516"/>
    <w:rsid w:val="00422F77"/>
    <w:rsid w:val="004343C6"/>
    <w:rsid w:val="00435C1D"/>
    <w:rsid w:val="0044776C"/>
    <w:rsid w:val="004607EA"/>
    <w:rsid w:val="0046216D"/>
    <w:rsid w:val="004710ED"/>
    <w:rsid w:val="00490836"/>
    <w:rsid w:val="004C5D0D"/>
    <w:rsid w:val="004D3323"/>
    <w:rsid w:val="004D5784"/>
    <w:rsid w:val="004D6962"/>
    <w:rsid w:val="004E2A46"/>
    <w:rsid w:val="004F1C1A"/>
    <w:rsid w:val="005069D7"/>
    <w:rsid w:val="00511EB3"/>
    <w:rsid w:val="00527FAA"/>
    <w:rsid w:val="00575E03"/>
    <w:rsid w:val="00582224"/>
    <w:rsid w:val="00592A87"/>
    <w:rsid w:val="005A4D38"/>
    <w:rsid w:val="005C504F"/>
    <w:rsid w:val="005C7954"/>
    <w:rsid w:val="005E28D3"/>
    <w:rsid w:val="005E6C7E"/>
    <w:rsid w:val="005F2B50"/>
    <w:rsid w:val="0061195A"/>
    <w:rsid w:val="0067371E"/>
    <w:rsid w:val="006822E3"/>
    <w:rsid w:val="006A398B"/>
    <w:rsid w:val="006C163D"/>
    <w:rsid w:val="006C2126"/>
    <w:rsid w:val="006C5B5A"/>
    <w:rsid w:val="007431AA"/>
    <w:rsid w:val="007546A0"/>
    <w:rsid w:val="007B44FC"/>
    <w:rsid w:val="007D7094"/>
    <w:rsid w:val="00814ECA"/>
    <w:rsid w:val="00823AD5"/>
    <w:rsid w:val="008256F8"/>
    <w:rsid w:val="00866AFD"/>
    <w:rsid w:val="00871CD8"/>
    <w:rsid w:val="008A7DEC"/>
    <w:rsid w:val="008C23AE"/>
    <w:rsid w:val="008F6371"/>
    <w:rsid w:val="009102D6"/>
    <w:rsid w:val="00936306"/>
    <w:rsid w:val="00965C34"/>
    <w:rsid w:val="0098448A"/>
    <w:rsid w:val="009A2EAD"/>
    <w:rsid w:val="009B2A8E"/>
    <w:rsid w:val="009B5EFE"/>
    <w:rsid w:val="009B6C48"/>
    <w:rsid w:val="009E4CF0"/>
    <w:rsid w:val="00A227C2"/>
    <w:rsid w:val="00A3484E"/>
    <w:rsid w:val="00A44318"/>
    <w:rsid w:val="00A46F34"/>
    <w:rsid w:val="00A65BDE"/>
    <w:rsid w:val="00A81EBD"/>
    <w:rsid w:val="00A92A70"/>
    <w:rsid w:val="00AB7A9C"/>
    <w:rsid w:val="00AC6475"/>
    <w:rsid w:val="00AD454F"/>
    <w:rsid w:val="00AE4CEB"/>
    <w:rsid w:val="00AF22F6"/>
    <w:rsid w:val="00AF63A2"/>
    <w:rsid w:val="00B65E7B"/>
    <w:rsid w:val="00B71EB3"/>
    <w:rsid w:val="00B7624E"/>
    <w:rsid w:val="00B80AC4"/>
    <w:rsid w:val="00B80F12"/>
    <w:rsid w:val="00BC754B"/>
    <w:rsid w:val="00C07CA2"/>
    <w:rsid w:val="00C11678"/>
    <w:rsid w:val="00C14E30"/>
    <w:rsid w:val="00C26739"/>
    <w:rsid w:val="00C4765D"/>
    <w:rsid w:val="00CC627C"/>
    <w:rsid w:val="00CC6D5F"/>
    <w:rsid w:val="00CF5EFD"/>
    <w:rsid w:val="00CF6B60"/>
    <w:rsid w:val="00CF7C34"/>
    <w:rsid w:val="00D12414"/>
    <w:rsid w:val="00D13027"/>
    <w:rsid w:val="00D37098"/>
    <w:rsid w:val="00D3722C"/>
    <w:rsid w:val="00D4410F"/>
    <w:rsid w:val="00D60DB6"/>
    <w:rsid w:val="00D63BB0"/>
    <w:rsid w:val="00D7232D"/>
    <w:rsid w:val="00D7562F"/>
    <w:rsid w:val="00D809D6"/>
    <w:rsid w:val="00D847FF"/>
    <w:rsid w:val="00D93E29"/>
    <w:rsid w:val="00DC152B"/>
    <w:rsid w:val="00DC2C8D"/>
    <w:rsid w:val="00DE7F8B"/>
    <w:rsid w:val="00DF23AA"/>
    <w:rsid w:val="00E05FED"/>
    <w:rsid w:val="00E204CB"/>
    <w:rsid w:val="00E659A7"/>
    <w:rsid w:val="00EA0793"/>
    <w:rsid w:val="00EA3257"/>
    <w:rsid w:val="00EA7760"/>
    <w:rsid w:val="00EB4413"/>
    <w:rsid w:val="00EC423C"/>
    <w:rsid w:val="00EE16ED"/>
    <w:rsid w:val="00F04F57"/>
    <w:rsid w:val="00F23740"/>
    <w:rsid w:val="00F25EAF"/>
    <w:rsid w:val="00F30F01"/>
    <w:rsid w:val="00F52090"/>
    <w:rsid w:val="00F7373C"/>
    <w:rsid w:val="00F86088"/>
    <w:rsid w:val="00FB5491"/>
    <w:rsid w:val="00FB69DE"/>
    <w:rsid w:val="00FE405D"/>
    <w:rsid w:val="00FF0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44B2C"/>
  <w15:chartTrackingRefBased/>
  <w15:docId w15:val="{21FB2460-16C3-43ED-BB82-6D003C32C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4F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04F57"/>
    <w:pPr>
      <w:keepNext/>
      <w:spacing w:before="360" w:after="120"/>
      <w:jc w:val="center"/>
      <w:outlineLvl w:val="0"/>
    </w:pPr>
    <w:rPr>
      <w:b/>
      <w:bCs/>
      <w:color w:val="FF0000"/>
      <w:kern w:val="36"/>
      <w:sz w:val="28"/>
      <w:szCs w:val="28"/>
    </w:rPr>
  </w:style>
  <w:style w:type="paragraph" w:styleId="2">
    <w:name w:val="heading 2"/>
    <w:basedOn w:val="a"/>
    <w:link w:val="20"/>
    <w:qFormat/>
    <w:rsid w:val="00F04F57"/>
    <w:pPr>
      <w:keepNext/>
      <w:spacing w:before="120" w:after="60"/>
      <w:ind w:firstLine="709"/>
      <w:jc w:val="both"/>
      <w:outlineLvl w:val="1"/>
    </w:pPr>
    <w:rPr>
      <w:color w:val="0000FF"/>
      <w:sz w:val="26"/>
      <w:szCs w:val="26"/>
    </w:rPr>
  </w:style>
  <w:style w:type="paragraph" w:styleId="4">
    <w:name w:val="heading 4"/>
    <w:basedOn w:val="a"/>
    <w:next w:val="a"/>
    <w:link w:val="40"/>
    <w:qFormat/>
    <w:rsid w:val="00F04F5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04F5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04F57"/>
    <w:rPr>
      <w:rFonts w:ascii="Times New Roman" w:eastAsia="Times New Roman" w:hAnsi="Times New Roman" w:cs="Times New Roman"/>
      <w:b/>
      <w:bCs/>
      <w:color w:val="FF0000"/>
      <w:kern w:val="36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F04F57"/>
    <w:rPr>
      <w:rFonts w:ascii="Times New Roman" w:eastAsia="Times New Roman" w:hAnsi="Times New Roman" w:cs="Times New Roman"/>
      <w:color w:val="0000FF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F04F5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F04F5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footer"/>
    <w:basedOn w:val="a"/>
    <w:link w:val="a4"/>
    <w:rsid w:val="00F04F5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F04F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F04F57"/>
    <w:pPr>
      <w:ind w:firstLine="720"/>
      <w:jc w:val="both"/>
    </w:pPr>
    <w:rPr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rsid w:val="00F04F5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00">
    <w:name w:val="a0"/>
    <w:basedOn w:val="a"/>
    <w:rsid w:val="00F04F57"/>
    <w:pPr>
      <w:spacing w:line="480" w:lineRule="auto"/>
      <w:jc w:val="center"/>
    </w:pPr>
    <w:rPr>
      <w:rFonts w:ascii="Arial" w:hAnsi="Arial" w:cs="Arial"/>
      <w:b/>
      <w:bCs/>
    </w:rPr>
  </w:style>
  <w:style w:type="character" w:styleId="a5">
    <w:name w:val="Hyperlink"/>
    <w:rsid w:val="00F04F57"/>
    <w:rPr>
      <w:color w:val="0000FF"/>
      <w:u w:val="single"/>
    </w:rPr>
  </w:style>
  <w:style w:type="paragraph" w:customStyle="1" w:styleId="ConsPlusCell">
    <w:name w:val="ConsPlusCell"/>
    <w:rsid w:val="00F04F5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Indent 2"/>
    <w:basedOn w:val="a"/>
    <w:link w:val="22"/>
    <w:rsid w:val="00F04F57"/>
    <w:pPr>
      <w:ind w:firstLine="329"/>
      <w:jc w:val="both"/>
    </w:pPr>
    <w:rPr>
      <w:sz w:val="21"/>
      <w:szCs w:val="21"/>
    </w:rPr>
  </w:style>
  <w:style w:type="character" w:customStyle="1" w:styleId="22">
    <w:name w:val="Основной текст с отступом 2 Знак"/>
    <w:basedOn w:val="a0"/>
    <w:link w:val="21"/>
    <w:rsid w:val="00F04F57"/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ConsPlusNormal">
    <w:name w:val="ConsPlusNormal"/>
    <w:rsid w:val="00F04F5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F04F5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rsid w:val="00F04F57"/>
    <w:pPr>
      <w:ind w:firstLine="329"/>
      <w:jc w:val="both"/>
    </w:pPr>
    <w:rPr>
      <w:sz w:val="21"/>
      <w:szCs w:val="21"/>
    </w:rPr>
  </w:style>
  <w:style w:type="character" w:customStyle="1" w:styleId="a7">
    <w:name w:val="Верхний колонтитул Знак"/>
    <w:basedOn w:val="a0"/>
    <w:link w:val="a6"/>
    <w:uiPriority w:val="99"/>
    <w:rsid w:val="00F04F57"/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ConsPlusTitle">
    <w:name w:val="ConsPlusTitle"/>
    <w:rsid w:val="00F04F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31">
    <w:name w:val="Body Text 3"/>
    <w:basedOn w:val="a"/>
    <w:link w:val="32"/>
    <w:rsid w:val="00F04F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F04F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8">
    <w:name w:val="page number"/>
    <w:rsid w:val="00F04F57"/>
    <w:rPr>
      <w:rFonts w:cs="Times New Roman"/>
    </w:rPr>
  </w:style>
  <w:style w:type="character" w:customStyle="1" w:styleId="a9">
    <w:name w:val="Цветовое выделение"/>
    <w:uiPriority w:val="99"/>
    <w:rsid w:val="00F04F57"/>
    <w:rPr>
      <w:b/>
      <w:color w:val="000080"/>
    </w:rPr>
  </w:style>
  <w:style w:type="paragraph" w:customStyle="1" w:styleId="aa">
    <w:name w:val="Знак"/>
    <w:basedOn w:val="a"/>
    <w:rsid w:val="00F04F5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Normal (Web)"/>
    <w:basedOn w:val="a"/>
    <w:uiPriority w:val="99"/>
    <w:rsid w:val="00F04F57"/>
    <w:pPr>
      <w:spacing w:before="100" w:beforeAutospacing="1" w:after="100" w:afterAutospacing="1"/>
    </w:pPr>
  </w:style>
  <w:style w:type="character" w:styleId="ac">
    <w:name w:val="Strong"/>
    <w:uiPriority w:val="22"/>
    <w:qFormat/>
    <w:rsid w:val="00F04F57"/>
    <w:rPr>
      <w:b/>
    </w:rPr>
  </w:style>
  <w:style w:type="table" w:styleId="ad">
    <w:name w:val="Table Grid"/>
    <w:basedOn w:val="a1"/>
    <w:rsid w:val="00F04F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Таблицы (моноширинный)"/>
    <w:basedOn w:val="a"/>
    <w:next w:val="a"/>
    <w:uiPriority w:val="99"/>
    <w:rsid w:val="00F04F5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f">
    <w:name w:val="caption"/>
    <w:basedOn w:val="a"/>
    <w:next w:val="a"/>
    <w:qFormat/>
    <w:rsid w:val="00F04F57"/>
    <w:pPr>
      <w:jc w:val="center"/>
    </w:pPr>
    <w:rPr>
      <w:b/>
      <w:caps/>
      <w:sz w:val="28"/>
      <w:szCs w:val="20"/>
    </w:rPr>
  </w:style>
  <w:style w:type="paragraph" w:customStyle="1" w:styleId="af0">
    <w:name w:val="Текст приложения"/>
    <w:basedOn w:val="a"/>
    <w:rsid w:val="00F04F57"/>
    <w:pPr>
      <w:jc w:val="both"/>
    </w:pPr>
    <w:rPr>
      <w:rFonts w:ascii="Arial" w:hAnsi="Arial"/>
      <w:sz w:val="16"/>
      <w:szCs w:val="20"/>
    </w:rPr>
  </w:style>
  <w:style w:type="paragraph" w:customStyle="1" w:styleId="af1">
    <w:name w:val="Слово Форма"/>
    <w:basedOn w:val="af0"/>
    <w:rsid w:val="00F04F57"/>
    <w:pPr>
      <w:jc w:val="center"/>
    </w:pPr>
    <w:rPr>
      <w:rFonts w:ascii="Times New Roman" w:hAnsi="Times New Roman"/>
      <w:sz w:val="20"/>
    </w:rPr>
  </w:style>
  <w:style w:type="paragraph" w:customStyle="1" w:styleId="210">
    <w:name w:val="Основной текст с отступом 21"/>
    <w:basedOn w:val="a"/>
    <w:rsid w:val="00F04F57"/>
    <w:pPr>
      <w:widowControl w:val="0"/>
      <w:overflowPunct w:val="0"/>
      <w:autoSpaceDE w:val="0"/>
      <w:autoSpaceDN w:val="0"/>
      <w:adjustRightInd w:val="0"/>
      <w:spacing w:line="480" w:lineRule="auto"/>
      <w:ind w:firstLine="709"/>
      <w:jc w:val="both"/>
      <w:textAlignment w:val="baseline"/>
    </w:pPr>
    <w:rPr>
      <w:szCs w:val="20"/>
    </w:rPr>
  </w:style>
  <w:style w:type="paragraph" w:styleId="af2">
    <w:name w:val="Body Text Indent"/>
    <w:basedOn w:val="a"/>
    <w:link w:val="af3"/>
    <w:rsid w:val="00F04F57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F04F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F04F57"/>
    <w:pPr>
      <w:autoSpaceDE w:val="0"/>
      <w:autoSpaceDN w:val="0"/>
      <w:adjustRightInd w:val="0"/>
      <w:spacing w:after="120" w:line="480" w:lineRule="auto"/>
      <w:ind w:firstLine="720"/>
      <w:jc w:val="both"/>
    </w:pPr>
    <w:rPr>
      <w:rFonts w:ascii="Arial" w:hAnsi="Arial" w:cs="Arial"/>
    </w:rPr>
  </w:style>
  <w:style w:type="character" w:customStyle="1" w:styleId="24">
    <w:name w:val="Основной текст 2 Знак"/>
    <w:basedOn w:val="a0"/>
    <w:link w:val="23"/>
    <w:rsid w:val="00F04F57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2">
    <w:name w:val="fontstyle12"/>
    <w:rsid w:val="00F04F57"/>
  </w:style>
  <w:style w:type="character" w:customStyle="1" w:styleId="af4">
    <w:name w:val="Гипертекстовая ссылка"/>
    <w:uiPriority w:val="99"/>
    <w:rsid w:val="00F04F57"/>
    <w:rPr>
      <w:b w:val="0"/>
      <w:color w:val="106BBE"/>
    </w:rPr>
  </w:style>
  <w:style w:type="character" w:customStyle="1" w:styleId="apple-converted-space">
    <w:name w:val="apple-converted-space"/>
    <w:rsid w:val="00F04F57"/>
  </w:style>
  <w:style w:type="paragraph" w:customStyle="1" w:styleId="af5">
    <w:name w:val="Нормальный (таблица)"/>
    <w:basedOn w:val="a"/>
    <w:next w:val="a"/>
    <w:uiPriority w:val="99"/>
    <w:rsid w:val="00F04F57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styleId="af6">
    <w:name w:val="footnote text"/>
    <w:basedOn w:val="a"/>
    <w:link w:val="af7"/>
    <w:rsid w:val="00F04F57"/>
    <w:rPr>
      <w:sz w:val="20"/>
      <w:szCs w:val="20"/>
    </w:rPr>
  </w:style>
  <w:style w:type="character" w:customStyle="1" w:styleId="af7">
    <w:name w:val="Текст сноски Знак"/>
    <w:basedOn w:val="a0"/>
    <w:link w:val="af6"/>
    <w:rsid w:val="00F04F5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rsid w:val="00F04F57"/>
    <w:rPr>
      <w:vertAlign w:val="superscript"/>
    </w:rPr>
  </w:style>
  <w:style w:type="paragraph" w:styleId="af9">
    <w:name w:val="Title"/>
    <w:basedOn w:val="a"/>
    <w:link w:val="afa"/>
    <w:qFormat/>
    <w:rsid w:val="00F04F57"/>
    <w:pPr>
      <w:jc w:val="center"/>
    </w:pPr>
    <w:rPr>
      <w:b/>
      <w:sz w:val="32"/>
      <w:szCs w:val="20"/>
    </w:rPr>
  </w:style>
  <w:style w:type="character" w:customStyle="1" w:styleId="afa">
    <w:name w:val="Заголовок Знак"/>
    <w:basedOn w:val="a0"/>
    <w:link w:val="af9"/>
    <w:rsid w:val="00F04F5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fb">
    <w:name w:val="Balloon Text"/>
    <w:basedOn w:val="a"/>
    <w:link w:val="afc"/>
    <w:rsid w:val="00F04F57"/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rsid w:val="00F04F57"/>
    <w:rPr>
      <w:rFonts w:ascii="Segoe UI" w:eastAsia="Times New Roman" w:hAnsi="Segoe UI" w:cs="Segoe UI"/>
      <w:sz w:val="18"/>
      <w:szCs w:val="18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F04F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F04F5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04F5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d">
    <w:name w:val="endnote text"/>
    <w:basedOn w:val="a"/>
    <w:link w:val="afe"/>
    <w:rsid w:val="00F04F57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rsid w:val="00F04F5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rsid w:val="00F04F57"/>
    <w:rPr>
      <w:vertAlign w:val="superscript"/>
    </w:rPr>
  </w:style>
  <w:style w:type="character" w:styleId="aff0">
    <w:name w:val="Placeholder Text"/>
    <w:basedOn w:val="a0"/>
    <w:uiPriority w:val="99"/>
    <w:semiHidden/>
    <w:rsid w:val="00D7232D"/>
    <w:rPr>
      <w:color w:val="808080"/>
    </w:rPr>
  </w:style>
  <w:style w:type="table" w:customStyle="1" w:styleId="11">
    <w:name w:val="Сетка таблицы1"/>
    <w:basedOn w:val="a1"/>
    <w:next w:val="ad"/>
    <w:uiPriority w:val="39"/>
    <w:rsid w:val="00F737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List Paragraph"/>
    <w:basedOn w:val="a"/>
    <w:uiPriority w:val="34"/>
    <w:qFormat/>
    <w:rsid w:val="009A2E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1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ContentEosTicketsDispForm</Display>
  <Edit>ContentEosTicketsEditForm</Edit>
  <New>ContentEosTicketsNewForm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5976AD8D9195D4F857CF8AAC5846741" ma:contentTypeVersion="12" ma:contentTypeDescription="Создание документа." ma:contentTypeScope="" ma:versionID="1537dd932e7bee65e048b67d1aeb29e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03E5A07-9035-4027-A7B3-79AF991C8C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47053F-8976-41B1-AA09-2C791E0FEF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01C06AE-1A8F-4DC4-934F-ED79E22DA85F}">
  <ds:schemaRefs>
    <ds:schemaRef ds:uri="http://schemas.microsoft.com/office/2006/documentManagement/types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548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Сыряная Наталья Владимировна</dc:creator>
  <cp:keywords/>
  <dc:description/>
  <cp:lastModifiedBy>Крюкова Людмила Сергеевна</cp:lastModifiedBy>
  <cp:revision>4</cp:revision>
  <cp:lastPrinted>2023-10-11T22:54:00Z</cp:lastPrinted>
  <dcterms:created xsi:type="dcterms:W3CDTF">2023-10-11T22:48:00Z</dcterms:created>
  <dcterms:modified xsi:type="dcterms:W3CDTF">2023-10-12T03:05:00Z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0x010100A5976AD8D9195D4F857CF8AAC5846741</vt:lpwstr>
  </property>
</Properties>
</file>