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F9" w:rsidRDefault="00923489" w:rsidP="00644D7C">
      <w:pPr>
        <w:ind w:left="5812"/>
        <w:rPr>
          <w:rFonts w:ascii="Times New Roman" w:hAnsi="Times New Roman" w:cs="Times New Roman"/>
          <w:sz w:val="20"/>
          <w:szCs w:val="20"/>
        </w:rPr>
      </w:pPr>
      <w:bookmarkStart w:id="0" w:name="bookmark1"/>
      <w:r>
        <w:rPr>
          <w:rFonts w:ascii="Times New Roman" w:hAnsi="Times New Roman" w:cs="Times New Roman"/>
          <w:sz w:val="20"/>
          <w:szCs w:val="20"/>
          <w:lang w:val="ru-RU"/>
        </w:rPr>
        <w:t>П</w:t>
      </w:r>
      <w:r w:rsidR="00F3055C" w:rsidRPr="00C9223F">
        <w:rPr>
          <w:rFonts w:ascii="Times New Roman" w:hAnsi="Times New Roman" w:cs="Times New Roman"/>
          <w:sz w:val="20"/>
          <w:szCs w:val="20"/>
        </w:rPr>
        <w:t>роект</w:t>
      </w:r>
    </w:p>
    <w:p w:rsidR="00F3055C" w:rsidRDefault="00F3055C" w:rsidP="00644D7C">
      <w:pPr>
        <w:ind w:left="5812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внесен прокурором Камчатского края</w:t>
      </w:r>
    </w:p>
    <w:p w:rsidR="00644D7C" w:rsidRPr="00644D7C" w:rsidRDefault="00644D7C" w:rsidP="00644D7C">
      <w:pPr>
        <w:ind w:left="5812"/>
        <w:rPr>
          <w:rFonts w:ascii="Times New Roman" w:hAnsi="Times New Roman" w:cs="Times New Roman"/>
          <w:sz w:val="20"/>
          <w:szCs w:val="20"/>
          <w:lang w:val="ru-RU"/>
        </w:rPr>
      </w:pPr>
    </w:p>
    <w:p w:rsidR="00F3055C" w:rsidRPr="00C9223F" w:rsidRDefault="00F3055C" w:rsidP="00F3055C">
      <w:pPr>
        <w:jc w:val="center"/>
        <w:rPr>
          <w:rFonts w:ascii="Times New Roman" w:hAnsi="Times New Roman" w:cs="Times New Roman"/>
          <w:sz w:val="32"/>
        </w:rPr>
      </w:pPr>
      <w:r w:rsidRPr="00C9223F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72A1067B" wp14:editId="26828223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5C" w:rsidRDefault="00F3055C" w:rsidP="00F305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55C" w:rsidRPr="00C9223F" w:rsidRDefault="00F3055C" w:rsidP="00F30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3F">
        <w:rPr>
          <w:rFonts w:ascii="Times New Roman" w:hAnsi="Times New Roman" w:cs="Times New Roman"/>
          <w:b/>
          <w:sz w:val="28"/>
          <w:szCs w:val="28"/>
        </w:rPr>
        <w:t xml:space="preserve">Закон </w:t>
      </w:r>
    </w:p>
    <w:p w:rsidR="00F3055C" w:rsidRPr="00C9223F" w:rsidRDefault="00F3055C" w:rsidP="00F30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3F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3055C" w:rsidRPr="00F3746B" w:rsidRDefault="00F3055C" w:rsidP="00F3055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3055C" w:rsidRDefault="00F3055C" w:rsidP="00F3055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Hlk167975867"/>
      <w:bookmarkStart w:id="2" w:name="_Hlk148085464"/>
      <w:r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</w:t>
      </w:r>
      <w:r w:rsidR="005E271D"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  <w:r w:rsidR="00B903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r w:rsidR="00A04E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статью 5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Закон</w:t>
      </w:r>
      <w:r w:rsidR="00A04E6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Камчатского края </w:t>
      </w:r>
    </w:p>
    <w:bookmarkEnd w:id="1"/>
    <w:p w:rsidR="00F3055C" w:rsidRPr="000F27F4" w:rsidRDefault="000F27F4" w:rsidP="00F3055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27F4">
        <w:rPr>
          <w:rFonts w:eastAsiaTheme="minorHAnsi"/>
          <w:b/>
          <w:sz w:val="28"/>
          <w:szCs w:val="28"/>
        </w:rPr>
        <w:t>"</w:t>
      </w:r>
      <w:r w:rsidRPr="000F27F4">
        <w:rPr>
          <w:rFonts w:ascii="Times New Roman" w:hAnsi="Times New Roman" w:cs="Times New Roman"/>
          <w:b/>
          <w:sz w:val="28"/>
          <w:szCs w:val="28"/>
          <w:lang w:val="ru-RU"/>
        </w:rPr>
        <w:t>Об объектах культурного наследия (памятниках истории и культуры) народов Российской Федерации в Камчатском крае</w:t>
      </w:r>
      <w:r w:rsidRPr="000F27F4">
        <w:rPr>
          <w:rFonts w:eastAsiaTheme="minorHAnsi"/>
          <w:b/>
          <w:sz w:val="28"/>
          <w:szCs w:val="28"/>
        </w:rPr>
        <w:t>"</w:t>
      </w:r>
    </w:p>
    <w:bookmarkEnd w:id="2"/>
    <w:p w:rsidR="00F3055C" w:rsidRPr="006010EF" w:rsidRDefault="00F3055C" w:rsidP="00F3055C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F3055C" w:rsidRPr="00C9223F" w:rsidRDefault="00F3055C" w:rsidP="00F3055C">
      <w:pPr>
        <w:jc w:val="center"/>
        <w:rPr>
          <w:rFonts w:ascii="Times New Roman" w:hAnsi="Times New Roman" w:cs="Times New Roman"/>
          <w:i/>
        </w:rPr>
      </w:pPr>
      <w:r w:rsidRPr="00C9223F">
        <w:rPr>
          <w:rFonts w:ascii="Times New Roman" w:hAnsi="Times New Roman" w:cs="Times New Roman"/>
          <w:i/>
        </w:rPr>
        <w:t>Принят Законодательным Собранием Камчатского края</w:t>
      </w:r>
    </w:p>
    <w:p w:rsidR="00F3055C" w:rsidRDefault="002A7E14" w:rsidP="00644D7C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ru-RU"/>
        </w:rPr>
        <w:t>«</w:t>
      </w:r>
      <w:r w:rsidR="00F3055C" w:rsidRPr="00C9223F">
        <w:rPr>
          <w:rFonts w:ascii="Times New Roman" w:hAnsi="Times New Roman" w:cs="Times New Roman"/>
          <w:i/>
        </w:rPr>
        <w:t xml:space="preserve"> ___</w:t>
      </w:r>
      <w:r w:rsidR="00F3055C">
        <w:rPr>
          <w:rFonts w:ascii="Times New Roman" w:hAnsi="Times New Roman" w:cs="Times New Roman"/>
          <w:i/>
          <w:lang w:val="ru-RU"/>
        </w:rPr>
        <w:t>__</w:t>
      </w:r>
      <w:r>
        <w:rPr>
          <w:rFonts w:ascii="Times New Roman" w:hAnsi="Times New Roman" w:cs="Times New Roman"/>
          <w:i/>
          <w:lang w:val="ru-RU"/>
        </w:rPr>
        <w:t>»</w:t>
      </w:r>
      <w:r w:rsidR="00F3055C" w:rsidRPr="00C9223F">
        <w:rPr>
          <w:rFonts w:ascii="Times New Roman" w:hAnsi="Times New Roman" w:cs="Times New Roman"/>
          <w:i/>
        </w:rPr>
        <w:t xml:space="preserve"> ___________ 20</w:t>
      </w:r>
      <w:r w:rsidR="00F3055C">
        <w:rPr>
          <w:rFonts w:ascii="Times New Roman" w:hAnsi="Times New Roman" w:cs="Times New Roman"/>
          <w:i/>
          <w:lang w:val="ru-RU"/>
        </w:rPr>
        <w:t>2</w:t>
      </w:r>
      <w:r w:rsidR="00B903F9">
        <w:rPr>
          <w:rFonts w:ascii="Times New Roman" w:hAnsi="Times New Roman" w:cs="Times New Roman"/>
          <w:i/>
          <w:lang w:val="ru-RU"/>
        </w:rPr>
        <w:t>5</w:t>
      </w:r>
      <w:r w:rsidR="00F3055C" w:rsidRPr="00C9223F">
        <w:rPr>
          <w:rFonts w:ascii="Times New Roman" w:hAnsi="Times New Roman" w:cs="Times New Roman"/>
          <w:i/>
        </w:rPr>
        <w:t xml:space="preserve"> года</w:t>
      </w:r>
      <w:bookmarkEnd w:id="0"/>
    </w:p>
    <w:p w:rsidR="00644D7C" w:rsidRPr="00644D7C" w:rsidRDefault="00644D7C" w:rsidP="00644D7C">
      <w:pPr>
        <w:jc w:val="center"/>
        <w:rPr>
          <w:rFonts w:ascii="Times New Roman" w:hAnsi="Times New Roman" w:cs="Times New Roman"/>
          <w:i/>
          <w:lang w:val="ru-RU"/>
        </w:rPr>
      </w:pPr>
    </w:p>
    <w:p w:rsidR="00F3055C" w:rsidRDefault="00F3055C" w:rsidP="005E271D">
      <w:pPr>
        <w:pStyle w:val="11"/>
        <w:shd w:val="clear" w:color="auto" w:fill="auto"/>
        <w:spacing w:before="0" w:after="0" w:line="20" w:lineRule="atLeast"/>
        <w:ind w:firstLine="709"/>
        <w:rPr>
          <w:b/>
          <w:sz w:val="28"/>
          <w:szCs w:val="28"/>
        </w:rPr>
      </w:pPr>
      <w:r w:rsidRPr="000306CD">
        <w:rPr>
          <w:b/>
          <w:sz w:val="28"/>
          <w:szCs w:val="28"/>
        </w:rPr>
        <w:t>Статья 1</w:t>
      </w:r>
    </w:p>
    <w:p w:rsidR="00BD6BB2" w:rsidRPr="0019600E" w:rsidRDefault="00F3055C" w:rsidP="005E271D">
      <w:pPr>
        <w:pStyle w:val="11"/>
        <w:spacing w:before="0" w:after="0" w:line="20" w:lineRule="atLeast"/>
        <w:ind w:firstLine="709"/>
        <w:rPr>
          <w:rFonts w:eastAsiaTheme="minorHAnsi"/>
          <w:sz w:val="28"/>
          <w:szCs w:val="28"/>
        </w:rPr>
      </w:pPr>
      <w:r w:rsidRPr="00C46486">
        <w:rPr>
          <w:rFonts w:eastAsiaTheme="minorHAnsi"/>
          <w:sz w:val="28"/>
          <w:szCs w:val="28"/>
        </w:rPr>
        <w:t xml:space="preserve">Внести </w:t>
      </w:r>
      <w:r w:rsidR="00BD6BB2">
        <w:rPr>
          <w:rFonts w:eastAsiaTheme="minorHAnsi"/>
          <w:sz w:val="28"/>
          <w:szCs w:val="28"/>
        </w:rPr>
        <w:t xml:space="preserve">в </w:t>
      </w:r>
      <w:r w:rsidR="00A04E61">
        <w:rPr>
          <w:rFonts w:eastAsiaTheme="minorHAnsi"/>
          <w:sz w:val="28"/>
          <w:szCs w:val="28"/>
        </w:rPr>
        <w:t xml:space="preserve">статью 5 </w:t>
      </w:r>
      <w:r w:rsidR="00B903F9" w:rsidRPr="00B903F9">
        <w:rPr>
          <w:rFonts w:eastAsiaTheme="minorHAnsi"/>
          <w:sz w:val="28"/>
          <w:szCs w:val="28"/>
        </w:rPr>
        <w:t>Закон</w:t>
      </w:r>
      <w:r w:rsidR="00A04E61">
        <w:rPr>
          <w:rFonts w:eastAsiaTheme="minorHAnsi"/>
          <w:sz w:val="28"/>
          <w:szCs w:val="28"/>
        </w:rPr>
        <w:t>а</w:t>
      </w:r>
      <w:r w:rsidR="00B903F9" w:rsidRPr="00B903F9">
        <w:rPr>
          <w:rFonts w:eastAsiaTheme="minorHAnsi"/>
          <w:sz w:val="28"/>
          <w:szCs w:val="28"/>
        </w:rPr>
        <w:t xml:space="preserve"> Камчатского края от 24.12.2010 </w:t>
      </w:r>
      <w:r w:rsidR="00C059FE">
        <w:rPr>
          <w:rFonts w:eastAsiaTheme="minorHAnsi"/>
          <w:sz w:val="28"/>
          <w:szCs w:val="28"/>
        </w:rPr>
        <w:t>№</w:t>
      </w:r>
      <w:r w:rsidR="00B903F9" w:rsidRPr="00B903F9">
        <w:rPr>
          <w:rFonts w:eastAsiaTheme="minorHAnsi"/>
          <w:sz w:val="28"/>
          <w:szCs w:val="28"/>
        </w:rPr>
        <w:t xml:space="preserve"> 547 </w:t>
      </w:r>
      <w:r w:rsidR="00A04E61">
        <w:rPr>
          <w:rFonts w:eastAsiaTheme="minorHAnsi"/>
          <w:sz w:val="28"/>
          <w:szCs w:val="28"/>
        </w:rPr>
        <w:br/>
      </w:r>
      <w:r w:rsidR="00B903F9" w:rsidRPr="00B903F9">
        <w:rPr>
          <w:rFonts w:eastAsiaTheme="minorHAnsi"/>
          <w:sz w:val="28"/>
          <w:szCs w:val="28"/>
        </w:rPr>
        <w:t xml:space="preserve">"Об объектах культурного наследия (памятниках истории и культуры) народов Российской Федерации в Камчатском крае" </w:t>
      </w:r>
      <w:r w:rsidRPr="00C46486">
        <w:rPr>
          <w:rFonts w:eastAsiaTheme="minorHAnsi"/>
          <w:sz w:val="28"/>
          <w:szCs w:val="28"/>
        </w:rPr>
        <w:t xml:space="preserve">(с изменениями </w:t>
      </w:r>
      <w:r w:rsidR="00C059FE" w:rsidRPr="00C059FE">
        <w:rPr>
          <w:rFonts w:eastAsiaTheme="minorHAnsi"/>
          <w:sz w:val="28"/>
          <w:szCs w:val="28"/>
        </w:rPr>
        <w:t xml:space="preserve">от 14.11.2011 </w:t>
      </w:r>
      <w:r w:rsidR="00A04E61">
        <w:rPr>
          <w:rFonts w:eastAsiaTheme="minorHAnsi"/>
          <w:sz w:val="28"/>
          <w:szCs w:val="28"/>
        </w:rPr>
        <w:br/>
      </w:r>
      <w:r w:rsidR="00C059FE">
        <w:rPr>
          <w:rFonts w:eastAsiaTheme="minorHAnsi"/>
          <w:sz w:val="28"/>
          <w:szCs w:val="28"/>
        </w:rPr>
        <w:t>№</w:t>
      </w:r>
      <w:r w:rsidR="00C059FE" w:rsidRPr="00C059FE">
        <w:rPr>
          <w:rFonts w:eastAsiaTheme="minorHAnsi"/>
          <w:sz w:val="28"/>
          <w:szCs w:val="28"/>
        </w:rPr>
        <w:t xml:space="preserve"> 703, от 29.03.2012 </w:t>
      </w:r>
      <w:r w:rsidR="00C059FE">
        <w:rPr>
          <w:rFonts w:eastAsiaTheme="minorHAnsi"/>
          <w:sz w:val="28"/>
          <w:szCs w:val="28"/>
        </w:rPr>
        <w:t>№</w:t>
      </w:r>
      <w:r w:rsidR="00C059FE" w:rsidRPr="00C059FE">
        <w:rPr>
          <w:rFonts w:eastAsiaTheme="minorHAnsi"/>
          <w:sz w:val="28"/>
          <w:szCs w:val="28"/>
        </w:rPr>
        <w:t xml:space="preserve"> 27</w:t>
      </w:r>
      <w:r w:rsidR="00C059FE">
        <w:rPr>
          <w:rFonts w:eastAsiaTheme="minorHAnsi"/>
          <w:sz w:val="28"/>
          <w:szCs w:val="28"/>
        </w:rPr>
        <w:t xml:space="preserve">, </w:t>
      </w:r>
      <w:r w:rsidR="00C059FE" w:rsidRPr="00C059FE">
        <w:rPr>
          <w:rFonts w:eastAsiaTheme="minorHAnsi"/>
          <w:sz w:val="28"/>
          <w:szCs w:val="28"/>
        </w:rPr>
        <w:t xml:space="preserve">от 29.05.2013 </w:t>
      </w:r>
      <w:r w:rsidR="00343688">
        <w:rPr>
          <w:rFonts w:eastAsiaTheme="minorHAnsi"/>
          <w:sz w:val="28"/>
          <w:szCs w:val="28"/>
        </w:rPr>
        <w:t>№</w:t>
      </w:r>
      <w:r w:rsidR="00C059FE" w:rsidRPr="00C059FE">
        <w:rPr>
          <w:rFonts w:eastAsiaTheme="minorHAnsi"/>
          <w:sz w:val="28"/>
          <w:szCs w:val="28"/>
        </w:rPr>
        <w:t xml:space="preserve"> 250, от 25.12.2013 </w:t>
      </w:r>
      <w:r w:rsidR="00C059FE">
        <w:rPr>
          <w:rFonts w:eastAsiaTheme="minorHAnsi"/>
          <w:sz w:val="28"/>
          <w:szCs w:val="28"/>
        </w:rPr>
        <w:t>№</w:t>
      </w:r>
      <w:r w:rsidR="00C059FE" w:rsidRPr="00C059FE">
        <w:rPr>
          <w:rFonts w:eastAsiaTheme="minorHAnsi"/>
          <w:sz w:val="28"/>
          <w:szCs w:val="28"/>
        </w:rPr>
        <w:t xml:space="preserve"> 388,</w:t>
      </w:r>
      <w:r w:rsidR="00C059FE">
        <w:rPr>
          <w:rFonts w:eastAsiaTheme="minorHAnsi"/>
          <w:sz w:val="28"/>
          <w:szCs w:val="28"/>
        </w:rPr>
        <w:t xml:space="preserve"> </w:t>
      </w:r>
      <w:r w:rsidR="00A04E61">
        <w:rPr>
          <w:rFonts w:eastAsiaTheme="minorHAnsi"/>
          <w:sz w:val="28"/>
          <w:szCs w:val="28"/>
        </w:rPr>
        <w:br/>
      </w:r>
      <w:r w:rsidR="00C059FE" w:rsidRPr="00C059FE">
        <w:rPr>
          <w:rFonts w:eastAsiaTheme="minorHAnsi"/>
          <w:sz w:val="28"/>
          <w:szCs w:val="28"/>
        </w:rPr>
        <w:t xml:space="preserve">от 28.12.2015 </w:t>
      </w:r>
      <w:r w:rsidR="00C059FE" w:rsidRPr="0019600E">
        <w:rPr>
          <w:rFonts w:eastAsiaTheme="minorHAnsi"/>
          <w:sz w:val="28"/>
          <w:szCs w:val="28"/>
        </w:rPr>
        <w:t>№ 739, от 11.03.2016 № 771, от 05.07.2018 № 240, от 28.04.2020 № 452, от 23.06.2021 № 624, от 17.06.2022 № 97, от 31.10.2023 № 294</w:t>
      </w:r>
      <w:r w:rsidRPr="0019600E">
        <w:rPr>
          <w:rFonts w:eastAsiaTheme="minorHAnsi"/>
          <w:sz w:val="28"/>
          <w:szCs w:val="28"/>
        </w:rPr>
        <w:t>)</w:t>
      </w:r>
      <w:r w:rsidR="00FC4D99">
        <w:rPr>
          <w:rFonts w:eastAsiaTheme="minorHAnsi"/>
          <w:sz w:val="28"/>
          <w:szCs w:val="28"/>
        </w:rPr>
        <w:t xml:space="preserve"> изменения</w:t>
      </w:r>
      <w:r w:rsidR="00A04E61">
        <w:rPr>
          <w:rFonts w:eastAsiaTheme="minorHAnsi"/>
          <w:sz w:val="28"/>
          <w:szCs w:val="28"/>
        </w:rPr>
        <w:t>, дополнив пунктами 12(4) и 12(5) следующего содержания</w:t>
      </w:r>
      <w:r w:rsidR="005E271D" w:rsidRPr="0019600E">
        <w:rPr>
          <w:rFonts w:eastAsiaTheme="minorHAnsi"/>
          <w:sz w:val="28"/>
          <w:szCs w:val="28"/>
        </w:rPr>
        <w:t>:</w:t>
      </w:r>
    </w:p>
    <w:p w:rsidR="00A04E61" w:rsidRDefault="00A04E61" w:rsidP="00A04E61">
      <w:pPr>
        <w:spacing w:line="20" w:lineRule="atLeast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ab/>
        <w:t>"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12(4)</w:t>
      </w:r>
      <w:r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принятие в порядке, устанавливаемом Правительством Российской Федерации, решения об отнесении объектов культурного наследия регионального значения, объектов</w:t>
      </w:r>
      <w:r w:rsidRPr="005E271D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культурного наследия местного (муниципального) значения к объектам культурного наследия, находящимся в неудовлетворительном состоянии;</w:t>
      </w:r>
    </w:p>
    <w:p w:rsidR="001630BE" w:rsidRPr="0019600E" w:rsidRDefault="00C059FE" w:rsidP="005E271D">
      <w:pPr>
        <w:spacing w:line="2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>12(</w:t>
      </w:r>
      <w:r w:rsidR="00A04E61">
        <w:rPr>
          <w:rFonts w:ascii="Times New Roman" w:eastAsiaTheme="minorHAnsi" w:hAnsi="Times New Roman" w:cs="Times New Roman"/>
          <w:sz w:val="28"/>
          <w:szCs w:val="28"/>
          <w:lang w:val="ru-RU"/>
        </w:rPr>
        <w:t>5</w:t>
      </w:r>
      <w:r w:rsidR="001630BE"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>)</w:t>
      </w:r>
      <w:r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принятие в порядке, устанавливаемом Правительством Российской Федерации, решения об отнесении объектов культурного наследия федерального значения (за исключением отдельных объектов культурного наследия федерального значения, перечень которых утверждается Правительством Российской Федерации в соответствии с </w:t>
      </w:r>
      <w:r w:rsidR="005E271D"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подпунктом 6 пункта 1 статьи 9 </w:t>
      </w:r>
      <w:r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>Федеральн</w:t>
      </w:r>
      <w:r w:rsidR="005E271D"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>ого</w:t>
      </w:r>
      <w:r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закон</w:t>
      </w:r>
      <w:r w:rsidR="005E271D"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>а</w:t>
      </w:r>
      <w:r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"Об объектах культурного наследия (памятниках истории и культуры) народов Российской Федерации") к объектам культурного наследия, находящимся в неудовлетворительном состоянии</w:t>
      </w:r>
      <w:r w:rsidR="005E271D"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>;</w:t>
      </w:r>
      <w:r w:rsidRPr="0019600E">
        <w:rPr>
          <w:rFonts w:ascii="Times New Roman" w:eastAsiaTheme="minorHAnsi" w:hAnsi="Times New Roman" w:cs="Times New Roman"/>
          <w:sz w:val="28"/>
          <w:szCs w:val="28"/>
        </w:rPr>
        <w:t>"</w:t>
      </w:r>
      <w:r w:rsidR="00A04E61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5E271D" w:rsidRPr="006462CF" w:rsidRDefault="00C059FE" w:rsidP="005E271D">
      <w:pPr>
        <w:spacing w:line="20" w:lineRule="atLeast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ab/>
      </w:r>
    </w:p>
    <w:p w:rsidR="00F3055C" w:rsidRPr="00FA66AE" w:rsidRDefault="00F3055C" w:rsidP="005E271D">
      <w:pPr>
        <w:pStyle w:val="11"/>
        <w:shd w:val="clear" w:color="auto" w:fill="auto"/>
        <w:spacing w:before="0" w:after="0" w:line="20" w:lineRule="atLeast"/>
        <w:ind w:firstLine="709"/>
        <w:rPr>
          <w:sz w:val="28"/>
          <w:szCs w:val="28"/>
        </w:rPr>
      </w:pPr>
      <w:bookmarkStart w:id="3" w:name="bookmark7"/>
      <w:r w:rsidRPr="00FA66AE">
        <w:rPr>
          <w:rStyle w:val="21"/>
          <w:sz w:val="28"/>
          <w:szCs w:val="28"/>
        </w:rPr>
        <w:t>Статья 2</w:t>
      </w:r>
      <w:bookmarkEnd w:id="3"/>
    </w:p>
    <w:p w:rsidR="00F3055C" w:rsidRDefault="00F3055C" w:rsidP="005E271D">
      <w:pPr>
        <w:pStyle w:val="11"/>
        <w:shd w:val="clear" w:color="auto" w:fill="auto"/>
        <w:spacing w:before="0" w:after="0" w:line="20" w:lineRule="atLeast"/>
        <w:ind w:firstLine="709"/>
        <w:rPr>
          <w:sz w:val="28"/>
          <w:szCs w:val="28"/>
        </w:rPr>
      </w:pPr>
      <w:r w:rsidRPr="00C9223F"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</w:rPr>
        <w:t xml:space="preserve">по истечении десяти дней </w:t>
      </w:r>
      <w:r w:rsidRPr="00C9223F">
        <w:rPr>
          <w:sz w:val="28"/>
          <w:szCs w:val="28"/>
        </w:rPr>
        <w:t xml:space="preserve">после дня </w:t>
      </w:r>
      <w:r>
        <w:rPr>
          <w:sz w:val="28"/>
          <w:szCs w:val="28"/>
        </w:rPr>
        <w:t>его</w:t>
      </w:r>
      <w:r w:rsidRPr="00C9223F">
        <w:rPr>
          <w:sz w:val="28"/>
          <w:szCs w:val="28"/>
        </w:rPr>
        <w:t xml:space="preserve"> официального опубликовани</w:t>
      </w:r>
      <w:r w:rsidR="00923489">
        <w:rPr>
          <w:sz w:val="28"/>
          <w:szCs w:val="28"/>
        </w:rPr>
        <w:t>я</w:t>
      </w:r>
      <w:r w:rsidR="00C059FE">
        <w:rPr>
          <w:sz w:val="28"/>
          <w:szCs w:val="28"/>
        </w:rPr>
        <w:t xml:space="preserve"> и распространяется на правоотношения, возникающие с 1 сентября 2025 года.</w:t>
      </w:r>
    </w:p>
    <w:p w:rsidR="005E271D" w:rsidRDefault="005E271D" w:rsidP="00644D7C">
      <w:pPr>
        <w:pStyle w:val="1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A04E61" w:rsidRDefault="00A04E61" w:rsidP="00644D7C">
      <w:pPr>
        <w:pStyle w:val="1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F3055C" w:rsidRDefault="00F3055C" w:rsidP="00F3055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9223F">
        <w:rPr>
          <w:rFonts w:ascii="Times New Roman" w:hAnsi="Times New Roman" w:cs="Times New Roman"/>
          <w:sz w:val="28"/>
          <w:szCs w:val="28"/>
        </w:rPr>
        <w:t>Губернатор Камчатского края</w:t>
      </w:r>
      <w:r w:rsidRPr="00C922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В.В. Солодов</w:t>
      </w:r>
    </w:p>
    <w:p w:rsidR="000F27F4" w:rsidRDefault="000F27F4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1ABA" w:rsidRDefault="00D61ABA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E61" w:rsidRDefault="00A04E61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D8D" w:rsidRPr="007E7D8D" w:rsidRDefault="007E7D8D" w:rsidP="007E7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E7D8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84A60" w:rsidRPr="00E84A60" w:rsidRDefault="007E7D8D" w:rsidP="00A04E6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0253">
        <w:rPr>
          <w:rFonts w:ascii="Times New Roman" w:hAnsi="Times New Roman" w:cs="Times New Roman"/>
          <w:sz w:val="28"/>
          <w:szCs w:val="28"/>
        </w:rPr>
        <w:t xml:space="preserve">к проекту закона Камчатского края </w:t>
      </w:r>
      <w:r w:rsidR="000F27F4" w:rsidRPr="000F27F4">
        <w:rPr>
          <w:rFonts w:eastAsiaTheme="minorHAnsi"/>
          <w:sz w:val="28"/>
          <w:szCs w:val="28"/>
        </w:rPr>
        <w:t>"</w:t>
      </w:r>
      <w:r w:rsidR="00A04E61" w:rsidRPr="00A04E61">
        <w:t xml:space="preserve"> </w:t>
      </w:r>
      <w:r w:rsidR="00A04E61" w:rsidRPr="00A04E61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статью </w:t>
      </w:r>
      <w:r w:rsidR="00A04E61">
        <w:rPr>
          <w:rFonts w:ascii="Times New Roman" w:hAnsi="Times New Roman" w:cs="Times New Roman"/>
          <w:sz w:val="28"/>
          <w:szCs w:val="28"/>
          <w:lang w:val="ru-RU"/>
        </w:rPr>
        <w:br/>
      </w:r>
      <w:r w:rsidR="00A04E61" w:rsidRPr="00A04E61">
        <w:rPr>
          <w:rFonts w:ascii="Times New Roman" w:hAnsi="Times New Roman" w:cs="Times New Roman"/>
          <w:sz w:val="28"/>
          <w:szCs w:val="28"/>
          <w:lang w:val="ru-RU"/>
        </w:rPr>
        <w:t xml:space="preserve">5 Закона Камчатского края "Об объектах культурного наследия (памятниках истории и культуры) народов Российской Федерации в Камчатском крае </w:t>
      </w:r>
      <w:r w:rsidR="000F27F4" w:rsidRPr="000F27F4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7E7D8D" w:rsidRPr="00E84A60" w:rsidRDefault="007E7D8D" w:rsidP="001E181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0E69" w:rsidRDefault="002A0E69" w:rsidP="00D869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Законопроект</w:t>
      </w:r>
      <w:r w:rsidR="007E7D8D" w:rsidRPr="00A40A43">
        <w:rPr>
          <w:rFonts w:ascii="Times New Roman" w:hAnsi="Times New Roman" w:cs="Times New Roman"/>
          <w:sz w:val="28"/>
          <w:szCs w:val="28"/>
        </w:rPr>
        <w:t xml:space="preserve"> разработан </w:t>
      </w:r>
      <w:r>
        <w:rPr>
          <w:rFonts w:ascii="Times New Roman" w:hAnsi="Times New Roman" w:cs="Times New Roman"/>
          <w:sz w:val="28"/>
          <w:szCs w:val="28"/>
          <w:lang w:val="ru-RU"/>
        </w:rPr>
        <w:t>в целях приведения</w:t>
      </w:r>
      <w:r w:rsidRPr="002A0E69">
        <w:t xml:space="preserve"> </w:t>
      </w:r>
      <w:r w:rsidR="00B903F9" w:rsidRPr="00B903F9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34368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903F9" w:rsidRPr="00B903F9">
        <w:rPr>
          <w:rFonts w:ascii="Times New Roman" w:hAnsi="Times New Roman" w:cs="Times New Roman"/>
          <w:sz w:val="28"/>
          <w:szCs w:val="28"/>
          <w:lang w:val="ru-RU"/>
        </w:rPr>
        <w:t xml:space="preserve"> Камчатского края от 24.12.2010 </w:t>
      </w:r>
      <w:r w:rsidR="00343688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B903F9" w:rsidRPr="00B903F9">
        <w:rPr>
          <w:rFonts w:ascii="Times New Roman" w:hAnsi="Times New Roman" w:cs="Times New Roman"/>
          <w:sz w:val="28"/>
          <w:szCs w:val="28"/>
          <w:lang w:val="ru-RU"/>
        </w:rPr>
        <w:t xml:space="preserve"> 547 (ред. от 31.10.2023) "Об объектах культурного наследия (памятниках истории и культуры) народов Российской Федерации в Камчатском крае"</w:t>
      </w:r>
      <w:r w:rsidR="00275E79" w:rsidRPr="00275E79">
        <w:t xml:space="preserve"> </w:t>
      </w:r>
      <w:r w:rsidR="00275E79" w:rsidRPr="00275E7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75E79">
        <w:rPr>
          <w:rFonts w:ascii="Times New Roman" w:hAnsi="Times New Roman" w:cs="Times New Roman"/>
          <w:sz w:val="28"/>
          <w:szCs w:val="28"/>
          <w:lang w:val="ru-RU"/>
        </w:rPr>
        <w:t xml:space="preserve">в редакции </w:t>
      </w:r>
      <w:r w:rsidR="00275E79" w:rsidRPr="00275E7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903F9">
        <w:rPr>
          <w:rFonts w:ascii="Times New Roman" w:hAnsi="Times New Roman" w:cs="Times New Roman"/>
          <w:sz w:val="28"/>
          <w:szCs w:val="28"/>
          <w:lang w:val="ru-RU"/>
        </w:rPr>
        <w:t>31.10.2023</w:t>
      </w:r>
      <w:r w:rsidR="00275E79" w:rsidRPr="00275E7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44D7C" w:rsidRPr="00644D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соответствие с федеральным </w:t>
      </w:r>
      <w:r w:rsidR="00644D7C">
        <w:rPr>
          <w:rFonts w:ascii="Times New Roman" w:hAnsi="Times New Roman" w:cs="Times New Roman"/>
          <w:sz w:val="28"/>
          <w:szCs w:val="28"/>
          <w:lang w:val="ru-RU"/>
        </w:rPr>
        <w:t>регулированием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3688" w:rsidRDefault="00343688" w:rsidP="00275E7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3688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68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343688">
        <w:rPr>
          <w:rFonts w:ascii="Times New Roman" w:hAnsi="Times New Roman" w:cs="Times New Roman"/>
          <w:sz w:val="28"/>
          <w:szCs w:val="28"/>
        </w:rPr>
        <w:t xml:space="preserve"> от 30.11.2024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343688">
        <w:rPr>
          <w:rFonts w:ascii="Times New Roman" w:hAnsi="Times New Roman" w:cs="Times New Roman"/>
          <w:sz w:val="28"/>
          <w:szCs w:val="28"/>
        </w:rPr>
        <w:t xml:space="preserve"> 444-ФЗ "О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01.09.2025 расширяются полномочия </w:t>
      </w:r>
      <w:r w:rsidRPr="00343688">
        <w:rPr>
          <w:rFonts w:ascii="Times New Roman" w:hAnsi="Times New Roman" w:cs="Times New Roman"/>
          <w:sz w:val="28"/>
          <w:szCs w:val="28"/>
          <w:lang w:val="ru-RU"/>
        </w:rPr>
        <w:t>органов государственной власти субъект</w:t>
      </w:r>
      <w:r w:rsidR="00D60B0E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343688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в области сохранения, использования, популяризации и государственной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3688" w:rsidRDefault="00343688" w:rsidP="00275E79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частности, </w:t>
      </w:r>
      <w:r w:rsidR="0019600E">
        <w:rPr>
          <w:rFonts w:ascii="Times New Roman" w:hAnsi="Times New Roman" w:cs="Times New Roman"/>
          <w:sz w:val="28"/>
          <w:szCs w:val="28"/>
          <w:lang w:val="ru-RU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9.2 </w:t>
      </w:r>
      <w:r w:rsidR="0019600E" w:rsidRPr="0019600E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 w:rsidR="0031675B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19600E" w:rsidRPr="0019600E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31675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9600E" w:rsidRPr="0019600E">
        <w:rPr>
          <w:rFonts w:ascii="Times New Roman" w:hAnsi="Times New Roman" w:cs="Times New Roman"/>
          <w:sz w:val="28"/>
          <w:szCs w:val="28"/>
          <w:lang w:val="ru-RU"/>
        </w:rPr>
        <w:t xml:space="preserve"> от 25.06.2002 </w:t>
      </w:r>
      <w:r w:rsidR="0019600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19600E" w:rsidRPr="0019600E">
        <w:rPr>
          <w:rFonts w:ascii="Times New Roman" w:hAnsi="Times New Roman" w:cs="Times New Roman"/>
          <w:sz w:val="28"/>
          <w:szCs w:val="28"/>
          <w:lang w:val="ru-RU"/>
        </w:rPr>
        <w:t xml:space="preserve"> 73-ФЗ </w:t>
      </w:r>
      <w:r w:rsidR="00D61ABA">
        <w:rPr>
          <w:rFonts w:ascii="Times New Roman" w:hAnsi="Times New Roman" w:cs="Times New Roman"/>
          <w:sz w:val="28"/>
          <w:szCs w:val="28"/>
          <w:lang w:val="ru-RU"/>
        </w:rPr>
        <w:br/>
      </w:r>
      <w:r w:rsidR="0019600E" w:rsidRPr="0019600E">
        <w:rPr>
          <w:rFonts w:ascii="Times New Roman" w:hAnsi="Times New Roman" w:cs="Times New Roman"/>
          <w:sz w:val="28"/>
          <w:szCs w:val="28"/>
          <w:lang w:val="ru-RU"/>
        </w:rPr>
        <w:t>"Об объектах культурного наследия (памятниках истории и культуры) народов Российской Федерации"</w:t>
      </w:r>
      <w:r w:rsidR="0019600E">
        <w:rPr>
          <w:rFonts w:ascii="Times New Roman" w:hAnsi="Times New Roman" w:cs="Times New Roman"/>
          <w:sz w:val="28"/>
          <w:szCs w:val="28"/>
          <w:lang w:val="ru-RU"/>
        </w:rPr>
        <w:t xml:space="preserve"> (далее – Федеральный закон № 73-ФЗ) в обновленной редакции к их ведению отнесено </w:t>
      </w:r>
      <w:r w:rsidR="00D60B0E" w:rsidRPr="0019600E">
        <w:rPr>
          <w:rFonts w:ascii="Times New Roman" w:eastAsiaTheme="minorHAnsi" w:hAnsi="Times New Roman" w:cs="Times New Roman"/>
          <w:sz w:val="28"/>
          <w:szCs w:val="28"/>
          <w:lang w:val="ru-RU"/>
        </w:rPr>
        <w:t>принятие в порядке, устанавливаемом Правительством Российской Федерации</w:t>
      </w:r>
      <w:r w:rsidR="0019600E" w:rsidRPr="005E271D">
        <w:rPr>
          <w:rFonts w:ascii="Times New Roman" w:eastAsiaTheme="minorHAnsi" w:hAnsi="Times New Roman" w:cs="Times New Roman"/>
          <w:sz w:val="28"/>
          <w:szCs w:val="28"/>
          <w:lang w:val="ru-RU"/>
        </w:rPr>
        <w:t>, решения об отнесении объектов культурного наследия регионального значения, объектов культурного наследия местного (муниципального) значения к объектам культурного наследия, находящимся в неудовлетворительном состоянии</w:t>
      </w:r>
      <w:r w:rsidR="0019600E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A04E61" w:rsidRDefault="00A04E61" w:rsidP="00A04E61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компетенция </w:t>
      </w:r>
      <w:r w:rsidRPr="00343688">
        <w:rPr>
          <w:rFonts w:ascii="Times New Roman" w:hAnsi="Times New Roman" w:cs="Times New Roman"/>
          <w:sz w:val="28"/>
          <w:szCs w:val="28"/>
          <w:lang w:val="ru-RU"/>
        </w:rPr>
        <w:t>органов власти субъекта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688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дополняется полномочием Российской Федерации, </w:t>
      </w:r>
      <w:r w:rsidRPr="0019600E">
        <w:rPr>
          <w:rFonts w:ascii="Times New Roman" w:hAnsi="Times New Roman" w:cs="Times New Roman"/>
          <w:sz w:val="28"/>
          <w:szCs w:val="28"/>
          <w:lang w:val="ru-RU"/>
        </w:rPr>
        <w:t>переданны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960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4D99">
        <w:rPr>
          <w:rFonts w:ascii="Times New Roman" w:hAnsi="Times New Roman" w:cs="Times New Roman"/>
          <w:sz w:val="28"/>
          <w:szCs w:val="28"/>
          <w:lang w:val="ru-RU"/>
        </w:rPr>
        <w:t>на региональный уровень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(статья 9.1 Федерального закона № 73-ФЗ), </w:t>
      </w:r>
      <w:r w:rsidR="00FC4D99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принятию </w:t>
      </w:r>
      <w:r w:rsidRPr="00C059F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 порядке, устанавливаемом Правительством Российской Федерации, решения об отнесении объектов культурного наследия федерального значения (за исключением отдельных объектов культурного наследия федерального значения, перечень которых утверждается Правительством Российской Федерации в соответствии с подпунктом 6 пункта 1 статьи 9 </w:t>
      </w:r>
      <w:r>
        <w:rPr>
          <w:rFonts w:ascii="Times New Roman" w:hAnsi="Times New Roman" w:cs="Times New Roman"/>
          <w:sz w:val="28"/>
          <w:szCs w:val="28"/>
          <w:lang w:val="ru-RU"/>
        </w:rPr>
        <w:t>Федерального закона № 73-ФЗ</w:t>
      </w:r>
      <w:r w:rsidRPr="00C059FE">
        <w:rPr>
          <w:rFonts w:ascii="Times New Roman" w:eastAsiaTheme="minorHAnsi" w:hAnsi="Times New Roman" w:cs="Times New Roman"/>
          <w:sz w:val="28"/>
          <w:szCs w:val="28"/>
          <w:lang w:val="ru-RU"/>
        </w:rPr>
        <w:t>) к объектам культурного наследия, находящимся в неудовлетворительном состоянии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F3055C" w:rsidRDefault="008B34B7" w:rsidP="00A04E6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Законопроектом предлагается </w:t>
      </w:r>
      <w:r w:rsidR="001047A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наделить 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соответствующим</w:t>
      </w:r>
      <w:r w:rsidR="00FC4D99">
        <w:rPr>
          <w:rFonts w:ascii="Times New Roman" w:eastAsiaTheme="minorHAnsi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полномочи</w:t>
      </w:r>
      <w:r w:rsidR="00FC4D99">
        <w:rPr>
          <w:rFonts w:ascii="Times New Roman" w:eastAsiaTheme="minorHAnsi" w:hAnsi="Times New Roman" w:cs="Times New Roman"/>
          <w:sz w:val="28"/>
          <w:szCs w:val="28"/>
          <w:lang w:val="ru-RU"/>
        </w:rPr>
        <w:t>ями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1047AC">
        <w:rPr>
          <w:rFonts w:ascii="Times New Roman" w:hAnsi="Times New Roman" w:cs="Times New Roman"/>
          <w:sz w:val="28"/>
          <w:szCs w:val="28"/>
          <w:lang w:val="ru-RU"/>
        </w:rPr>
        <w:t>Правительство Камчатского края</w:t>
      </w:r>
      <w:r w:rsidR="00A04E6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4E61" w:rsidRDefault="00A04E61" w:rsidP="00A04E6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проекта позволит привести региональную нормативную правовую базу в соответстви</w:t>
      </w:r>
      <w:r w:rsidR="00FC4D99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федеральными требованиями.</w:t>
      </w:r>
    </w:p>
    <w:p w:rsidR="00DB3957" w:rsidRPr="00D8692C" w:rsidRDefault="007C3C26" w:rsidP="00A379DC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0F27F4" w:rsidRDefault="000F27F4" w:rsidP="007E7D8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7D8D" w:rsidRPr="00752AAB" w:rsidRDefault="007E7D8D" w:rsidP="007E7D8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2AAB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0F27F4" w:rsidRPr="00A04E61" w:rsidRDefault="007E7D8D" w:rsidP="00A04E6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2AAB">
        <w:rPr>
          <w:rFonts w:ascii="Times New Roman" w:hAnsi="Times New Roman" w:cs="Times New Roman"/>
          <w:sz w:val="28"/>
          <w:szCs w:val="28"/>
        </w:rPr>
        <w:t xml:space="preserve">к </w:t>
      </w:r>
      <w:r w:rsidR="00B61C84" w:rsidRPr="00140253">
        <w:rPr>
          <w:rFonts w:ascii="Times New Roman" w:hAnsi="Times New Roman" w:cs="Times New Roman"/>
          <w:sz w:val="28"/>
          <w:szCs w:val="28"/>
        </w:rPr>
        <w:t xml:space="preserve">проекту закона </w:t>
      </w:r>
      <w:r w:rsidR="00B61C84" w:rsidRPr="000F27F4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="000F27F4" w:rsidRPr="000F27F4">
        <w:rPr>
          <w:rFonts w:eastAsiaTheme="minorHAnsi"/>
          <w:sz w:val="28"/>
          <w:szCs w:val="28"/>
        </w:rPr>
        <w:t>"</w:t>
      </w:r>
      <w:r w:rsidR="00A04E61" w:rsidRPr="00A04E61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статью 5 Закона Камчатского края "Об объектах культурного наследия (памятниках истории и культуры) народов Российской Федерации в Камчатском крае</w:t>
      </w:r>
      <w:r w:rsidR="00A04E61" w:rsidRPr="00A04E6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0F27F4" w:rsidRPr="000F27F4">
        <w:rPr>
          <w:rFonts w:eastAsiaTheme="minorHAnsi"/>
          <w:sz w:val="28"/>
          <w:szCs w:val="28"/>
        </w:rPr>
        <w:t>"</w:t>
      </w:r>
    </w:p>
    <w:p w:rsidR="00D8692C" w:rsidRPr="000F27F4" w:rsidRDefault="00D8692C" w:rsidP="000F27F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457E" w:rsidRDefault="00B50CF1" w:rsidP="00A04E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F1">
        <w:rPr>
          <w:rFonts w:ascii="Times New Roman" w:hAnsi="Times New Roman" w:cs="Times New Roman"/>
          <w:sz w:val="28"/>
          <w:szCs w:val="28"/>
        </w:rPr>
        <w:t xml:space="preserve">В связи с принятием закона Камчатского края </w:t>
      </w:r>
      <w:r w:rsidR="000F27F4" w:rsidRPr="000F27F4">
        <w:rPr>
          <w:rFonts w:eastAsiaTheme="minorHAnsi"/>
          <w:sz w:val="28"/>
          <w:szCs w:val="28"/>
        </w:rPr>
        <w:t>"</w:t>
      </w:r>
      <w:r w:rsidR="00A04E61" w:rsidRPr="00A04E61">
        <w:t xml:space="preserve"> </w:t>
      </w:r>
      <w:r w:rsidR="00A04E61" w:rsidRPr="00A04E61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статью 5 Закона Камчатского края "Об объектах культурного наследия (памятниках истории и культуры) народов Российской Федерации в Камчатском крае </w:t>
      </w:r>
      <w:r w:rsidR="000F27F4" w:rsidRPr="000F27F4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0F27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0CF1">
        <w:rPr>
          <w:rFonts w:ascii="Times New Roman" w:hAnsi="Times New Roman" w:cs="Times New Roman"/>
          <w:sz w:val="28"/>
          <w:szCs w:val="28"/>
        </w:rPr>
        <w:t>дополнительно</w:t>
      </w:r>
      <w:r w:rsidR="00B61C8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50CF1">
        <w:rPr>
          <w:rFonts w:ascii="Times New Roman" w:hAnsi="Times New Roman" w:cs="Times New Roman"/>
          <w:sz w:val="28"/>
          <w:szCs w:val="28"/>
        </w:rPr>
        <w:t xml:space="preserve"> </w:t>
      </w:r>
      <w:r w:rsidR="00A4653C">
        <w:rPr>
          <w:rFonts w:ascii="Times New Roman" w:hAnsi="Times New Roman" w:cs="Times New Roman"/>
          <w:sz w:val="28"/>
          <w:szCs w:val="28"/>
          <w:lang w:val="ru-RU"/>
        </w:rPr>
        <w:t>финансирование</w:t>
      </w:r>
      <w:r w:rsidR="00ED0F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0CF1">
        <w:rPr>
          <w:rFonts w:ascii="Times New Roman" w:hAnsi="Times New Roman" w:cs="Times New Roman"/>
          <w:sz w:val="28"/>
          <w:szCs w:val="28"/>
        </w:rPr>
        <w:t>из</w:t>
      </w:r>
      <w:r w:rsidR="00ED0F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0CF1">
        <w:rPr>
          <w:rFonts w:ascii="Times New Roman" w:hAnsi="Times New Roman" w:cs="Times New Roman"/>
          <w:sz w:val="28"/>
          <w:szCs w:val="28"/>
        </w:rPr>
        <w:t>краевого бюджета не потребуется.</w:t>
      </w:r>
    </w:p>
    <w:p w:rsidR="00096A5E" w:rsidRDefault="00096A5E" w:rsidP="00A04E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A5E" w:rsidRDefault="00096A5E" w:rsidP="00A04E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A5E" w:rsidRPr="007E7D8D" w:rsidRDefault="00096A5E" w:rsidP="00096A5E">
      <w:pPr>
        <w:jc w:val="center"/>
        <w:rPr>
          <w:rFonts w:ascii="Times New Roman" w:hAnsi="Times New Roman" w:cs="Times New Roman"/>
          <w:sz w:val="28"/>
          <w:szCs w:val="28"/>
        </w:rPr>
      </w:pPr>
      <w:r w:rsidRPr="007E7D8D">
        <w:rPr>
          <w:rFonts w:ascii="Times New Roman" w:hAnsi="Times New Roman" w:cs="Times New Roman"/>
          <w:sz w:val="28"/>
          <w:szCs w:val="28"/>
        </w:rPr>
        <w:t>Перечень</w:t>
      </w:r>
    </w:p>
    <w:p w:rsidR="00096A5E" w:rsidRPr="007E7D8D" w:rsidRDefault="00096A5E" w:rsidP="00096A5E">
      <w:pPr>
        <w:jc w:val="center"/>
        <w:rPr>
          <w:rFonts w:ascii="Times New Roman" w:hAnsi="Times New Roman" w:cs="Times New Roman"/>
          <w:sz w:val="28"/>
          <w:szCs w:val="28"/>
        </w:rPr>
      </w:pPr>
      <w:r w:rsidRPr="007E7D8D">
        <w:rPr>
          <w:rFonts w:ascii="Times New Roman" w:hAnsi="Times New Roman" w:cs="Times New Roman"/>
          <w:sz w:val="28"/>
          <w:szCs w:val="28"/>
        </w:rPr>
        <w:t xml:space="preserve">законов и иных нормативных правовых актов Камчатского края, </w:t>
      </w:r>
    </w:p>
    <w:p w:rsidR="00096A5E" w:rsidRDefault="00096A5E" w:rsidP="00096A5E">
      <w:pPr>
        <w:tabs>
          <w:tab w:val="left" w:pos="1620"/>
        </w:tabs>
        <w:suppressAutoHyphens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E7D8D">
        <w:rPr>
          <w:rFonts w:ascii="Times New Roman" w:hAnsi="Times New Roman" w:cs="Times New Roman"/>
          <w:sz w:val="28"/>
          <w:szCs w:val="28"/>
        </w:rPr>
        <w:t>подлежащих разработке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7D8D">
        <w:rPr>
          <w:rFonts w:ascii="Times New Roman" w:hAnsi="Times New Roman" w:cs="Times New Roman"/>
          <w:sz w:val="28"/>
          <w:szCs w:val="28"/>
        </w:rPr>
        <w:t>принятию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E7D8D">
        <w:rPr>
          <w:rFonts w:ascii="Times New Roman" w:hAnsi="Times New Roman" w:cs="Times New Roman"/>
          <w:sz w:val="28"/>
          <w:szCs w:val="28"/>
        </w:rPr>
        <w:t xml:space="preserve"> признанию утратившими силу, приостановлению, изменению в целях реализации закона Камчатского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края </w:t>
      </w:r>
      <w:r w:rsidRPr="000F27F4">
        <w:rPr>
          <w:rFonts w:eastAsiaTheme="minorHAnsi"/>
          <w:sz w:val="28"/>
          <w:szCs w:val="28"/>
        </w:rPr>
        <w:t>"</w:t>
      </w:r>
      <w:r w:rsidRPr="00A04E61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статью 5 Закона Камчатского края "Об объектах культурного наследия (памятниках истории и культуры) народов Российской Федерации в Камчатском крае </w:t>
      </w:r>
      <w:r w:rsidRPr="000F27F4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096A5E" w:rsidRDefault="00096A5E" w:rsidP="00096A5E">
      <w:pPr>
        <w:tabs>
          <w:tab w:val="left" w:pos="1620"/>
        </w:tabs>
        <w:suppressAutoHyphens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A3CE0" w:rsidRPr="00D61ABA" w:rsidRDefault="00096A5E" w:rsidP="00096A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98E">
        <w:rPr>
          <w:rFonts w:ascii="Times New Roman" w:hAnsi="Times New Roman" w:cs="Times New Roman"/>
          <w:sz w:val="28"/>
          <w:szCs w:val="28"/>
        </w:rPr>
        <w:t xml:space="preserve">Принятие закона Камчатского края </w:t>
      </w:r>
      <w:r w:rsidRPr="000F27F4">
        <w:rPr>
          <w:rFonts w:eastAsiaTheme="minorHAnsi"/>
          <w:sz w:val="28"/>
          <w:szCs w:val="28"/>
        </w:rPr>
        <w:t>"</w:t>
      </w:r>
      <w:r w:rsidRPr="00A04E61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04E61">
        <w:rPr>
          <w:rFonts w:ascii="Times New Roman" w:hAnsi="Times New Roman" w:cs="Times New Roman"/>
          <w:sz w:val="28"/>
          <w:szCs w:val="28"/>
          <w:lang w:val="ru-RU"/>
        </w:rPr>
        <w:t xml:space="preserve">статью 5 Закона Камчатского края "Об объектах культурного наследия (памятниках истории и культуры) народов Российской Федерации в Камчатском крае </w:t>
      </w:r>
      <w:r w:rsidRPr="000F27F4">
        <w:rPr>
          <w:rFonts w:ascii="Times New Roman" w:hAnsi="Times New Roman" w:cs="Times New Roman"/>
          <w:sz w:val="28"/>
          <w:szCs w:val="28"/>
          <w:lang w:val="ru-RU"/>
        </w:rPr>
        <w:t>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Pr="006E598E">
        <w:rPr>
          <w:rFonts w:ascii="Times New Roman" w:hAnsi="Times New Roman" w:cs="Times New Roman"/>
          <w:sz w:val="28"/>
        </w:rPr>
        <w:t>потребует разработки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7E7D8D">
        <w:rPr>
          <w:rFonts w:ascii="Times New Roman" w:hAnsi="Times New Roman" w:cs="Times New Roman"/>
          <w:sz w:val="28"/>
          <w:szCs w:val="28"/>
        </w:rPr>
        <w:t xml:space="preserve"> приняти</w:t>
      </w:r>
      <w:r>
        <w:rPr>
          <w:rFonts w:ascii="Times New Roman" w:hAnsi="Times New Roman" w:cs="Times New Roman"/>
          <w:sz w:val="28"/>
          <w:szCs w:val="28"/>
          <w:lang w:val="ru-RU"/>
        </w:rPr>
        <w:t>я,</w:t>
      </w:r>
      <w:r w:rsidRPr="007E7D8D">
        <w:rPr>
          <w:rFonts w:ascii="Times New Roman" w:hAnsi="Times New Roman" w:cs="Times New Roman"/>
          <w:sz w:val="28"/>
          <w:szCs w:val="28"/>
        </w:rPr>
        <w:t xml:space="preserve"> признани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E7D8D">
        <w:rPr>
          <w:rFonts w:ascii="Times New Roman" w:hAnsi="Times New Roman" w:cs="Times New Roman"/>
          <w:sz w:val="28"/>
          <w:szCs w:val="28"/>
        </w:rPr>
        <w:t xml:space="preserve"> утратившими силу, приостановлени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E7D8D">
        <w:rPr>
          <w:rFonts w:ascii="Times New Roman" w:hAnsi="Times New Roman" w:cs="Times New Roman"/>
          <w:sz w:val="28"/>
          <w:szCs w:val="28"/>
        </w:rPr>
        <w:t>, изменени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lang w:val="ru-RU"/>
        </w:rPr>
        <w:t xml:space="preserve"> законов и </w:t>
      </w:r>
      <w:r w:rsidRPr="007E7D8D">
        <w:rPr>
          <w:rFonts w:ascii="Times New Roman" w:hAnsi="Times New Roman" w:cs="Times New Roman"/>
          <w:sz w:val="28"/>
          <w:szCs w:val="28"/>
        </w:rPr>
        <w:t xml:space="preserve">иных нормативных правовых актов </w:t>
      </w:r>
      <w:r>
        <w:rPr>
          <w:rFonts w:ascii="Times New Roman" w:hAnsi="Times New Roman" w:cs="Times New Roman"/>
          <w:sz w:val="28"/>
          <w:lang w:val="ru-RU"/>
        </w:rPr>
        <w:t>Камчатского края.</w:t>
      </w:r>
      <w:bookmarkStart w:id="4" w:name="_GoBack"/>
      <w:bookmarkEnd w:id="4"/>
    </w:p>
    <w:sectPr w:rsidR="008A3CE0" w:rsidRPr="00D61ABA" w:rsidSect="005E271D">
      <w:pgSz w:w="11906" w:h="16838"/>
      <w:pgMar w:top="567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D1" w:rsidRDefault="009421D1" w:rsidP="00644D7C">
      <w:r>
        <w:separator/>
      </w:r>
    </w:p>
  </w:endnote>
  <w:endnote w:type="continuationSeparator" w:id="0">
    <w:p w:rsidR="009421D1" w:rsidRDefault="009421D1" w:rsidP="0064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D1" w:rsidRDefault="009421D1" w:rsidP="00644D7C">
      <w:r>
        <w:separator/>
      </w:r>
    </w:p>
  </w:footnote>
  <w:footnote w:type="continuationSeparator" w:id="0">
    <w:p w:rsidR="009421D1" w:rsidRDefault="009421D1" w:rsidP="0064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D2A"/>
    <w:multiLevelType w:val="hybridMultilevel"/>
    <w:tmpl w:val="430A5ED2"/>
    <w:lvl w:ilvl="0" w:tplc="93EA2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433FE"/>
    <w:multiLevelType w:val="hybridMultilevel"/>
    <w:tmpl w:val="91062AC0"/>
    <w:lvl w:ilvl="0" w:tplc="82CEC1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4B7C71"/>
    <w:multiLevelType w:val="multilevel"/>
    <w:tmpl w:val="96CE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3" w15:restartNumberingAfterBreak="0">
    <w:nsid w:val="260D6DC5"/>
    <w:multiLevelType w:val="hybridMultilevel"/>
    <w:tmpl w:val="8D9E743E"/>
    <w:lvl w:ilvl="0" w:tplc="16C6F1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555697"/>
    <w:multiLevelType w:val="multilevel"/>
    <w:tmpl w:val="4524C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49112B"/>
    <w:multiLevelType w:val="hybridMultilevel"/>
    <w:tmpl w:val="C55AC366"/>
    <w:lvl w:ilvl="0" w:tplc="467A0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E4E14"/>
    <w:multiLevelType w:val="multilevel"/>
    <w:tmpl w:val="0FB85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7" w15:restartNumberingAfterBreak="0">
    <w:nsid w:val="61B0688D"/>
    <w:multiLevelType w:val="multilevel"/>
    <w:tmpl w:val="96CE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8" w15:restartNumberingAfterBreak="0">
    <w:nsid w:val="64060ED6"/>
    <w:multiLevelType w:val="hybridMultilevel"/>
    <w:tmpl w:val="CDE8DFD4"/>
    <w:lvl w:ilvl="0" w:tplc="45FC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4F"/>
    <w:rsid w:val="000306CD"/>
    <w:rsid w:val="000335B4"/>
    <w:rsid w:val="000509D8"/>
    <w:rsid w:val="00054931"/>
    <w:rsid w:val="00066D0B"/>
    <w:rsid w:val="00076F41"/>
    <w:rsid w:val="00093241"/>
    <w:rsid w:val="00096A5E"/>
    <w:rsid w:val="000A0619"/>
    <w:rsid w:val="000B6CB7"/>
    <w:rsid w:val="000F1712"/>
    <w:rsid w:val="000F27F4"/>
    <w:rsid w:val="001047AC"/>
    <w:rsid w:val="001100D4"/>
    <w:rsid w:val="00115820"/>
    <w:rsid w:val="0013287D"/>
    <w:rsid w:val="00140253"/>
    <w:rsid w:val="001411DA"/>
    <w:rsid w:val="00145D78"/>
    <w:rsid w:val="001522D7"/>
    <w:rsid w:val="00157037"/>
    <w:rsid w:val="001630BE"/>
    <w:rsid w:val="001865E7"/>
    <w:rsid w:val="0019173B"/>
    <w:rsid w:val="0019600E"/>
    <w:rsid w:val="001A1567"/>
    <w:rsid w:val="001A291F"/>
    <w:rsid w:val="001A5ABD"/>
    <w:rsid w:val="001B7614"/>
    <w:rsid w:val="001D0BCB"/>
    <w:rsid w:val="001E181F"/>
    <w:rsid w:val="001E5397"/>
    <w:rsid w:val="001F29A0"/>
    <w:rsid w:val="00201C8F"/>
    <w:rsid w:val="00211D96"/>
    <w:rsid w:val="0023202F"/>
    <w:rsid w:val="00234BCA"/>
    <w:rsid w:val="00241109"/>
    <w:rsid w:val="00242A48"/>
    <w:rsid w:val="00244ED8"/>
    <w:rsid w:val="00250DD9"/>
    <w:rsid w:val="0026457E"/>
    <w:rsid w:val="00275E79"/>
    <w:rsid w:val="0028140F"/>
    <w:rsid w:val="00285D21"/>
    <w:rsid w:val="00290D8C"/>
    <w:rsid w:val="00293021"/>
    <w:rsid w:val="002A0E69"/>
    <w:rsid w:val="002A13C6"/>
    <w:rsid w:val="002A7E14"/>
    <w:rsid w:val="002B4159"/>
    <w:rsid w:val="002F0A2F"/>
    <w:rsid w:val="002F4B03"/>
    <w:rsid w:val="00304B21"/>
    <w:rsid w:val="0031675B"/>
    <w:rsid w:val="00343688"/>
    <w:rsid w:val="00360087"/>
    <w:rsid w:val="00361FF6"/>
    <w:rsid w:val="003632C9"/>
    <w:rsid w:val="00363B00"/>
    <w:rsid w:val="0037427E"/>
    <w:rsid w:val="00381145"/>
    <w:rsid w:val="003942B8"/>
    <w:rsid w:val="00396F6F"/>
    <w:rsid w:val="003C4505"/>
    <w:rsid w:val="00414DE4"/>
    <w:rsid w:val="004220CD"/>
    <w:rsid w:val="004353FC"/>
    <w:rsid w:val="004430EA"/>
    <w:rsid w:val="004727FA"/>
    <w:rsid w:val="004827D3"/>
    <w:rsid w:val="004B2D38"/>
    <w:rsid w:val="004C46E6"/>
    <w:rsid w:val="004C51B6"/>
    <w:rsid w:val="004D000D"/>
    <w:rsid w:val="004D2567"/>
    <w:rsid w:val="004D2EFB"/>
    <w:rsid w:val="004D566B"/>
    <w:rsid w:val="004D722F"/>
    <w:rsid w:val="004F2F5F"/>
    <w:rsid w:val="004F7C35"/>
    <w:rsid w:val="0051493D"/>
    <w:rsid w:val="00532C46"/>
    <w:rsid w:val="00547F74"/>
    <w:rsid w:val="00573AAB"/>
    <w:rsid w:val="00576809"/>
    <w:rsid w:val="005A18D4"/>
    <w:rsid w:val="005A751E"/>
    <w:rsid w:val="005C7BC6"/>
    <w:rsid w:val="005E271D"/>
    <w:rsid w:val="006010EF"/>
    <w:rsid w:val="0060579C"/>
    <w:rsid w:val="00606F0A"/>
    <w:rsid w:val="00613C79"/>
    <w:rsid w:val="00616C9A"/>
    <w:rsid w:val="00620B57"/>
    <w:rsid w:val="00621C99"/>
    <w:rsid w:val="00624385"/>
    <w:rsid w:val="00630278"/>
    <w:rsid w:val="00643097"/>
    <w:rsid w:val="00644D7C"/>
    <w:rsid w:val="006462CF"/>
    <w:rsid w:val="0064749E"/>
    <w:rsid w:val="00647633"/>
    <w:rsid w:val="00655DDA"/>
    <w:rsid w:val="00667347"/>
    <w:rsid w:val="00672720"/>
    <w:rsid w:val="00674E7C"/>
    <w:rsid w:val="00686660"/>
    <w:rsid w:val="00695A9F"/>
    <w:rsid w:val="006968C2"/>
    <w:rsid w:val="006A0D8D"/>
    <w:rsid w:val="006B1A2A"/>
    <w:rsid w:val="006C6970"/>
    <w:rsid w:val="006E4541"/>
    <w:rsid w:val="006E598E"/>
    <w:rsid w:val="00704784"/>
    <w:rsid w:val="00713AD5"/>
    <w:rsid w:val="007245E8"/>
    <w:rsid w:val="0072690C"/>
    <w:rsid w:val="007452D4"/>
    <w:rsid w:val="00752AAB"/>
    <w:rsid w:val="00775AE7"/>
    <w:rsid w:val="00780AA9"/>
    <w:rsid w:val="00781E3B"/>
    <w:rsid w:val="007A4149"/>
    <w:rsid w:val="007C3C26"/>
    <w:rsid w:val="007D0526"/>
    <w:rsid w:val="007D0A17"/>
    <w:rsid w:val="007D2C03"/>
    <w:rsid w:val="007D43EB"/>
    <w:rsid w:val="007E07CD"/>
    <w:rsid w:val="007E7C60"/>
    <w:rsid w:val="007E7D8D"/>
    <w:rsid w:val="00810374"/>
    <w:rsid w:val="00837343"/>
    <w:rsid w:val="00843D8D"/>
    <w:rsid w:val="0084788A"/>
    <w:rsid w:val="00872C87"/>
    <w:rsid w:val="008947BB"/>
    <w:rsid w:val="00894B6F"/>
    <w:rsid w:val="00896731"/>
    <w:rsid w:val="008A3CE0"/>
    <w:rsid w:val="008B34B7"/>
    <w:rsid w:val="008C2C95"/>
    <w:rsid w:val="008E1B3B"/>
    <w:rsid w:val="008E4E2D"/>
    <w:rsid w:val="0090014A"/>
    <w:rsid w:val="00906554"/>
    <w:rsid w:val="00923489"/>
    <w:rsid w:val="009421D1"/>
    <w:rsid w:val="00954CD8"/>
    <w:rsid w:val="00983B0F"/>
    <w:rsid w:val="009A32CD"/>
    <w:rsid w:val="009A43C2"/>
    <w:rsid w:val="009A5C3D"/>
    <w:rsid w:val="009B492B"/>
    <w:rsid w:val="009B7B4F"/>
    <w:rsid w:val="009C310C"/>
    <w:rsid w:val="009D022A"/>
    <w:rsid w:val="009D71C0"/>
    <w:rsid w:val="00A04E61"/>
    <w:rsid w:val="00A1322A"/>
    <w:rsid w:val="00A35668"/>
    <w:rsid w:val="00A379DC"/>
    <w:rsid w:val="00A40A43"/>
    <w:rsid w:val="00A4653C"/>
    <w:rsid w:val="00A621E2"/>
    <w:rsid w:val="00AA2521"/>
    <w:rsid w:val="00AC3BF6"/>
    <w:rsid w:val="00AC52B0"/>
    <w:rsid w:val="00AE3184"/>
    <w:rsid w:val="00AF22A4"/>
    <w:rsid w:val="00B0674F"/>
    <w:rsid w:val="00B10472"/>
    <w:rsid w:val="00B179C7"/>
    <w:rsid w:val="00B353AC"/>
    <w:rsid w:val="00B3612A"/>
    <w:rsid w:val="00B50CF1"/>
    <w:rsid w:val="00B55FC5"/>
    <w:rsid w:val="00B613C5"/>
    <w:rsid w:val="00B61C84"/>
    <w:rsid w:val="00B70DE7"/>
    <w:rsid w:val="00B87E55"/>
    <w:rsid w:val="00B903F9"/>
    <w:rsid w:val="00BA0AEB"/>
    <w:rsid w:val="00BA0B04"/>
    <w:rsid w:val="00BA1BAB"/>
    <w:rsid w:val="00BA1FF8"/>
    <w:rsid w:val="00BB738C"/>
    <w:rsid w:val="00BD33F9"/>
    <w:rsid w:val="00BD6BB2"/>
    <w:rsid w:val="00BE09DF"/>
    <w:rsid w:val="00BE454A"/>
    <w:rsid w:val="00C059FE"/>
    <w:rsid w:val="00C14597"/>
    <w:rsid w:val="00C23C06"/>
    <w:rsid w:val="00C272F6"/>
    <w:rsid w:val="00C30015"/>
    <w:rsid w:val="00C30928"/>
    <w:rsid w:val="00C46486"/>
    <w:rsid w:val="00C55080"/>
    <w:rsid w:val="00C559DC"/>
    <w:rsid w:val="00C62D3A"/>
    <w:rsid w:val="00C65E5E"/>
    <w:rsid w:val="00C7138D"/>
    <w:rsid w:val="00C75819"/>
    <w:rsid w:val="00C90456"/>
    <w:rsid w:val="00C93C49"/>
    <w:rsid w:val="00CA2892"/>
    <w:rsid w:val="00CA3263"/>
    <w:rsid w:val="00CA36E1"/>
    <w:rsid w:val="00CB310E"/>
    <w:rsid w:val="00CB4529"/>
    <w:rsid w:val="00CC2F1A"/>
    <w:rsid w:val="00D0050E"/>
    <w:rsid w:val="00D10246"/>
    <w:rsid w:val="00D17DBE"/>
    <w:rsid w:val="00D26188"/>
    <w:rsid w:val="00D3590B"/>
    <w:rsid w:val="00D54D5C"/>
    <w:rsid w:val="00D60B0E"/>
    <w:rsid w:val="00D60BF3"/>
    <w:rsid w:val="00D61ABA"/>
    <w:rsid w:val="00D71561"/>
    <w:rsid w:val="00D83FA2"/>
    <w:rsid w:val="00D8692C"/>
    <w:rsid w:val="00D94DD6"/>
    <w:rsid w:val="00D95730"/>
    <w:rsid w:val="00D96598"/>
    <w:rsid w:val="00DA330B"/>
    <w:rsid w:val="00DA45EB"/>
    <w:rsid w:val="00DB3957"/>
    <w:rsid w:val="00DC4D44"/>
    <w:rsid w:val="00DD3FC2"/>
    <w:rsid w:val="00DF2CFF"/>
    <w:rsid w:val="00E34D1D"/>
    <w:rsid w:val="00E80D8F"/>
    <w:rsid w:val="00E84A60"/>
    <w:rsid w:val="00E91558"/>
    <w:rsid w:val="00EC77CA"/>
    <w:rsid w:val="00ED0F4D"/>
    <w:rsid w:val="00EF7078"/>
    <w:rsid w:val="00EF7F6E"/>
    <w:rsid w:val="00F018B4"/>
    <w:rsid w:val="00F14780"/>
    <w:rsid w:val="00F261A8"/>
    <w:rsid w:val="00F3055C"/>
    <w:rsid w:val="00F333F7"/>
    <w:rsid w:val="00F3746B"/>
    <w:rsid w:val="00F44786"/>
    <w:rsid w:val="00F459F9"/>
    <w:rsid w:val="00F47CE3"/>
    <w:rsid w:val="00F61489"/>
    <w:rsid w:val="00F8103B"/>
    <w:rsid w:val="00F8727E"/>
    <w:rsid w:val="00FA5030"/>
    <w:rsid w:val="00FA66AE"/>
    <w:rsid w:val="00FC4D99"/>
    <w:rsid w:val="00FC7817"/>
    <w:rsid w:val="00FD11C2"/>
    <w:rsid w:val="00FD6D24"/>
    <w:rsid w:val="00FE1A24"/>
    <w:rsid w:val="00FE44FC"/>
    <w:rsid w:val="00FF2DE0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A44C40"/>
  <w15:docId w15:val="{060FC66F-CBC7-476C-B04C-C6CA36F0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27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7E7D8D"/>
    <w:pPr>
      <w:keepNext/>
      <w:ind w:left="9360"/>
      <w:outlineLvl w:val="0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 + Не полужирный"/>
    <w:basedOn w:val="2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3"/>
    <w:rsid w:val="00B55FC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2pt">
    <w:name w:val="Основной текст (2) + 12 pt;Не полужирный"/>
    <w:basedOn w:val="22"/>
    <w:rsid w:val="00B55FC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B55FC5"/>
    <w:pPr>
      <w:shd w:val="clear" w:color="auto" w:fill="FFFFFF"/>
      <w:spacing w:before="420" w:after="300" w:line="336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1">
    <w:name w:val="Основной текст1"/>
    <w:basedOn w:val="a"/>
    <w:link w:val="a3"/>
    <w:rsid w:val="00B55FC5"/>
    <w:pPr>
      <w:shd w:val="clear" w:color="auto" w:fill="FFFFFF"/>
      <w:spacing w:before="300" w:after="300" w:line="336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3">
    <w:name w:val="Основной текст (2)"/>
    <w:basedOn w:val="a"/>
    <w:link w:val="22"/>
    <w:rsid w:val="00B55FC5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B55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FC5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customStyle="1" w:styleId="BookAntiqua9pt">
    <w:name w:val="Основной текст + Book Antiqua;9 pt;Полужирный;Малые прописные"/>
    <w:basedOn w:val="a3"/>
    <w:rsid w:val="00B55FC5"/>
    <w:rPr>
      <w:rFonts w:ascii="Book Antiqua" w:eastAsia="Book Antiqua" w:hAnsi="Book Antiqua" w:cs="Book Antiqua"/>
      <w:b/>
      <w:bCs/>
      <w:i w:val="0"/>
      <w:iCs w:val="0"/>
      <w:smallCaps/>
      <w:strike w:val="0"/>
      <w:spacing w:val="0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7E7D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306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8103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272F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44D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4D7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644D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4D7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19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56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01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80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8EC8-52C2-424D-A516-BC48A177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Татьяна Витальевна</dc:creator>
  <cp:keywords/>
  <dc:description/>
  <cp:lastModifiedBy>Бессонова Виктория Ивановна</cp:lastModifiedBy>
  <cp:revision>2</cp:revision>
  <cp:lastPrinted>2024-05-29T21:19:00Z</cp:lastPrinted>
  <dcterms:created xsi:type="dcterms:W3CDTF">2025-08-14T23:47:00Z</dcterms:created>
  <dcterms:modified xsi:type="dcterms:W3CDTF">2025-08-14T23:47:00Z</dcterms:modified>
</cp:coreProperties>
</file>