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5F7804" w:rsidTr="0001709F">
        <w:tc>
          <w:tcPr>
            <w:tcW w:w="4281" w:type="dxa"/>
            <w:gridSpan w:val="5"/>
          </w:tcPr>
          <w:p w:rsidR="005F7804" w:rsidRPr="00AD205A" w:rsidRDefault="005F7804" w:rsidP="0001709F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5F7804" w:rsidRPr="00AD205A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F7804" w:rsidRPr="00F06DD2" w:rsidTr="0001709F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5F7804" w:rsidRPr="005D603F" w:rsidRDefault="005F7804" w:rsidP="0001709F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5F7804" w:rsidRPr="005D603F" w:rsidRDefault="005F7804" w:rsidP="0001709F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5F7804" w:rsidRPr="00ED06A5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5F7804" w:rsidRDefault="005F7804" w:rsidP="0001709F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5F7804" w:rsidRPr="00116D8D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proofErr w:type="spellEnd"/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proofErr w:type="spellEnd"/>
            <w:r w:rsidRPr="00116D8D">
              <w:rPr>
                <w:b/>
                <w:sz w:val="18"/>
                <w:u w:val="single"/>
              </w:rPr>
              <w:t>.</w:t>
            </w:r>
            <w:proofErr w:type="spellStart"/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proofErr w:type="spellEnd"/>
            <w:r w:rsidRPr="00116D8D">
              <w:rPr>
                <w:b/>
                <w:sz w:val="18"/>
                <w:u w:val="single"/>
              </w:rPr>
              <w:t>.</w:t>
            </w:r>
            <w:proofErr w:type="spellStart"/>
            <w:r>
              <w:rPr>
                <w:b/>
                <w:sz w:val="1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106" w:type="dxa"/>
          </w:tcPr>
          <w:p w:rsidR="005F7804" w:rsidRPr="00116D8D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5F7804" w:rsidRPr="00E447A1" w:rsidRDefault="005F7804" w:rsidP="0001709F">
            <w:pPr>
              <w:rPr>
                <w:sz w:val="20"/>
                <w:szCs w:val="20"/>
              </w:rPr>
            </w:pPr>
          </w:p>
        </w:tc>
      </w:tr>
      <w:tr w:rsidR="005F7804" w:rsidRPr="00CE069F" w:rsidTr="0001709F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5F7804" w:rsidRPr="00F06DD2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7804" w:rsidRPr="007806DC" w:rsidRDefault="005F7804" w:rsidP="0001709F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5F7804" w:rsidRPr="00CE069F" w:rsidTr="0001709F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5F7804" w:rsidRPr="007806DC" w:rsidRDefault="005F7804" w:rsidP="0001709F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04" w:rsidRPr="008F037A" w:rsidRDefault="005F7804" w:rsidP="0001709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7804" w:rsidRPr="008F037A" w:rsidRDefault="005F7804" w:rsidP="0001709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F7804" w:rsidRPr="00CE069F" w:rsidTr="0001709F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5F7804" w:rsidRDefault="005F7804" w:rsidP="0001709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5F7804" w:rsidRPr="007806DC" w:rsidRDefault="005F7804" w:rsidP="0001709F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5F7804" w:rsidRPr="007806DC" w:rsidRDefault="005F7804" w:rsidP="005F7804">
      <w:pPr>
        <w:tabs>
          <w:tab w:val="left" w:pos="720"/>
        </w:tabs>
        <w:jc w:val="center"/>
        <w:rPr>
          <w:sz w:val="28"/>
          <w:szCs w:val="28"/>
        </w:rPr>
      </w:pPr>
    </w:p>
    <w:p w:rsidR="005F7804" w:rsidRDefault="005F7804" w:rsidP="005F78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 постоянного комитета</w:t>
      </w:r>
    </w:p>
    <w:p w:rsidR="005F7804" w:rsidRDefault="005F7804" w:rsidP="005F78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Законодательного Собрания Камчатского края по строительству, транспорту, энергетике и вопросам жилищно-коммунального хозяйства </w:t>
      </w:r>
    </w:p>
    <w:p w:rsidR="005F7804" w:rsidRPr="00F8237D" w:rsidRDefault="00D30244" w:rsidP="00F82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6760B">
        <w:rPr>
          <w:b/>
          <w:sz w:val="28"/>
          <w:szCs w:val="28"/>
        </w:rPr>
        <w:t>1</w:t>
      </w:r>
      <w:r w:rsidR="00F8237D">
        <w:rPr>
          <w:b/>
          <w:sz w:val="28"/>
          <w:szCs w:val="28"/>
        </w:rPr>
        <w:t xml:space="preserve"> </w:t>
      </w:r>
      <w:r w:rsidR="00F8237D" w:rsidRPr="00F8237D">
        <w:rPr>
          <w:b/>
          <w:sz w:val="28"/>
          <w:szCs w:val="28"/>
        </w:rPr>
        <w:t>сентября</w:t>
      </w:r>
      <w:r w:rsidR="005F7804" w:rsidRPr="00F8237D">
        <w:rPr>
          <w:b/>
          <w:sz w:val="28"/>
          <w:szCs w:val="28"/>
        </w:rPr>
        <w:t xml:space="preserve"> 2024 года в </w:t>
      </w:r>
      <w:r>
        <w:rPr>
          <w:b/>
          <w:sz w:val="28"/>
          <w:szCs w:val="28"/>
        </w:rPr>
        <w:t>10</w:t>
      </w:r>
      <w:r w:rsidR="005F7804" w:rsidRPr="00F8237D">
        <w:rPr>
          <w:b/>
          <w:sz w:val="28"/>
          <w:szCs w:val="28"/>
        </w:rPr>
        <w:t>:00</w:t>
      </w:r>
    </w:p>
    <w:p w:rsidR="005F7804" w:rsidRPr="005F7804" w:rsidRDefault="005F7804" w:rsidP="005F780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8237D">
        <w:rPr>
          <w:b/>
          <w:sz w:val="28"/>
          <w:szCs w:val="28"/>
        </w:rPr>
        <w:t xml:space="preserve">кабинет 402 </w:t>
      </w:r>
      <w:r w:rsidRPr="005F7804">
        <w:rPr>
          <w:b/>
          <w:sz w:val="28"/>
          <w:szCs w:val="28"/>
        </w:rPr>
        <w:t>здания Правительства Камчатского края)</w:t>
      </w:r>
    </w:p>
    <w:p w:rsidR="005F7804" w:rsidRDefault="005F7804" w:rsidP="005F7804">
      <w:pPr>
        <w:ind w:left="1069"/>
        <w:jc w:val="both"/>
        <w:rPr>
          <w:sz w:val="28"/>
          <w:szCs w:val="28"/>
        </w:rPr>
      </w:pPr>
    </w:p>
    <w:p w:rsidR="0096760B" w:rsidRPr="007C71AC" w:rsidRDefault="0096760B" w:rsidP="0096760B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bookmarkStart w:id="1" w:name="_GoBack"/>
      <w:r w:rsidRPr="007C71AC">
        <w:rPr>
          <w:sz w:val="28"/>
          <w:szCs w:val="28"/>
        </w:rPr>
        <w:t>О проекте закона Камчатского края "О внесении изменений в статью 5</w:t>
      </w:r>
      <w:r w:rsidRPr="007C71AC">
        <w:rPr>
          <w:sz w:val="28"/>
          <w:szCs w:val="28"/>
          <w:vertAlign w:val="superscript"/>
        </w:rPr>
        <w:t xml:space="preserve">4 </w:t>
      </w:r>
      <w:r w:rsidRPr="007C71AC">
        <w:rPr>
          <w:sz w:val="28"/>
          <w:szCs w:val="28"/>
        </w:rPr>
        <w:t>Закона Камчатского края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</w:t>
      </w:r>
    </w:p>
    <w:p w:rsidR="0096760B" w:rsidRPr="0096760B" w:rsidRDefault="0096760B" w:rsidP="0096760B">
      <w:pPr>
        <w:jc w:val="both"/>
        <w:rPr>
          <w:i/>
          <w:sz w:val="28"/>
          <w:szCs w:val="28"/>
        </w:rPr>
      </w:pPr>
      <w:r w:rsidRPr="0096760B">
        <w:rPr>
          <w:i/>
          <w:sz w:val="28"/>
          <w:szCs w:val="28"/>
        </w:rPr>
        <w:t>(информация председателя постоянного комитета Кирносенко А.В.)</w:t>
      </w:r>
    </w:p>
    <w:p w:rsidR="00F8237D" w:rsidRPr="00A52EE2" w:rsidRDefault="00F8237D" w:rsidP="00E8568C">
      <w:pPr>
        <w:pStyle w:val="a6"/>
        <w:numPr>
          <w:ilvl w:val="0"/>
          <w:numId w:val="3"/>
        </w:numPr>
        <w:ind w:left="0" w:firstLine="284"/>
        <w:jc w:val="both"/>
        <w:rPr>
          <w:i/>
          <w:sz w:val="28"/>
          <w:szCs w:val="28"/>
        </w:rPr>
      </w:pPr>
      <w:r w:rsidRPr="00F8237D">
        <w:rPr>
          <w:sz w:val="28"/>
          <w:szCs w:val="28"/>
        </w:rPr>
        <w:t>Отчет по результатам контрольного мероприятия</w:t>
      </w:r>
      <w:r w:rsidR="000B1557">
        <w:rPr>
          <w:sz w:val="28"/>
          <w:szCs w:val="28"/>
        </w:rPr>
        <w:t xml:space="preserve"> «Проверка отдельных вопросов финансово-хозяйственной деятельности, в том числе полноты своевременности поступления в бюджет Камчатского края доходов в виде дивидендов по акциям Акционерного общества </w:t>
      </w:r>
      <w:r w:rsidR="00C553E0" w:rsidRPr="00C553E0">
        <w:rPr>
          <w:sz w:val="28"/>
          <w:szCs w:val="28"/>
        </w:rPr>
        <w:t>"</w:t>
      </w:r>
      <w:proofErr w:type="spellStart"/>
      <w:r w:rsidR="000B1557">
        <w:rPr>
          <w:sz w:val="28"/>
          <w:szCs w:val="28"/>
        </w:rPr>
        <w:t>Спецтранс</w:t>
      </w:r>
      <w:proofErr w:type="spellEnd"/>
      <w:r w:rsidR="00C553E0" w:rsidRPr="00C553E0">
        <w:rPr>
          <w:sz w:val="28"/>
          <w:szCs w:val="28"/>
        </w:rPr>
        <w:t>"</w:t>
      </w:r>
      <w:r w:rsidR="000B1557">
        <w:rPr>
          <w:sz w:val="28"/>
          <w:szCs w:val="28"/>
        </w:rPr>
        <w:t xml:space="preserve"> (до мая 2023 года – Государственное унитарное предприятие Камчатского края </w:t>
      </w:r>
      <w:r w:rsidR="00C553E0">
        <w:rPr>
          <w:sz w:val="28"/>
          <w:szCs w:val="28"/>
        </w:rPr>
        <w:t>"</w:t>
      </w:r>
      <w:proofErr w:type="spellStart"/>
      <w:r w:rsidR="000B1557">
        <w:rPr>
          <w:sz w:val="28"/>
          <w:szCs w:val="28"/>
        </w:rPr>
        <w:t>Спецтранс</w:t>
      </w:r>
      <w:proofErr w:type="spellEnd"/>
      <w:r w:rsidR="00C553E0" w:rsidRPr="00C553E0">
        <w:rPr>
          <w:sz w:val="28"/>
          <w:szCs w:val="28"/>
        </w:rPr>
        <w:t>"</w:t>
      </w:r>
      <w:r w:rsidR="00A52EE2">
        <w:rPr>
          <w:sz w:val="28"/>
          <w:szCs w:val="28"/>
        </w:rPr>
        <w:t xml:space="preserve">) </w:t>
      </w:r>
      <w:r w:rsidRPr="00F8237D">
        <w:rPr>
          <w:sz w:val="28"/>
          <w:szCs w:val="28"/>
        </w:rPr>
        <w:t xml:space="preserve"> </w:t>
      </w:r>
    </w:p>
    <w:p w:rsidR="005F7804" w:rsidRPr="00F8237D" w:rsidRDefault="005F7804" w:rsidP="00E8568C">
      <w:pPr>
        <w:ind w:firstLine="284"/>
        <w:jc w:val="both"/>
        <w:rPr>
          <w:i/>
          <w:sz w:val="28"/>
          <w:szCs w:val="28"/>
        </w:rPr>
      </w:pPr>
      <w:r w:rsidRPr="00F8237D">
        <w:rPr>
          <w:i/>
          <w:sz w:val="28"/>
          <w:szCs w:val="28"/>
        </w:rPr>
        <w:t xml:space="preserve">(информация представителя </w:t>
      </w:r>
      <w:r w:rsidR="00F8237D" w:rsidRPr="00F8237D">
        <w:rPr>
          <w:i/>
          <w:sz w:val="28"/>
          <w:szCs w:val="28"/>
        </w:rPr>
        <w:t>Контрольно-счетной палаты Камчатского края</w:t>
      </w:r>
      <w:r w:rsidRPr="00F8237D">
        <w:rPr>
          <w:i/>
          <w:sz w:val="28"/>
          <w:szCs w:val="28"/>
        </w:rPr>
        <w:t>)</w:t>
      </w:r>
    </w:p>
    <w:p w:rsidR="00EB4B2D" w:rsidRDefault="00EB4B2D" w:rsidP="00E8568C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 проблемах складирования отработанных автомобильных покрышек на контейнерных площадках, а также на территориях многоквартирных жилых домов</w:t>
      </w:r>
      <w:r w:rsidR="00B807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7804" w:rsidRDefault="00EB4B2D" w:rsidP="00E8568C">
      <w:pPr>
        <w:ind w:firstLine="284"/>
        <w:jc w:val="both"/>
        <w:rPr>
          <w:i/>
          <w:sz w:val="28"/>
          <w:szCs w:val="28"/>
        </w:rPr>
      </w:pPr>
      <w:r w:rsidRPr="00192716">
        <w:rPr>
          <w:i/>
          <w:sz w:val="28"/>
          <w:szCs w:val="28"/>
        </w:rPr>
        <w:t xml:space="preserve"> </w:t>
      </w:r>
      <w:r w:rsidR="005F7804" w:rsidRPr="00192716">
        <w:rPr>
          <w:i/>
          <w:sz w:val="28"/>
          <w:szCs w:val="28"/>
        </w:rPr>
        <w:t>(информация председателя постоянного комитета Кирносенко А.В.)</w:t>
      </w:r>
    </w:p>
    <w:p w:rsidR="005F7804" w:rsidRDefault="00A10D97" w:rsidP="00E8568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5F7804">
        <w:rPr>
          <w:sz w:val="28"/>
          <w:szCs w:val="28"/>
        </w:rPr>
        <w:t>. Разное</w:t>
      </w:r>
    </w:p>
    <w:bookmarkEnd w:id="1"/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E8568C" w:rsidRDefault="00E8568C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ind w:firstLine="709"/>
        <w:jc w:val="both"/>
        <w:rPr>
          <w:sz w:val="28"/>
          <w:szCs w:val="28"/>
        </w:rPr>
      </w:pPr>
    </w:p>
    <w:p w:rsidR="005F7804" w:rsidRDefault="005F7804" w:rsidP="005F78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F7804" w:rsidRDefault="005F7804" w:rsidP="005F7804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 Кирносенко</w:t>
      </w:r>
    </w:p>
    <w:p w:rsidR="00FC4B1A" w:rsidRDefault="00FC4B1A"/>
    <w:sectPr w:rsidR="00FC4B1A" w:rsidSect="00E8568C">
      <w:headerReference w:type="default" r:id="rId7"/>
      <w:pgSz w:w="11906" w:h="16838"/>
      <w:pgMar w:top="426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FD" w:rsidRDefault="00A52EE2">
      <w:r>
        <w:separator/>
      </w:r>
    </w:p>
  </w:endnote>
  <w:endnote w:type="continuationSeparator" w:id="0">
    <w:p w:rsidR="008D25FD" w:rsidRDefault="00A5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FD" w:rsidRDefault="00A52EE2">
      <w:r>
        <w:separator/>
      </w:r>
    </w:p>
  </w:footnote>
  <w:footnote w:type="continuationSeparator" w:id="0">
    <w:p w:rsidR="008D25FD" w:rsidRDefault="00A5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084730"/>
      <w:docPartObj>
        <w:docPartGallery w:val="Page Numbers (Top of Page)"/>
        <w:docPartUnique/>
      </w:docPartObj>
    </w:sdtPr>
    <w:sdtEndPr/>
    <w:sdtContent>
      <w:p w:rsidR="009955EA" w:rsidRDefault="005118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B2E">
          <w:rPr>
            <w:noProof/>
          </w:rPr>
          <w:t>2</w:t>
        </w:r>
        <w:r>
          <w:fldChar w:fldCharType="end"/>
        </w:r>
      </w:p>
    </w:sdtContent>
  </w:sdt>
  <w:p w:rsidR="009955EA" w:rsidRDefault="008341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425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1069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A5B30"/>
    <w:multiLevelType w:val="hybridMultilevel"/>
    <w:tmpl w:val="BABEADE6"/>
    <w:lvl w:ilvl="0" w:tplc="9990C0DE">
      <w:start w:val="2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17101A"/>
    <w:multiLevelType w:val="hybridMultilevel"/>
    <w:tmpl w:val="F68E66B6"/>
    <w:lvl w:ilvl="0" w:tplc="176022D6">
      <w:start w:val="402"/>
      <w:numFmt w:val="decimal"/>
      <w:lvlText w:val="(%1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04"/>
    <w:rsid w:val="00065685"/>
    <w:rsid w:val="000B1557"/>
    <w:rsid w:val="00192716"/>
    <w:rsid w:val="003725CE"/>
    <w:rsid w:val="003B4548"/>
    <w:rsid w:val="003F6622"/>
    <w:rsid w:val="0051181A"/>
    <w:rsid w:val="005A47C1"/>
    <w:rsid w:val="005F7804"/>
    <w:rsid w:val="00765BFA"/>
    <w:rsid w:val="007C71AC"/>
    <w:rsid w:val="0083414B"/>
    <w:rsid w:val="008743E5"/>
    <w:rsid w:val="008D25FD"/>
    <w:rsid w:val="00917F9D"/>
    <w:rsid w:val="0096760B"/>
    <w:rsid w:val="00A10D97"/>
    <w:rsid w:val="00A11B2E"/>
    <w:rsid w:val="00A52EE2"/>
    <w:rsid w:val="00B47D7B"/>
    <w:rsid w:val="00B74C42"/>
    <w:rsid w:val="00B807F8"/>
    <w:rsid w:val="00C470A7"/>
    <w:rsid w:val="00C553E0"/>
    <w:rsid w:val="00CF4DA2"/>
    <w:rsid w:val="00D30244"/>
    <w:rsid w:val="00E8568C"/>
    <w:rsid w:val="00EB4B2D"/>
    <w:rsid w:val="00F76B8C"/>
    <w:rsid w:val="00F8237D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F7D4"/>
  <w15:chartTrackingRefBased/>
  <w15:docId w15:val="{3EB8F9A1-BADD-48FB-9DFE-143A540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804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F7804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5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78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8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8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2</cp:revision>
  <cp:lastPrinted>2024-10-15T02:07:00Z</cp:lastPrinted>
  <dcterms:created xsi:type="dcterms:W3CDTF">2024-10-15T02:16:00Z</dcterms:created>
  <dcterms:modified xsi:type="dcterms:W3CDTF">2024-10-15T02:16:00Z</dcterms:modified>
</cp:coreProperties>
</file>