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5F" w:rsidRPr="00C36B0B" w:rsidRDefault="00B3435F" w:rsidP="00B3435F">
      <w:pPr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>ИНФОРМАЦИЯ</w:t>
      </w:r>
    </w:p>
    <w:p w:rsidR="00B3435F" w:rsidRPr="00C36B0B" w:rsidRDefault="00B3435F" w:rsidP="00B34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NotDefSpecial" w:hAnsi="Times New Roman" w:cs="Times New Roman"/>
          <w:b/>
          <w:sz w:val="24"/>
          <w:szCs w:val="24"/>
        </w:rPr>
        <w:t>результатах</w:t>
      </w: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 xml:space="preserve"> выполнения </w:t>
      </w:r>
      <w:r>
        <w:rPr>
          <w:rFonts w:ascii="Times New Roman" w:eastAsia="NotDefSpecial" w:hAnsi="Times New Roman" w:cs="Times New Roman"/>
          <w:b/>
          <w:sz w:val="24"/>
          <w:szCs w:val="24"/>
        </w:rPr>
        <w:t>П</w:t>
      </w: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>лана мероприятий Законодательного Собрания Камчатского края</w:t>
      </w:r>
      <w:r>
        <w:rPr>
          <w:rFonts w:ascii="Times New Roman" w:eastAsia="NotDefSpecial" w:hAnsi="Times New Roman" w:cs="Times New Roman"/>
          <w:b/>
          <w:sz w:val="24"/>
          <w:szCs w:val="24"/>
        </w:rPr>
        <w:t xml:space="preserve"> (далее – Законодательное Собрание)</w:t>
      </w:r>
    </w:p>
    <w:p w:rsidR="00B3435F" w:rsidRPr="00C36B0B" w:rsidRDefault="00B3435F" w:rsidP="00B34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>по реализации положений Послания Президента Российской Федерации Федеральному Собранию</w:t>
      </w:r>
    </w:p>
    <w:p w:rsidR="00B3435F" w:rsidRDefault="00B3435F" w:rsidP="003A5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B0B">
        <w:rPr>
          <w:rFonts w:ascii="Times New Roman" w:eastAsia="NotDefSpecial" w:hAnsi="Times New Roman" w:cs="Times New Roman"/>
          <w:b/>
          <w:sz w:val="24"/>
          <w:szCs w:val="24"/>
        </w:rPr>
        <w:t xml:space="preserve">Российской Федерации </w:t>
      </w:r>
      <w:r w:rsidRPr="00DA5073">
        <w:rPr>
          <w:rFonts w:ascii="Times New Roman" w:eastAsia="NotDefSpecial" w:hAnsi="Times New Roman" w:cs="Times New Roman"/>
          <w:b/>
          <w:sz w:val="24"/>
          <w:szCs w:val="24"/>
        </w:rPr>
        <w:t xml:space="preserve">от </w:t>
      </w:r>
      <w:r w:rsidR="003A5A8E">
        <w:rPr>
          <w:rFonts w:ascii="Times New Roman" w:eastAsia="NotDefSpecial" w:hAnsi="Times New Roman" w:cs="Times New Roman"/>
          <w:b/>
          <w:sz w:val="24"/>
          <w:szCs w:val="24"/>
        </w:rPr>
        <w:t xml:space="preserve">21.04.2021 года </w:t>
      </w:r>
      <w:r w:rsidRPr="00DA5073">
        <w:rPr>
          <w:rFonts w:ascii="Times New Roman" w:eastAsia="NotDefSpecial" w:hAnsi="Times New Roman" w:cs="Times New Roman"/>
          <w:b/>
          <w:sz w:val="24"/>
          <w:szCs w:val="24"/>
        </w:rPr>
        <w:t>(далее</w:t>
      </w:r>
      <w:r w:rsidRPr="004A36B7">
        <w:rPr>
          <w:rFonts w:ascii="Times New Roman" w:eastAsia="NotDefSpecial" w:hAnsi="Times New Roman" w:cs="Times New Roman"/>
          <w:b/>
          <w:sz w:val="24"/>
          <w:szCs w:val="24"/>
        </w:rPr>
        <w:t xml:space="preserve"> – </w:t>
      </w:r>
      <w:r w:rsidRPr="004A36B7">
        <w:rPr>
          <w:rFonts w:ascii="Times New Roman" w:eastAsia="NotDefSpecial" w:hAnsi="Times New Roman" w:cs="Times New Roman"/>
          <w:b/>
          <w:caps/>
          <w:sz w:val="24"/>
          <w:szCs w:val="24"/>
        </w:rPr>
        <w:t>п</w:t>
      </w:r>
      <w:r w:rsidRPr="004A36B7">
        <w:rPr>
          <w:rFonts w:ascii="Times New Roman" w:eastAsia="NotDefSpecial" w:hAnsi="Times New Roman" w:cs="Times New Roman"/>
          <w:b/>
          <w:sz w:val="24"/>
          <w:szCs w:val="24"/>
        </w:rPr>
        <w:t>ослание)</w:t>
      </w:r>
      <w:r w:rsidR="00716703">
        <w:rPr>
          <w:rFonts w:ascii="Times New Roman" w:eastAsia="NotDefSpecial" w:hAnsi="Times New Roman" w:cs="Times New Roman"/>
          <w:b/>
          <w:sz w:val="24"/>
          <w:szCs w:val="24"/>
        </w:rPr>
        <w:t xml:space="preserve"> </w:t>
      </w:r>
      <w:r w:rsidR="003A5A8E">
        <w:rPr>
          <w:rFonts w:ascii="Times New Roman" w:eastAsia="NotDefSpecial" w:hAnsi="Times New Roman" w:cs="Times New Roman"/>
          <w:b/>
          <w:sz w:val="24"/>
          <w:szCs w:val="24"/>
        </w:rPr>
        <w:t xml:space="preserve">по 01.08.2021 </w:t>
      </w:r>
    </w:p>
    <w:p w:rsidR="00457FE7" w:rsidRPr="006A1FCB" w:rsidRDefault="00457FE7" w:rsidP="00B3435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992"/>
        <w:gridCol w:w="7513"/>
      </w:tblGrid>
      <w:tr w:rsidR="007C1696" w:rsidRPr="006A1FCB" w:rsidTr="007C1696">
        <w:trPr>
          <w:trHeight w:val="269"/>
          <w:tblHeader/>
        </w:trPr>
        <w:tc>
          <w:tcPr>
            <w:tcW w:w="3827" w:type="dxa"/>
          </w:tcPr>
          <w:p w:rsidR="007C1696" w:rsidRDefault="007C1696" w:rsidP="00F03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тезисы Послания </w:t>
            </w:r>
          </w:p>
          <w:p w:rsidR="007C1696" w:rsidRPr="000B735B" w:rsidRDefault="007C1696" w:rsidP="006567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5B">
              <w:rPr>
                <w:rFonts w:ascii="Times New Roman" w:hAnsi="Times New Roman" w:cs="Times New Roman"/>
                <w:b/>
                <w:sz w:val="20"/>
                <w:szCs w:val="20"/>
              </w:rPr>
              <w:t>Президента Российской Федерации</w:t>
            </w:r>
          </w:p>
        </w:tc>
        <w:tc>
          <w:tcPr>
            <w:tcW w:w="2410" w:type="dxa"/>
          </w:tcPr>
          <w:p w:rsidR="007C1696" w:rsidRDefault="007C1696" w:rsidP="00F03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  <w:p w:rsidR="007C1696" w:rsidRPr="000B735B" w:rsidRDefault="007C1696" w:rsidP="00F03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7C1696" w:rsidRPr="000B735B" w:rsidRDefault="007C1696" w:rsidP="00F03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5B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7C1696" w:rsidRPr="000B735B" w:rsidRDefault="007C1696" w:rsidP="00F03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5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7513" w:type="dxa"/>
          </w:tcPr>
          <w:p w:rsidR="007C1696" w:rsidRPr="000B735B" w:rsidRDefault="007C1696" w:rsidP="00F03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об исполнении </w:t>
            </w:r>
          </w:p>
        </w:tc>
      </w:tr>
      <w:tr w:rsidR="00BB4664" w:rsidRPr="00781403" w:rsidTr="007C1696">
        <w:trPr>
          <w:trHeight w:val="427"/>
        </w:trPr>
        <w:tc>
          <w:tcPr>
            <w:tcW w:w="3827" w:type="dxa"/>
          </w:tcPr>
          <w:p w:rsidR="00BB4664" w:rsidRDefault="000A7719" w:rsidP="00001D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="00BB4664" w:rsidRPr="00007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Сегодняшнее </w:t>
            </w:r>
            <w:r w:rsidR="00BB4664" w:rsidRPr="0000747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Послание будет посвящено главным образом нашим внутренним вопросам</w:t>
            </w:r>
            <w:r w:rsidR="00BB4664" w:rsidRPr="00007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Это, разумеется, вопросы здравоохранения, социальной политики, экономики.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</w:tcPr>
          <w:p w:rsidR="00BB4664" w:rsidRPr="00457F8B" w:rsidRDefault="00BB4664" w:rsidP="00BB4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парламентского контроля за реализацией региональных составляющих национальных проектов, государственных программ и мер государственной поддержки в Камчатском крае </w:t>
            </w:r>
          </w:p>
        </w:tc>
        <w:tc>
          <w:tcPr>
            <w:tcW w:w="992" w:type="dxa"/>
          </w:tcPr>
          <w:p w:rsidR="00BB4664" w:rsidRDefault="00BB4664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6B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F66EA" w:rsidRPr="00F54B60" w:rsidRDefault="00E70D85" w:rsidP="003E03FB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Продолжена 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>работа рабочей</w:t>
            </w: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контролю за реализацией региональных составляющих национальных проектов в Камчатском крае. </w:t>
            </w:r>
            <w:r w:rsidR="00F54B6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54B60" w:rsidRPr="00F54B60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F54B6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54B60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  <w:r w:rsidR="00F54B6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состоялись: </w:t>
            </w:r>
          </w:p>
          <w:p w:rsidR="00E70D85" w:rsidRPr="00F54B60" w:rsidRDefault="009F66EA" w:rsidP="003E03FB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>18.02.2021 по</w:t>
            </w:r>
            <w:r w:rsidR="00E70D85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70D85" w:rsidRPr="00F54B60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70D85" w:rsidRPr="00F5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664" w:rsidRPr="00F54B60" w:rsidRDefault="00E70D85" w:rsidP="003E03FB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30.03.2021 по проекту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Pr="00F54B60" w:rsidRDefault="00E70D85" w:rsidP="003E03FB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28.04.2021 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6EA" w:rsidRPr="00F54B60" w:rsidRDefault="00E70D85" w:rsidP="003E03FB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20.05.2021 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B60" w:rsidRDefault="00E70D85" w:rsidP="003E03FB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24.07.2021 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5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D85" w:rsidRPr="00F54B60" w:rsidRDefault="00F54B60" w:rsidP="003E03FB">
            <w:pPr>
              <w:ind w:firstLine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25.08.2021 по проектам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экономика Российской Федерации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кооперация и экспорт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поддержка занятости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подведены 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Камчатском крае в 2020 году, рассмотрен ход их реализации в 2021 году</w:t>
            </w:r>
            <w:r w:rsidR="009F66EA" w:rsidRPr="00F54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3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</w:t>
            </w:r>
            <w:r w:rsidR="00E70D85" w:rsidRPr="00F5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форма контроля и мониторинга реализации национальных проектов, с участием представителей муниципальных образований, кураторов и администраторов региональных проектов. </w:t>
            </w:r>
          </w:p>
          <w:p w:rsidR="00E70D85" w:rsidRDefault="00E70D85" w:rsidP="00AA1066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E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целях повышения эффективности </w:t>
            </w:r>
            <w:r w:rsidR="003E03FB" w:rsidRPr="00F5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проектов </w:t>
            </w:r>
            <w:r w:rsidR="00AA1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участниками рабочей группы </w:t>
            </w:r>
            <w:r w:rsidRPr="00F5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подготовлены </w:t>
            </w:r>
            <w:r w:rsidR="003E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</w:t>
            </w:r>
            <w:r w:rsidRPr="00F5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совершенствованию законодательства.</w:t>
            </w:r>
          </w:p>
        </w:tc>
      </w:tr>
      <w:tr w:rsidR="007C1696" w:rsidRPr="00781403" w:rsidTr="007C1696">
        <w:trPr>
          <w:trHeight w:val="427"/>
        </w:trPr>
        <w:tc>
          <w:tcPr>
            <w:tcW w:w="3827" w:type="dxa"/>
          </w:tcPr>
          <w:p w:rsidR="00B64FA6" w:rsidRPr="00D326CA" w:rsidRDefault="000A7719" w:rsidP="00001D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B64FA6" w:rsidRPr="00D326C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Поручаю Правительству в течение месяца представить дополнительные предложения по поддержке малого и среднего предпринимательства</w:t>
            </w:r>
            <w:r w:rsidR="00B64FA6"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включая меры налогового стимулирования, доступные кредиты, расширение сбыта продукции, в том числе за </w:t>
            </w:r>
            <w:r w:rsidR="00B64FA6" w:rsidRPr="00D326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счёт закупок со стороны крупных госкомпаний.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  <w:p w:rsidR="007C1696" w:rsidRPr="004030D7" w:rsidRDefault="007C1696" w:rsidP="00001D92">
            <w:pPr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7C1696" w:rsidRPr="00457F8B" w:rsidRDefault="00B64FA6" w:rsidP="00001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r w:rsidRPr="00457F8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от 18.06.2008 № 71 </w:t>
            </w:r>
            <w:r w:rsidR="00DC32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57F8B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7C1696" w:rsidRDefault="00B64FA6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B64FA6" w:rsidRPr="004030D7" w:rsidRDefault="00B64FA6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7513" w:type="dxa"/>
          </w:tcPr>
          <w:p w:rsidR="001B6B78" w:rsidRPr="00457F8B" w:rsidRDefault="003E03FB" w:rsidP="00001D9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7F8B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социальной политике совместно с </w:t>
            </w:r>
            <w:r w:rsidR="00457F8B" w:rsidRPr="0032044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57F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7F8B" w:rsidRPr="0032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F8B" w:rsidRPr="00320449">
              <w:rPr>
                <w:rFonts w:ascii="Times New Roman" w:eastAsia="Calibri" w:hAnsi="Times New Roman" w:cs="Times New Roman"/>
                <w:sz w:val="24"/>
                <w:szCs w:val="24"/>
              </w:rPr>
              <w:t>по информационно-аналитическому</w:t>
            </w:r>
            <w:r w:rsidR="00457F8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п</w:t>
            </w:r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роведен мониторинг </w:t>
            </w:r>
            <w:proofErr w:type="spellStart"/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от 18.06.2008 № 71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оказания мер государственной поддержки субъектов малого и среднего предпринимательства осуществляющих деятельность в сфере туризма в Камчатском крае.  </w:t>
            </w:r>
            <w:r w:rsidR="001B6B78" w:rsidRPr="00457F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результате мониторинга </w:t>
            </w:r>
            <w:r w:rsidR="00ED41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сделан вывод </w:t>
            </w:r>
            <w:r w:rsidR="001B6B78" w:rsidRPr="00457F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что, не смотря на отрицательную динамику туристического потока и платных услуг в 2020 </w:t>
            </w:r>
            <w:r w:rsidR="001B6B78" w:rsidRPr="00457F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году, в </w:t>
            </w:r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предоставления беспрецедентных мер поддержки </w:t>
            </w:r>
            <w:r w:rsidR="00ED41EF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в Камчатском крае удалось не допустить увеличения количества банкротств предприятий, стабилизировать ситуацию </w:t>
            </w:r>
            <w:proofErr w:type="gramStart"/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>в туристкой</w:t>
            </w:r>
            <w:proofErr w:type="gramEnd"/>
            <w:r w:rsidR="001B6B78" w:rsidRPr="00457F8B">
              <w:rPr>
                <w:rFonts w:ascii="Times New Roman" w:hAnsi="Times New Roman" w:cs="Times New Roman"/>
                <w:sz w:val="24"/>
                <w:szCs w:val="24"/>
              </w:rPr>
              <w:t xml:space="preserve"> отрасли, а также увеличить количество туроператоров до 105 по сравнению с 2019 годом (88 туроператоров).</w:t>
            </w:r>
          </w:p>
          <w:p w:rsidR="007C1696" w:rsidRPr="004030D7" w:rsidRDefault="001B6B78" w:rsidP="00001D92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5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целом, результаты мониторинга реализации Закона позволяют сделать вывод о том, что органами государственной власти Камчатского края своевременно осуществляется нормативное</w:t>
            </w:r>
            <w:r w:rsidRPr="00457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правовое и финансовое обеспечение решений, способствующих развитию предпринимательской деятельности в сфере туризма с учетом возможностей бюджета Камчатского края</w:t>
            </w:r>
          </w:p>
        </w:tc>
      </w:tr>
      <w:tr w:rsidR="006127F9" w:rsidRPr="00781403" w:rsidTr="007C1696">
        <w:trPr>
          <w:trHeight w:val="427"/>
        </w:trPr>
        <w:tc>
          <w:tcPr>
            <w:tcW w:w="3827" w:type="dxa"/>
          </w:tcPr>
          <w:p w:rsidR="006127F9" w:rsidRPr="004030D7" w:rsidRDefault="000A7719" w:rsidP="00001D92">
            <w:pPr>
              <w:spacing w:after="15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"</w:t>
            </w:r>
            <w:hyperlink r:id="rId8" w:history="1">
              <w:r w:rsidR="001B6B78" w:rsidRPr="008E3168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Центральное значение сейчас имеет вакцинация</w:t>
              </w:r>
            </w:hyperlink>
            <w:r w:rsidR="001B6B78"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Прошу </w:t>
            </w:r>
            <w:r w:rsidR="001B6B78" w:rsidRPr="008E31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Правительство, Минздрав, глав регионов</w:t>
            </w:r>
            <w:r w:rsidR="001B6B78"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ежедневном режиме заниматься этим вопросом. Возможность сделать прививку должна быть повсеместной, что позволит осенью сформировать так называемый коллективный иммунитет.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</w:tcPr>
          <w:p w:rsidR="006127F9" w:rsidRPr="004030D7" w:rsidRDefault="001B6B78" w:rsidP="00001D9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 </w:t>
            </w: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457F8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мероприятий, направленных на профилактику, диагностику и лечение новой </w:t>
            </w:r>
            <w:proofErr w:type="spellStart"/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E316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8E3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E3168">
              <w:rPr>
                <w:rFonts w:ascii="Times New Roman" w:hAnsi="Times New Roman" w:cs="Times New Roman"/>
                <w:sz w:val="24"/>
                <w:szCs w:val="24"/>
              </w:rPr>
              <w:t>-19) на территории Камчатского края</w:t>
            </w:r>
          </w:p>
        </w:tc>
        <w:tc>
          <w:tcPr>
            <w:tcW w:w="992" w:type="dxa"/>
          </w:tcPr>
          <w:p w:rsidR="006127F9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B6B78" w:rsidRPr="004030D7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7513" w:type="dxa"/>
          </w:tcPr>
          <w:p w:rsidR="00840E82" w:rsidRDefault="00840E82" w:rsidP="00840E8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Постоянным комитетом по социальной политике Законодательного Собрания Камчатского края по поручению депутата Государственной Думы Яровой И.А. подготовлен проект п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социальной поддержки медицинских работников в условиях распространения новой </w:t>
            </w:r>
            <w:proofErr w:type="spellStart"/>
            <w:r w:rsidRPr="0089790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Pr="0089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E82" w:rsidRDefault="00840E82" w:rsidP="00840E8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сбережение здоровья и жизни врачей и медицинского персонала при работе с пациентами, зараженными </w:t>
            </w:r>
            <w:r w:rsidRPr="0089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 – 19;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материальных и моральных стимулов к работе врачей и медицинского персонала с </w:t>
            </w:r>
            <w:r w:rsidRPr="0089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 – 19.</w:t>
            </w:r>
          </w:p>
          <w:p w:rsidR="00840E82" w:rsidRPr="0089790F" w:rsidRDefault="00840E82" w:rsidP="00840E8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восстановительному отдыху врачей и медперсонала;</w:t>
            </w:r>
          </w:p>
          <w:p w:rsidR="006127F9" w:rsidRPr="004030D7" w:rsidRDefault="00840E82" w:rsidP="00840E82">
            <w:pPr>
              <w:ind w:right="139" w:firstLine="3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79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дополнительной социальной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врачам и медицинскому персоналу</w:t>
            </w:r>
          </w:p>
        </w:tc>
      </w:tr>
      <w:tr w:rsidR="007C1696" w:rsidRPr="00781403" w:rsidTr="000828B8">
        <w:trPr>
          <w:trHeight w:val="1431"/>
        </w:trPr>
        <w:tc>
          <w:tcPr>
            <w:tcW w:w="3827" w:type="dxa"/>
            <w:tcBorders>
              <w:right w:val="single" w:sz="4" w:space="0" w:color="auto"/>
            </w:tcBorders>
          </w:tcPr>
          <w:p w:rsidR="007C1696" w:rsidRPr="004030D7" w:rsidRDefault="000A7719" w:rsidP="00001D92">
            <w:pPr>
              <w:spacing w:after="150"/>
              <w:jc w:val="both"/>
              <w:rPr>
                <w:rFonts w:ascii="Times New Roman" w:hAnsi="Times New Roman" w:cs="Times New Roman"/>
                <w:i/>
                <w:color w:val="020C22"/>
                <w:sz w:val="23"/>
                <w:szCs w:val="23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  <w:r w:rsidR="001B6B78" w:rsidRPr="008E3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Особое внимание мы должны </w:t>
            </w:r>
            <w:r w:rsidR="001B6B78" w:rsidRPr="008E316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уделить здоровью наших детей</w:t>
            </w:r>
            <w:r w:rsidR="001B6B78" w:rsidRPr="008E31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Ведь именно в детстве на многие годы вперёд закладывается основа здоровья.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96" w:rsidRPr="004030D7" w:rsidRDefault="001B6B78" w:rsidP="0000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40C53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социальной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детям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C1696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B6B78" w:rsidRPr="004030D7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7513" w:type="dxa"/>
          </w:tcPr>
          <w:p w:rsidR="00840E82" w:rsidRPr="003B1A1A" w:rsidRDefault="00840E82" w:rsidP="00840E82">
            <w:pPr>
              <w:ind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Оснащение современным медицинским оборудованием учреждений здравоохранения Камчатского края направлено на повышение качества оказания медицинской помощи детям, восстановление их здоровья и реабилитацию. </w:t>
            </w:r>
          </w:p>
          <w:p w:rsidR="00840E82" w:rsidRPr="003B1A1A" w:rsidRDefault="00840E82" w:rsidP="00840E82">
            <w:pPr>
              <w:ind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инициативе депутатов Законодательного Собрания Камчатского края для ГБУЗ КК 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>Петропавловск-Камчатская городская детская поликлиника № 1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закуплено медицинское реабилитационное оборудование для детей на сумму 6,0 млн рублей.</w:t>
            </w:r>
          </w:p>
          <w:p w:rsidR="00224D92" w:rsidRPr="006F7BE6" w:rsidRDefault="00840E82" w:rsidP="00840E82">
            <w:pPr>
              <w:ind w:firstLine="3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регионального проекта 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детского здравоохранения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пяти учреждениям здравоохранения, работающим с детским населением, из краевого бюджета выделено более 30 млн рублей, из них 17,0 млн рублей для ГБУЗ 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>Камчатская краевая детская больница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приобретение видео-эндоскопической стойки, дополнительно 5 млн рублей на приобретение моющей дезинфицирующей машины и аппарата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плазменным типом стерилизации</w:t>
            </w:r>
          </w:p>
        </w:tc>
      </w:tr>
      <w:tr w:rsidR="00DB09DD" w:rsidRPr="00781403" w:rsidTr="00AB0C3F">
        <w:trPr>
          <w:trHeight w:val="3546"/>
        </w:trPr>
        <w:tc>
          <w:tcPr>
            <w:tcW w:w="3827" w:type="dxa"/>
            <w:tcBorders>
              <w:right w:val="single" w:sz="4" w:space="0" w:color="auto"/>
            </w:tcBorders>
          </w:tcPr>
          <w:p w:rsidR="00DB09DD" w:rsidRDefault="000A7719" w:rsidP="00001D92">
            <w:pPr>
              <w:spacing w:after="15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  <w:r w:rsidR="001B6B78"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Прошу Правительство, Минздрав совместно с субъектами Федерации с учётом текущей эпидемиологической ситуации расширить </w:t>
            </w:r>
            <w:hyperlink r:id="rId9" w:history="1">
              <w:r w:rsidR="001B6B78" w:rsidRPr="008E3168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программы диспансеризации</w:t>
              </w:r>
            </w:hyperlink>
            <w:r w:rsidR="001B6B78" w:rsidRPr="008E31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профилактических осмотров, запустить их в полном объёме с 1 июля текущего года для людей всех возрастов. Здесь важен максимальный охват.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9DD" w:rsidRPr="004030D7" w:rsidRDefault="001B6B78" w:rsidP="00BB46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240C53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социальной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парламентского контроля за реализацией Территориальной программы государственных гарантий бесплатного оказания гражданам медицинской помощи на территории Камчатского края на 2021 год и на плановый период 2022 и 2023 годов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09DD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1B6B78" w:rsidRPr="004030D7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7513" w:type="dxa"/>
          </w:tcPr>
          <w:p w:rsidR="00DB09DD" w:rsidRPr="00DB09DD" w:rsidRDefault="00840E82" w:rsidP="00840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Совместно с губернатором Камчатского края и членами фракции 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>Единая Россия</w:t>
            </w:r>
            <w:r w:rsidR="000A7719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Законодательном Собрании организовано горячее питание для врачей и медперсонала </w:t>
            </w:r>
            <w:proofErr w:type="spellStart"/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1A1A">
              <w:rPr>
                <w:rFonts w:ascii="Times New Roman" w:hAnsi="Times New Roman" w:cs="Times New Roman"/>
                <w:iCs/>
                <w:sz w:val="24"/>
                <w:szCs w:val="24"/>
              </w:rPr>
              <w:t>госпиталей, работников скорой помощи и волонтеров, компенсацию транспортных расходов для врачей и транспорт для выезда к пациентам терапевтов, а также для волонтеров, которые развозят лек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арства для амбулаторных больных</w:t>
            </w:r>
          </w:p>
        </w:tc>
      </w:tr>
      <w:tr w:rsidR="00DB09DD" w:rsidRPr="00781403" w:rsidTr="00AB0C3F">
        <w:trPr>
          <w:trHeight w:val="3546"/>
        </w:trPr>
        <w:tc>
          <w:tcPr>
            <w:tcW w:w="3827" w:type="dxa"/>
            <w:tcBorders>
              <w:right w:val="single" w:sz="4" w:space="0" w:color="auto"/>
            </w:tcBorders>
          </w:tcPr>
          <w:p w:rsidR="00DB09DD" w:rsidRPr="009F7FA8" w:rsidRDefault="000A7719" w:rsidP="00001D92">
            <w:pPr>
              <w:spacing w:after="15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"</w:t>
            </w:r>
            <w:r w:rsidR="001B6B78"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Главное сейчас, конечно же, обеспечить рост реальных доходов граждан, восстановить его и обеспечить дальнейший рост, добиться ощутимых </w:t>
            </w:r>
            <w:r w:rsidR="001B6B78" w:rsidRPr="00FC113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изменений в борьбе с бедностью,</w:t>
            </w:r>
            <w:r w:rsidR="001B6B78"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 я уже сказал.</w:t>
            </w:r>
            <w:r w:rsidR="001B6B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6B78" w:rsidRPr="00FC11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Прежде всего государство должно предоставить прямую поддержку семьям с детьми, которые находятся в сложной ситуации. Это наша последовательная политика. Мы и дальше будем двигаться именно по этому пути. Задача – свести к минимуму угрозу бедности для таких семей.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9DD" w:rsidRPr="009F7FA8" w:rsidRDefault="001B6B78" w:rsidP="00001D92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240C53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социальной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парламентского контроля за реализацией мер государственной поддержки семей при рождении и воспитании детей в Камчатском крае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75CD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  <w:p w:rsidR="00DB09DD" w:rsidRDefault="001B6B78" w:rsidP="005475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  <w:tc>
          <w:tcPr>
            <w:tcW w:w="7513" w:type="dxa"/>
          </w:tcPr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 xml:space="preserve">Семьям с несовершеннолетними детьми в Камчатском крае предоставляется более 20 видов социальных выплат на детей и родителей: 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пособие на ребенка из семьи, среднедушевой доход которой не превышает величины прожиточного минимума в Камчатском крае;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материнский (семейный) капитал при рождении первого ребенка,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ребенка и последующих детей;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ежемесячная денежная выплата семьям при рождении третьего ребенка и последующих детей;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ежемесячные денежные выплаты для обеспечения полноценным питанием беременных женщин, кормящих матерей, а также детей в возрасте до трех лет;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дополнительное единовременное пособие при рождении ребенка в Корякском округе и Алеутском районе;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ежемесячный и ежегодные выплаты многодетным семьям;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дополнительное единовременное пособие семьям, в которых одновременно родилось двое и более детей;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дополнительное ежемесячное пособие семьям, в которых одновременно родилось трое и более детей;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ежемесячная выплата при рождении (усыновлении) первого ребенка;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- ежемесячная выплата на ребенка-инвалида и другие.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027869">
              <w:rPr>
                <w:rFonts w:ascii="Times New Roman" w:hAnsi="Times New Roman" w:cs="Times New Roman"/>
                <w:bCs/>
                <w:sz w:val="24"/>
                <w:szCs w:val="24"/>
              </w:rPr>
              <w:t>еры поддержки положительно влияют на благосостояние семей с детьми, что подтверждается ежегодным увеличением числа многодетных семей в регионе, так в 2018 году в регионе проживало 3 441 многодетная семья, в 2019 году – 3 873 многодетные семьи, на 01.09.2021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027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4 848 многодетных семей.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улучшения демографической ситуации в регионе, перечень мер социальной поддержки ежегодно расширяется,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</w:t>
            </w: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2019 года краевой материнский (семейный) капитал при рождении второго ребенка и единовременная выплата при рождении первого ребенка;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2020 ежемесячная выплата на детей в возрасте от трех до семи лет включительно. С 01.01.2021 ежемесячная выплата предоставляется в размере: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1) 50 процентов величины прожиточного минимума для детей, установленной в Камчатском крае на дату обращения за назначением ежемесячной выплаты (далее - величина прожиточного минимума для детей), если размер среднедушевого дохода семьи не превышает величину прожиточного минимума на душу населения, установленную в Камчатском крае на дату обращения за назначением ежемесячной выплаты (далее - величина прожиточного минимума на душу населения);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2) 75 процентов величины прожиточного минимума для детей,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населения;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3) 100 процентов величины прожиточного минимума для детей,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      </w:r>
          </w:p>
          <w:p w:rsidR="00840E82" w:rsidRPr="00027869" w:rsidRDefault="00840E82" w:rsidP="0084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В 2021 году размер выплаты составит 11 607,5 рублей, 17 411,25 рублей и 23 215,0 рублей</w:t>
            </w:r>
          </w:p>
          <w:p w:rsidR="00DB09DD" w:rsidRPr="00DB09DD" w:rsidRDefault="00840E82" w:rsidP="00840E8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Всего в январе-августе 2021 года на предоставление мер социальной поддержки семьям с детьми израсходовано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>403,4 млн рублей, в том числе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 xml:space="preserve">794,99 млн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27869">
              <w:rPr>
                <w:rFonts w:ascii="Times New Roman" w:hAnsi="Times New Roman" w:cs="Times New Roman"/>
                <w:sz w:val="24"/>
                <w:szCs w:val="24"/>
              </w:rPr>
              <w:t xml:space="preserve">средств федерального бюджета и 608,41 млн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краевого бюджета</w:t>
            </w:r>
          </w:p>
        </w:tc>
      </w:tr>
      <w:tr w:rsidR="007C1696" w:rsidRPr="00781403" w:rsidTr="007C1696">
        <w:trPr>
          <w:trHeight w:val="427"/>
        </w:trPr>
        <w:tc>
          <w:tcPr>
            <w:tcW w:w="3827" w:type="dxa"/>
          </w:tcPr>
          <w:p w:rsidR="007C1696" w:rsidRPr="004030D7" w:rsidRDefault="000A7719" w:rsidP="00001D92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1B6B78" w:rsidRPr="004E400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1B6B7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B6B78" w:rsidRPr="004E4003">
              <w:rPr>
                <w:rFonts w:ascii="Times New Roman" w:hAnsi="Times New Roman" w:cs="Times New Roman"/>
                <w:i/>
                <w:sz w:val="24"/>
                <w:szCs w:val="24"/>
              </w:rPr>
              <w:t>нфраструктурные проекты регионов должны быть реализованы прежде всего в интересах людей, служить инвестициями в создании новых рабочих мест, в рост благополучия миллионов российских семей, в будущее наших детей. Приоритетами станут автомобильные дороги, обходы городов, обновление систем жилищно-коммунального хозяйства и общественного транспорта, комплексное развитие территорий и создание объектов туристической индустрии</w:t>
            </w:r>
            <w:r w:rsidR="00001D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7C1696" w:rsidRPr="004030D7" w:rsidRDefault="005475CD" w:rsidP="005475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комитетом по строительству, транспорту, энергетике и вопросам жилищно-коммунального хозяйства мониторинга </w:t>
            </w:r>
            <w:r w:rsidR="004C0347">
              <w:rPr>
                <w:rFonts w:ascii="Times New Roman" w:hAnsi="Times New Roman" w:cs="Times New Roman"/>
                <w:sz w:val="24"/>
                <w:szCs w:val="24"/>
              </w:rPr>
              <w:t>строительства автомобильных дорог регионального и федерального значения, а также строительства и реконструкции объектов жилищно-коммунальной инфраструктуры</w:t>
            </w:r>
          </w:p>
        </w:tc>
        <w:tc>
          <w:tcPr>
            <w:tcW w:w="992" w:type="dxa"/>
          </w:tcPr>
          <w:p w:rsidR="007C1696" w:rsidRPr="004030D7" w:rsidRDefault="004C0347" w:rsidP="00547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513" w:type="dxa"/>
          </w:tcPr>
          <w:p w:rsidR="007C1696" w:rsidRPr="004C0347" w:rsidRDefault="004C0347" w:rsidP="00001D92">
            <w:pPr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47">
              <w:rPr>
                <w:rFonts w:ascii="Times New Roman" w:hAnsi="Times New Roman" w:cs="Times New Roman"/>
                <w:sz w:val="24"/>
                <w:szCs w:val="24"/>
              </w:rPr>
              <w:t>На территории Петропавловск-Камчатского городского округа определены 14 персп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ективных земельных участков, где</w:t>
            </w:r>
            <w:r w:rsidRPr="004C0347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размещены 29 девятиэтажных и 14 пятиэтажных жилых дома, что позволит ввести в эксплуатацию около 70 тысяч квадратных метров жилья. Два первых ключевых проекта комплексного развития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планируются к реализации в районе</w:t>
            </w:r>
            <w:r w:rsidRPr="004C0347"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Северо-Восток и </w:t>
            </w:r>
            <w:r w:rsidR="006B2E27">
              <w:rPr>
                <w:rFonts w:ascii="Times New Roman" w:hAnsi="Times New Roman" w:cs="Times New Roman"/>
                <w:sz w:val="24"/>
                <w:szCs w:val="24"/>
              </w:rPr>
              <w:t>в районе улицы Солнечной, в том числе за счет кредитных</w:t>
            </w:r>
            <w:r w:rsidRPr="004C03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при поддерж</w:t>
            </w:r>
            <w:r w:rsidR="006B2E27">
              <w:rPr>
                <w:rFonts w:ascii="Times New Roman" w:hAnsi="Times New Roman" w:cs="Times New Roman"/>
                <w:sz w:val="24"/>
                <w:szCs w:val="24"/>
              </w:rPr>
              <w:t>ке федеральных органов власти. П</w:t>
            </w:r>
            <w:r w:rsidRPr="004C0347">
              <w:rPr>
                <w:rFonts w:ascii="Times New Roman" w:hAnsi="Times New Roman" w:cs="Times New Roman"/>
                <w:sz w:val="24"/>
                <w:szCs w:val="24"/>
              </w:rPr>
              <w:t>родолж</w:t>
            </w:r>
            <w:r w:rsidR="006B2E27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4C034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микрорайона по улице Кутузова, где в случае обеспечения инфраструктуры строительство </w:t>
            </w:r>
            <w:r w:rsidR="006B2E27">
              <w:rPr>
                <w:rFonts w:ascii="Times New Roman" w:hAnsi="Times New Roman" w:cs="Times New Roman"/>
                <w:sz w:val="24"/>
                <w:szCs w:val="24"/>
              </w:rPr>
              <w:t>будет увеличено в несколько раз</w:t>
            </w:r>
          </w:p>
        </w:tc>
      </w:tr>
      <w:tr w:rsidR="007C1696" w:rsidRPr="00781403" w:rsidTr="007C1696">
        <w:trPr>
          <w:trHeight w:val="427"/>
        </w:trPr>
        <w:tc>
          <w:tcPr>
            <w:tcW w:w="3827" w:type="dxa"/>
          </w:tcPr>
          <w:p w:rsidR="007C1696" w:rsidRPr="004030D7" w:rsidRDefault="000A7719" w:rsidP="00001D9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6B2E27">
              <w:rPr>
                <w:rFonts w:ascii="Times New Roman" w:hAnsi="Times New Roman" w:cs="Times New Roman"/>
                <w:i/>
                <w:sz w:val="24"/>
                <w:szCs w:val="24"/>
              </w:rPr>
              <w:t>…б</w:t>
            </w:r>
            <w:r w:rsidR="006B2E27" w:rsidRPr="003B101A">
              <w:rPr>
                <w:rFonts w:ascii="Times New Roman" w:hAnsi="Times New Roman" w:cs="Times New Roman"/>
                <w:i/>
                <w:sz w:val="24"/>
                <w:szCs w:val="24"/>
              </w:rPr>
              <w:t>лагоустройство городов и посёлков</w:t>
            </w:r>
            <w:r w:rsidR="006B2E27" w:rsidRPr="000828B8">
              <w:rPr>
                <w:rFonts w:ascii="Times New Roman" w:hAnsi="Times New Roman" w:cs="Times New Roman"/>
                <w:i/>
                <w:sz w:val="24"/>
                <w:szCs w:val="24"/>
              </w:rPr>
              <w:t>, рост жилищного строительства –</w:t>
            </w:r>
            <w:r w:rsidR="006B2E27" w:rsidRPr="003B1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важнейшие направления развития регионов</w:t>
            </w:r>
            <w:r w:rsidR="000828B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7C1696" w:rsidRPr="004030D7" w:rsidRDefault="005475CD" w:rsidP="005475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комитетом по строительству, транспорту, энергетике и вопросам жилищно-коммунального хозяйства мониторинга </w:t>
            </w:r>
            <w:r w:rsidR="006B2E27" w:rsidRPr="00D326CA">
              <w:rPr>
                <w:rFonts w:ascii="Times New Roman" w:hAnsi="Times New Roman" w:cs="Times New Roman"/>
                <w:sz w:val="24"/>
                <w:szCs w:val="24"/>
              </w:rPr>
              <w:t>строительства жилья, в том числе индивидуального жилищного строительства</w:t>
            </w:r>
          </w:p>
        </w:tc>
        <w:tc>
          <w:tcPr>
            <w:tcW w:w="992" w:type="dxa"/>
          </w:tcPr>
          <w:p w:rsidR="007C1696" w:rsidRPr="004030D7" w:rsidRDefault="006B2E27" w:rsidP="00547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513" w:type="dxa"/>
          </w:tcPr>
          <w:p w:rsidR="007C1696" w:rsidRPr="006B2E27" w:rsidRDefault="006B2E27" w:rsidP="00001D9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 продолжено строительство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12-квартирных домов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 xml:space="preserve"> в селе Никольское,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 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 xml:space="preserve"> на 21 и на 35 квартир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селе Мильково, 12-квартирного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 Подрядчики приступили</w:t>
            </w:r>
            <w:r w:rsidRPr="006B2E27">
              <w:rPr>
                <w:rFonts w:ascii="Times New Roman" w:hAnsi="Times New Roman" w:cs="Times New Roman"/>
                <w:sz w:val="24"/>
                <w:szCs w:val="24"/>
              </w:rPr>
              <w:t xml:space="preserve"> к возведению 90-квартирного дома в Петропавловске-Камчатском и дома на 12 квартир в Паратунке</w:t>
            </w:r>
          </w:p>
        </w:tc>
      </w:tr>
      <w:tr w:rsidR="00AC3A59" w:rsidRPr="00781403" w:rsidTr="00AA1066">
        <w:trPr>
          <w:trHeight w:val="3688"/>
        </w:trPr>
        <w:tc>
          <w:tcPr>
            <w:tcW w:w="3827" w:type="dxa"/>
          </w:tcPr>
          <w:p w:rsidR="00AC3A59" w:rsidRPr="004030D7" w:rsidRDefault="000A7719" w:rsidP="00001D9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AC3A59">
              <w:rPr>
                <w:rFonts w:ascii="Times New Roman" w:hAnsi="Times New Roman" w:cs="Times New Roman"/>
                <w:i/>
                <w:sz w:val="24"/>
                <w:szCs w:val="24"/>
              </w:rPr>
              <w:t>…прошу П</w:t>
            </w:r>
            <w:r w:rsidR="00AC3A59" w:rsidRPr="003B1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равительство совместно с регионами разработать чёткий план </w:t>
            </w:r>
            <w:r w:rsidR="00AC3A59">
              <w:rPr>
                <w:rFonts w:ascii="Times New Roman" w:hAnsi="Times New Roman" w:cs="Times New Roman"/>
                <w:i/>
                <w:sz w:val="24"/>
                <w:szCs w:val="24"/>
              </w:rPr>
              <w:t>газификации домохозяйств.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C3A59" w:rsidRPr="004030D7" w:rsidRDefault="005475CD" w:rsidP="005475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комитетом по строительству, транспорту, энергетике и вопросам жилищно-коммунального хозяйства мониторинга </w:t>
            </w:r>
            <w:r w:rsidR="00AC3A59">
              <w:rPr>
                <w:rFonts w:ascii="Times New Roman" w:hAnsi="Times New Roman" w:cs="Times New Roman"/>
                <w:sz w:val="24"/>
                <w:szCs w:val="24"/>
              </w:rPr>
              <w:t>мероприятий по газификации домохозяйств</w:t>
            </w:r>
          </w:p>
        </w:tc>
        <w:tc>
          <w:tcPr>
            <w:tcW w:w="992" w:type="dxa"/>
          </w:tcPr>
          <w:p w:rsidR="00AC3A59" w:rsidRPr="004030D7" w:rsidRDefault="00AC3A59" w:rsidP="005475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26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513" w:type="dxa"/>
          </w:tcPr>
          <w:p w:rsidR="00AC3A59" w:rsidRPr="00CB7351" w:rsidRDefault="00AC3A59" w:rsidP="00BB4664">
            <w:pPr>
              <w:pStyle w:val="Style14"/>
              <w:spacing w:line="240" w:lineRule="auto"/>
              <w:ind w:right="43" w:firstLine="0"/>
            </w:pPr>
            <w:r>
              <w:t xml:space="preserve">ПАО </w:t>
            </w:r>
            <w:r w:rsidR="000A7719">
              <w:t>"</w:t>
            </w:r>
            <w:r>
              <w:t>Газпром</w:t>
            </w:r>
            <w:r w:rsidR="000A7719">
              <w:t>"</w:t>
            </w:r>
            <w:r>
              <w:t xml:space="preserve"> завершено строительство межпоселковых газопроводов, от которых предполагалась газификация 2312 домовладений в 10 населенных пунктах (</w:t>
            </w:r>
            <w:proofErr w:type="spellStart"/>
            <w:r>
              <w:t>Елизовское</w:t>
            </w:r>
            <w:proofErr w:type="spellEnd"/>
            <w:r>
              <w:t xml:space="preserve"> городское поселение, Николаевское, </w:t>
            </w:r>
            <w:proofErr w:type="spellStart"/>
            <w:r>
              <w:t>Новоавачинское</w:t>
            </w:r>
            <w:proofErr w:type="spellEnd"/>
            <w:r>
              <w:t>, Пионерское сельск</w:t>
            </w:r>
            <w:r w:rsidR="00BB4664">
              <w:t>ие</w:t>
            </w:r>
            <w:r>
              <w:t xml:space="preserve"> поселени</w:t>
            </w:r>
            <w:r w:rsidR="00BB4664">
              <w:t>я</w:t>
            </w:r>
            <w:r>
              <w:t>). Вместе с тем, в</w:t>
            </w:r>
            <w:r w:rsidRPr="00CB7351">
              <w:t xml:space="preserve"> связи с дефицитом добываемого природного газа реализация программы газификации практически приостановлена.</w:t>
            </w:r>
            <w:r>
              <w:t xml:space="preserve"> В настоящее время в населенных пунктах указанных муниципальных образований </w:t>
            </w:r>
            <w:proofErr w:type="spellStart"/>
            <w:r>
              <w:t>внутрипоселковые</w:t>
            </w:r>
            <w:proofErr w:type="spellEnd"/>
            <w:r>
              <w:t xml:space="preserve"> сети отсутствуют. Для возобновления реализации программы газификации Камчатского края необходимо компенсировать недостающие объемы газа.</w:t>
            </w:r>
            <w:r w:rsidR="00BB4664">
              <w:t xml:space="preserve"> В</w:t>
            </w:r>
            <w:r>
              <w:t xml:space="preserve"> настоящее время Правительством Р</w:t>
            </w:r>
            <w:r w:rsidR="00BB4664">
              <w:t xml:space="preserve">оссийской </w:t>
            </w:r>
            <w:r>
              <w:t>Ф</w:t>
            </w:r>
            <w:r w:rsidR="00BB4664">
              <w:t>едерации</w:t>
            </w:r>
            <w:r>
              <w:t xml:space="preserve"> совместно с Правительством К</w:t>
            </w:r>
            <w:r w:rsidR="00001D92">
              <w:t>амчатского края</w:t>
            </w:r>
            <w:r>
              <w:t xml:space="preserve"> прорабатывается вопрос использования СПГ как альтернативного источника выбывающего природного</w:t>
            </w:r>
            <w:r w:rsidR="000828B8">
              <w:t xml:space="preserve"> газа</w:t>
            </w:r>
          </w:p>
        </w:tc>
      </w:tr>
      <w:tr w:rsidR="0035466D" w:rsidRPr="00781403" w:rsidTr="007C1696">
        <w:trPr>
          <w:trHeight w:val="427"/>
        </w:trPr>
        <w:tc>
          <w:tcPr>
            <w:tcW w:w="3827" w:type="dxa"/>
          </w:tcPr>
          <w:p w:rsidR="0035466D" w:rsidRPr="00001D92" w:rsidRDefault="000A7719" w:rsidP="00001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675D6B" w:rsidRPr="00001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…принцип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675D6B" w:rsidRPr="00001D92">
              <w:rPr>
                <w:rFonts w:ascii="Times New Roman" w:hAnsi="Times New Roman" w:cs="Times New Roman"/>
                <w:i/>
                <w:sz w:val="24"/>
                <w:szCs w:val="24"/>
              </w:rPr>
              <w:t>загрязнитель платит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675D6B" w:rsidRPr="00001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должен в полной мере работать и в сфере обращения с отходами, чтобы обеспечить переход к так называемой экономике замкнутого цикла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75D6B" w:rsidRPr="00675D6B" w:rsidRDefault="005475CD" w:rsidP="00001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комитетом по природопользованию, аграрной политике и экологической безопасности</w:t>
            </w:r>
            <w:r w:rsidR="00675D6B" w:rsidRPr="00675D6B">
              <w:rPr>
                <w:sz w:val="24"/>
                <w:szCs w:val="24"/>
              </w:rPr>
              <w:t xml:space="preserve"> </w:t>
            </w:r>
            <w:r w:rsidR="00675D6B" w:rsidRPr="00675D6B">
              <w:rPr>
                <w:rFonts w:ascii="Times New Roman" w:hAnsi="Times New Roman" w:cs="Times New Roman"/>
                <w:sz w:val="24"/>
                <w:szCs w:val="24"/>
              </w:rPr>
              <w:t>совместных экологических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75D6B" w:rsidRPr="00675D6B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государственных исполнительных органов власти Камчатского края и местного самоуправления, территориальных управлений федеральных органов власти</w:t>
            </w:r>
          </w:p>
          <w:p w:rsidR="0035466D" w:rsidRPr="00675D6B" w:rsidRDefault="0035466D" w:rsidP="0000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DFB" w:rsidRDefault="00675D6B" w:rsidP="005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35466D" w:rsidRPr="00675D6B" w:rsidRDefault="00675D6B" w:rsidP="005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7513" w:type="dxa"/>
          </w:tcPr>
          <w:p w:rsidR="00675D6B" w:rsidRPr="00675D6B" w:rsidRDefault="00675D6B" w:rsidP="00001D92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>В конце ма</w:t>
            </w:r>
            <w:r w:rsidR="00BB4664">
              <w:rPr>
                <w:rFonts w:ascii="Times New Roman" w:hAnsi="Times New Roman" w:cs="Times New Roman"/>
                <w:sz w:val="24"/>
                <w:szCs w:val="24"/>
              </w:rPr>
              <w:t>е-июне</w:t>
            </w: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 xml:space="preserve"> 2021 года в районе строительства дополнительных корпусов МАОУ 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>Средняя школа № 33</w:t>
            </w:r>
            <w:r w:rsidR="000A77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СОШ № 33) заместителем председателя комитета</w:t>
            </w:r>
            <w:r w:rsidRPr="0067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>Смагиным М.В. совместно с представителями Управления государст</w:t>
            </w:r>
            <w:r w:rsidR="00BB4664">
              <w:rPr>
                <w:rFonts w:ascii="Times New Roman" w:hAnsi="Times New Roman" w:cs="Times New Roman"/>
                <w:sz w:val="24"/>
                <w:szCs w:val="24"/>
              </w:rPr>
              <w:t>венного экологического надзора М</w:t>
            </w: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>инистерства природных ресурсов и экологии Камчатского края проведены два рейда, в ходе которых выявлены нарушения природоохранного законодательства.</w:t>
            </w:r>
          </w:p>
          <w:p w:rsidR="00675D6B" w:rsidRPr="00675D6B" w:rsidRDefault="00BB4664" w:rsidP="00001D92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адрес М</w:t>
            </w:r>
            <w:r w:rsidR="00675D6B" w:rsidRPr="00675D6B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природных ресурсов Камчатского края направлено обращение о необходимости проведения проверки деятельности предприятия, ведущего строительство СОШ № 33. Управлением государственного экологического надзора проведено выездное обследование указанной территории, по результатам которого возбуждено дело об административном правонарушении по части 1 статьи 8.2 КоАП РФ, и проведено административное расследование. </w:t>
            </w:r>
          </w:p>
          <w:p w:rsidR="0035466D" w:rsidRPr="00675D6B" w:rsidRDefault="00675D6B" w:rsidP="00001D92">
            <w:pPr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6B">
              <w:rPr>
                <w:rFonts w:ascii="Times New Roman" w:hAnsi="Times New Roman" w:cs="Times New Roman"/>
                <w:sz w:val="24"/>
                <w:szCs w:val="24"/>
              </w:rPr>
              <w:t xml:space="preserve"> 29.06.2021 в ходе контрольного осмотра Управлением государственного экологического надзора установлено, что выявленные нарушения устранены в оперативном порядке. В связи с чем производство по делу об административном правонарушении прекращено. </w:t>
            </w:r>
          </w:p>
        </w:tc>
      </w:tr>
    </w:tbl>
    <w:p w:rsidR="00B3435F" w:rsidRPr="00A62FE6" w:rsidRDefault="00B3435F" w:rsidP="007C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DefSpecial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B3435F" w:rsidRPr="00A62FE6" w:rsidSect="008067E4">
      <w:footerReference w:type="default" r:id="rId10"/>
      <w:pgSz w:w="16838" w:h="11905" w:orient="landscape"/>
      <w:pgMar w:top="851" w:right="1134" w:bottom="993" w:left="1134" w:header="72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6A" w:rsidRDefault="00C3556A" w:rsidP="00FE1F38">
      <w:pPr>
        <w:spacing w:after="0" w:line="240" w:lineRule="auto"/>
      </w:pPr>
      <w:r>
        <w:separator/>
      </w:r>
    </w:p>
  </w:endnote>
  <w:endnote w:type="continuationSeparator" w:id="0">
    <w:p w:rsidR="00C3556A" w:rsidRDefault="00C3556A" w:rsidP="00F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0628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3556A" w:rsidRPr="008067E4" w:rsidRDefault="00C3556A">
        <w:pPr>
          <w:pStyle w:val="aa"/>
          <w:jc w:val="right"/>
          <w:rPr>
            <w:sz w:val="16"/>
            <w:szCs w:val="16"/>
          </w:rPr>
        </w:pPr>
        <w:r w:rsidRPr="008067E4">
          <w:rPr>
            <w:sz w:val="16"/>
            <w:szCs w:val="16"/>
          </w:rPr>
          <w:fldChar w:fldCharType="begin"/>
        </w:r>
        <w:r w:rsidRPr="008067E4">
          <w:rPr>
            <w:sz w:val="16"/>
            <w:szCs w:val="16"/>
          </w:rPr>
          <w:instrText>PAGE   \* MERGEFORMAT</w:instrText>
        </w:r>
        <w:r w:rsidRPr="008067E4">
          <w:rPr>
            <w:sz w:val="16"/>
            <w:szCs w:val="16"/>
          </w:rPr>
          <w:fldChar w:fldCharType="separate"/>
        </w:r>
        <w:r w:rsidR="000A7719">
          <w:rPr>
            <w:noProof/>
            <w:sz w:val="16"/>
            <w:szCs w:val="16"/>
          </w:rPr>
          <w:t>7</w:t>
        </w:r>
        <w:r w:rsidRPr="008067E4">
          <w:rPr>
            <w:sz w:val="16"/>
            <w:szCs w:val="16"/>
          </w:rPr>
          <w:fldChar w:fldCharType="end"/>
        </w:r>
      </w:p>
    </w:sdtContent>
  </w:sdt>
  <w:p w:rsidR="00C3556A" w:rsidRPr="000B735B" w:rsidRDefault="00C3556A" w:rsidP="000B735B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6A" w:rsidRDefault="00C3556A" w:rsidP="00FE1F38">
      <w:pPr>
        <w:spacing w:after="0" w:line="240" w:lineRule="auto"/>
      </w:pPr>
      <w:r>
        <w:separator/>
      </w:r>
    </w:p>
  </w:footnote>
  <w:footnote w:type="continuationSeparator" w:id="0">
    <w:p w:rsidR="00C3556A" w:rsidRDefault="00C3556A" w:rsidP="00FE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74D"/>
    <w:multiLevelType w:val="singleLevel"/>
    <w:tmpl w:val="A1327436"/>
    <w:lvl w:ilvl="0">
      <w:start w:val="2017"/>
      <w:numFmt w:val="decimal"/>
      <w:lvlText w:val="26.12.%1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2A3D1E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5E99"/>
    <w:multiLevelType w:val="singleLevel"/>
    <w:tmpl w:val="D61A64FA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FC3109"/>
    <w:multiLevelType w:val="singleLevel"/>
    <w:tmpl w:val="ADFE5C52"/>
    <w:lvl w:ilvl="0">
      <w:start w:val="2018"/>
      <w:numFmt w:val="decimal"/>
      <w:lvlText w:val="02.02.%1"/>
      <w:legacy w:legacy="1" w:legacySpace="0" w:legacyIndent="13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006A8F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B0CC0"/>
    <w:multiLevelType w:val="singleLevel"/>
    <w:tmpl w:val="81D4171E"/>
    <w:lvl w:ilvl="0">
      <w:start w:val="2018"/>
      <w:numFmt w:val="decimal"/>
      <w:lvlText w:val="26.02.%1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D77720"/>
    <w:multiLevelType w:val="hybridMultilevel"/>
    <w:tmpl w:val="38EE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D3168"/>
    <w:multiLevelType w:val="hybridMultilevel"/>
    <w:tmpl w:val="E51E5FC8"/>
    <w:lvl w:ilvl="0" w:tplc="5242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8F11D3"/>
    <w:multiLevelType w:val="hybridMultilevel"/>
    <w:tmpl w:val="560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6"/>
    <w:rsid w:val="00001D92"/>
    <w:rsid w:val="00002E43"/>
    <w:rsid w:val="000055FE"/>
    <w:rsid w:val="00007B90"/>
    <w:rsid w:val="00010FAD"/>
    <w:rsid w:val="0002032E"/>
    <w:rsid w:val="0003054C"/>
    <w:rsid w:val="00032B10"/>
    <w:rsid w:val="0003594D"/>
    <w:rsid w:val="000379B4"/>
    <w:rsid w:val="000412EB"/>
    <w:rsid w:val="00041892"/>
    <w:rsid w:val="00042F7C"/>
    <w:rsid w:val="00050679"/>
    <w:rsid w:val="000610A7"/>
    <w:rsid w:val="000619F9"/>
    <w:rsid w:val="0006485B"/>
    <w:rsid w:val="00066135"/>
    <w:rsid w:val="00066A2E"/>
    <w:rsid w:val="00073187"/>
    <w:rsid w:val="0007767C"/>
    <w:rsid w:val="000828B8"/>
    <w:rsid w:val="00084AED"/>
    <w:rsid w:val="000934F3"/>
    <w:rsid w:val="000A28B1"/>
    <w:rsid w:val="000A42EB"/>
    <w:rsid w:val="000A6018"/>
    <w:rsid w:val="000A7719"/>
    <w:rsid w:val="000B60F8"/>
    <w:rsid w:val="000B735B"/>
    <w:rsid w:val="000D4938"/>
    <w:rsid w:val="000E4431"/>
    <w:rsid w:val="000F1247"/>
    <w:rsid w:val="000F2FAE"/>
    <w:rsid w:val="001032F7"/>
    <w:rsid w:val="00103930"/>
    <w:rsid w:val="001107FD"/>
    <w:rsid w:val="001112B4"/>
    <w:rsid w:val="00113436"/>
    <w:rsid w:val="001159B7"/>
    <w:rsid w:val="001179CA"/>
    <w:rsid w:val="00130F00"/>
    <w:rsid w:val="00131B72"/>
    <w:rsid w:val="001402A2"/>
    <w:rsid w:val="00141627"/>
    <w:rsid w:val="0014222B"/>
    <w:rsid w:val="001513A8"/>
    <w:rsid w:val="0015662E"/>
    <w:rsid w:val="00161A7B"/>
    <w:rsid w:val="001667C7"/>
    <w:rsid w:val="00166D0A"/>
    <w:rsid w:val="001741DC"/>
    <w:rsid w:val="00175A8D"/>
    <w:rsid w:val="00175DCA"/>
    <w:rsid w:val="001760E5"/>
    <w:rsid w:val="00177A59"/>
    <w:rsid w:val="001807BD"/>
    <w:rsid w:val="00180E4E"/>
    <w:rsid w:val="001836FA"/>
    <w:rsid w:val="00185A70"/>
    <w:rsid w:val="001951DC"/>
    <w:rsid w:val="001973F3"/>
    <w:rsid w:val="001B1B7C"/>
    <w:rsid w:val="001B288E"/>
    <w:rsid w:val="001B6B78"/>
    <w:rsid w:val="001C177D"/>
    <w:rsid w:val="001C1BB7"/>
    <w:rsid w:val="001C65E2"/>
    <w:rsid w:val="001C7852"/>
    <w:rsid w:val="001D2796"/>
    <w:rsid w:val="001D4805"/>
    <w:rsid w:val="001E521E"/>
    <w:rsid w:val="001E5DB2"/>
    <w:rsid w:val="001E7B22"/>
    <w:rsid w:val="001E7C0F"/>
    <w:rsid w:val="001F23F3"/>
    <w:rsid w:val="00200A6C"/>
    <w:rsid w:val="00200D77"/>
    <w:rsid w:val="00201D92"/>
    <w:rsid w:val="00214D29"/>
    <w:rsid w:val="0022342C"/>
    <w:rsid w:val="00224D92"/>
    <w:rsid w:val="0022661E"/>
    <w:rsid w:val="00230FB6"/>
    <w:rsid w:val="002333F5"/>
    <w:rsid w:val="00240C53"/>
    <w:rsid w:val="002476B4"/>
    <w:rsid w:val="00250385"/>
    <w:rsid w:val="002537D2"/>
    <w:rsid w:val="00254068"/>
    <w:rsid w:val="00255641"/>
    <w:rsid w:val="0026004D"/>
    <w:rsid w:val="0026030E"/>
    <w:rsid w:val="002622AB"/>
    <w:rsid w:val="0026374C"/>
    <w:rsid w:val="00265055"/>
    <w:rsid w:val="00265ED7"/>
    <w:rsid w:val="00266FDE"/>
    <w:rsid w:val="00270680"/>
    <w:rsid w:val="00275B56"/>
    <w:rsid w:val="0028537A"/>
    <w:rsid w:val="00287AFE"/>
    <w:rsid w:val="00296898"/>
    <w:rsid w:val="00296C52"/>
    <w:rsid w:val="002A3EB4"/>
    <w:rsid w:val="002A5EEF"/>
    <w:rsid w:val="002C08E1"/>
    <w:rsid w:val="002C64A9"/>
    <w:rsid w:val="002D099D"/>
    <w:rsid w:val="002D429F"/>
    <w:rsid w:val="002D53DC"/>
    <w:rsid w:val="002E169C"/>
    <w:rsid w:val="002E2081"/>
    <w:rsid w:val="002E7DE1"/>
    <w:rsid w:val="002F0B14"/>
    <w:rsid w:val="002F1940"/>
    <w:rsid w:val="002F2782"/>
    <w:rsid w:val="002F27CE"/>
    <w:rsid w:val="002F4314"/>
    <w:rsid w:val="002F55DB"/>
    <w:rsid w:val="002F62DF"/>
    <w:rsid w:val="002F71A7"/>
    <w:rsid w:val="00301073"/>
    <w:rsid w:val="00301C7F"/>
    <w:rsid w:val="00307EC5"/>
    <w:rsid w:val="003111DB"/>
    <w:rsid w:val="003167DF"/>
    <w:rsid w:val="00320822"/>
    <w:rsid w:val="00323889"/>
    <w:rsid w:val="00330926"/>
    <w:rsid w:val="00330AB3"/>
    <w:rsid w:val="00331191"/>
    <w:rsid w:val="00337D59"/>
    <w:rsid w:val="00342E08"/>
    <w:rsid w:val="003505E4"/>
    <w:rsid w:val="00350742"/>
    <w:rsid w:val="0035466D"/>
    <w:rsid w:val="003658E6"/>
    <w:rsid w:val="0037008F"/>
    <w:rsid w:val="00372FE6"/>
    <w:rsid w:val="003732D3"/>
    <w:rsid w:val="00373BE2"/>
    <w:rsid w:val="00383432"/>
    <w:rsid w:val="00390DE5"/>
    <w:rsid w:val="003920F4"/>
    <w:rsid w:val="00392575"/>
    <w:rsid w:val="0039717E"/>
    <w:rsid w:val="003A5A8E"/>
    <w:rsid w:val="003A6AE4"/>
    <w:rsid w:val="003B4FBE"/>
    <w:rsid w:val="003C2C73"/>
    <w:rsid w:val="003C3651"/>
    <w:rsid w:val="003C3EF1"/>
    <w:rsid w:val="003C447A"/>
    <w:rsid w:val="003D7103"/>
    <w:rsid w:val="003E03FB"/>
    <w:rsid w:val="003E1D0B"/>
    <w:rsid w:val="003E1F06"/>
    <w:rsid w:val="003E2399"/>
    <w:rsid w:val="003E27B3"/>
    <w:rsid w:val="003E576E"/>
    <w:rsid w:val="003F0585"/>
    <w:rsid w:val="003F394C"/>
    <w:rsid w:val="004030D7"/>
    <w:rsid w:val="00405CDE"/>
    <w:rsid w:val="00410757"/>
    <w:rsid w:val="00411E1A"/>
    <w:rsid w:val="0041283C"/>
    <w:rsid w:val="00413DFB"/>
    <w:rsid w:val="00414FB6"/>
    <w:rsid w:val="00415B57"/>
    <w:rsid w:val="00427E96"/>
    <w:rsid w:val="004324DF"/>
    <w:rsid w:val="0043309A"/>
    <w:rsid w:val="00436E7D"/>
    <w:rsid w:val="00440580"/>
    <w:rsid w:val="00452B73"/>
    <w:rsid w:val="004567A8"/>
    <w:rsid w:val="00457F8B"/>
    <w:rsid w:val="00457FE7"/>
    <w:rsid w:val="00462D59"/>
    <w:rsid w:val="004652A9"/>
    <w:rsid w:val="00472697"/>
    <w:rsid w:val="00475771"/>
    <w:rsid w:val="0048011C"/>
    <w:rsid w:val="004871AC"/>
    <w:rsid w:val="004A36B7"/>
    <w:rsid w:val="004B054C"/>
    <w:rsid w:val="004B071B"/>
    <w:rsid w:val="004C0347"/>
    <w:rsid w:val="004D1578"/>
    <w:rsid w:val="004D3743"/>
    <w:rsid w:val="004D48F7"/>
    <w:rsid w:val="00502E29"/>
    <w:rsid w:val="005050CE"/>
    <w:rsid w:val="00514641"/>
    <w:rsid w:val="0052347C"/>
    <w:rsid w:val="00523C73"/>
    <w:rsid w:val="005253D0"/>
    <w:rsid w:val="005258A6"/>
    <w:rsid w:val="00525F2F"/>
    <w:rsid w:val="005332FB"/>
    <w:rsid w:val="00533765"/>
    <w:rsid w:val="00534EB2"/>
    <w:rsid w:val="00537EDF"/>
    <w:rsid w:val="00541B49"/>
    <w:rsid w:val="005475CD"/>
    <w:rsid w:val="00555F65"/>
    <w:rsid w:val="005566B8"/>
    <w:rsid w:val="00557B02"/>
    <w:rsid w:val="00560B59"/>
    <w:rsid w:val="00566F90"/>
    <w:rsid w:val="005748E7"/>
    <w:rsid w:val="00586155"/>
    <w:rsid w:val="0058755E"/>
    <w:rsid w:val="00587B10"/>
    <w:rsid w:val="00590F8A"/>
    <w:rsid w:val="00593A36"/>
    <w:rsid w:val="005A379E"/>
    <w:rsid w:val="005A4BE7"/>
    <w:rsid w:val="005A645D"/>
    <w:rsid w:val="005B3884"/>
    <w:rsid w:val="005B4523"/>
    <w:rsid w:val="005C02A9"/>
    <w:rsid w:val="005C08CD"/>
    <w:rsid w:val="005C3C39"/>
    <w:rsid w:val="005C44DD"/>
    <w:rsid w:val="005D7F0B"/>
    <w:rsid w:val="005E1A68"/>
    <w:rsid w:val="005E1DBF"/>
    <w:rsid w:val="005E3AE3"/>
    <w:rsid w:val="005F43E7"/>
    <w:rsid w:val="005F7740"/>
    <w:rsid w:val="006049C8"/>
    <w:rsid w:val="006127F9"/>
    <w:rsid w:val="006164D9"/>
    <w:rsid w:val="006229C7"/>
    <w:rsid w:val="00623656"/>
    <w:rsid w:val="006248E5"/>
    <w:rsid w:val="00626B2F"/>
    <w:rsid w:val="00627263"/>
    <w:rsid w:val="00635836"/>
    <w:rsid w:val="00646A0D"/>
    <w:rsid w:val="00656727"/>
    <w:rsid w:val="00661F44"/>
    <w:rsid w:val="0066612A"/>
    <w:rsid w:val="006705A4"/>
    <w:rsid w:val="00671D49"/>
    <w:rsid w:val="0067513C"/>
    <w:rsid w:val="00675A2E"/>
    <w:rsid w:val="00675D6B"/>
    <w:rsid w:val="00680FA1"/>
    <w:rsid w:val="0068179B"/>
    <w:rsid w:val="0069340B"/>
    <w:rsid w:val="006A1FCB"/>
    <w:rsid w:val="006B2E27"/>
    <w:rsid w:val="006B6B63"/>
    <w:rsid w:val="006C08C6"/>
    <w:rsid w:val="006C5CB3"/>
    <w:rsid w:val="006C5DAE"/>
    <w:rsid w:val="006C720C"/>
    <w:rsid w:val="006D1360"/>
    <w:rsid w:val="006D424F"/>
    <w:rsid w:val="006E0D7A"/>
    <w:rsid w:val="006E1C97"/>
    <w:rsid w:val="006E2E13"/>
    <w:rsid w:val="006E4A4E"/>
    <w:rsid w:val="006E5B7D"/>
    <w:rsid w:val="006E6640"/>
    <w:rsid w:val="006F3092"/>
    <w:rsid w:val="006F600C"/>
    <w:rsid w:val="006F67F9"/>
    <w:rsid w:val="006F7BE6"/>
    <w:rsid w:val="00701B27"/>
    <w:rsid w:val="00704C7C"/>
    <w:rsid w:val="007059DC"/>
    <w:rsid w:val="0071210E"/>
    <w:rsid w:val="00715728"/>
    <w:rsid w:val="00716703"/>
    <w:rsid w:val="00724F0E"/>
    <w:rsid w:val="00725943"/>
    <w:rsid w:val="00727FBB"/>
    <w:rsid w:val="00731990"/>
    <w:rsid w:val="00734716"/>
    <w:rsid w:val="00734C1E"/>
    <w:rsid w:val="00736557"/>
    <w:rsid w:val="007412BA"/>
    <w:rsid w:val="007425A3"/>
    <w:rsid w:val="007465E1"/>
    <w:rsid w:val="00746AD9"/>
    <w:rsid w:val="007478A0"/>
    <w:rsid w:val="00754996"/>
    <w:rsid w:val="00760366"/>
    <w:rsid w:val="00763AC8"/>
    <w:rsid w:val="007679D8"/>
    <w:rsid w:val="0077508D"/>
    <w:rsid w:val="00781403"/>
    <w:rsid w:val="00786F3B"/>
    <w:rsid w:val="00790A7F"/>
    <w:rsid w:val="00792511"/>
    <w:rsid w:val="0079581B"/>
    <w:rsid w:val="00797C3C"/>
    <w:rsid w:val="007A028B"/>
    <w:rsid w:val="007A656B"/>
    <w:rsid w:val="007B5D2A"/>
    <w:rsid w:val="007C1696"/>
    <w:rsid w:val="007C1959"/>
    <w:rsid w:val="007C452C"/>
    <w:rsid w:val="007C67BF"/>
    <w:rsid w:val="007D44C6"/>
    <w:rsid w:val="007E13C3"/>
    <w:rsid w:val="007F056D"/>
    <w:rsid w:val="007F7B82"/>
    <w:rsid w:val="00805F0C"/>
    <w:rsid w:val="008067E4"/>
    <w:rsid w:val="00814A33"/>
    <w:rsid w:val="0083079D"/>
    <w:rsid w:val="00840E82"/>
    <w:rsid w:val="008430D6"/>
    <w:rsid w:val="00853C8B"/>
    <w:rsid w:val="00860FDD"/>
    <w:rsid w:val="008657B1"/>
    <w:rsid w:val="00871F95"/>
    <w:rsid w:val="00880C46"/>
    <w:rsid w:val="00882E0F"/>
    <w:rsid w:val="00883B94"/>
    <w:rsid w:val="008850FB"/>
    <w:rsid w:val="008A18FC"/>
    <w:rsid w:val="008A571D"/>
    <w:rsid w:val="008A7189"/>
    <w:rsid w:val="008B1AFB"/>
    <w:rsid w:val="008B1FD5"/>
    <w:rsid w:val="008C21A4"/>
    <w:rsid w:val="008C365B"/>
    <w:rsid w:val="008C41C3"/>
    <w:rsid w:val="008C4BF9"/>
    <w:rsid w:val="008C51B2"/>
    <w:rsid w:val="008C5C0A"/>
    <w:rsid w:val="008C6581"/>
    <w:rsid w:val="008C7041"/>
    <w:rsid w:val="008D021D"/>
    <w:rsid w:val="008D1EB0"/>
    <w:rsid w:val="008D7ADB"/>
    <w:rsid w:val="008E1B2F"/>
    <w:rsid w:val="008E55FD"/>
    <w:rsid w:val="008E71CA"/>
    <w:rsid w:val="008F0017"/>
    <w:rsid w:val="008F38D7"/>
    <w:rsid w:val="008F677E"/>
    <w:rsid w:val="00902901"/>
    <w:rsid w:val="00902E42"/>
    <w:rsid w:val="009042C5"/>
    <w:rsid w:val="0091655A"/>
    <w:rsid w:val="00927AAB"/>
    <w:rsid w:val="00930DE6"/>
    <w:rsid w:val="0093602C"/>
    <w:rsid w:val="00943654"/>
    <w:rsid w:val="00947501"/>
    <w:rsid w:val="00952817"/>
    <w:rsid w:val="00952B61"/>
    <w:rsid w:val="00953D94"/>
    <w:rsid w:val="009549DC"/>
    <w:rsid w:val="00964BB4"/>
    <w:rsid w:val="00971002"/>
    <w:rsid w:val="00987EEB"/>
    <w:rsid w:val="00990E26"/>
    <w:rsid w:val="009B0333"/>
    <w:rsid w:val="009B081E"/>
    <w:rsid w:val="009B210D"/>
    <w:rsid w:val="009B26BC"/>
    <w:rsid w:val="009C000E"/>
    <w:rsid w:val="009C2E12"/>
    <w:rsid w:val="009F53B0"/>
    <w:rsid w:val="009F66EA"/>
    <w:rsid w:val="009F7FA8"/>
    <w:rsid w:val="00A01C23"/>
    <w:rsid w:val="00A24894"/>
    <w:rsid w:val="00A24C87"/>
    <w:rsid w:val="00A26285"/>
    <w:rsid w:val="00A33553"/>
    <w:rsid w:val="00A34834"/>
    <w:rsid w:val="00A40B1C"/>
    <w:rsid w:val="00A4242A"/>
    <w:rsid w:val="00A4245F"/>
    <w:rsid w:val="00A447A6"/>
    <w:rsid w:val="00A466DA"/>
    <w:rsid w:val="00A62FE6"/>
    <w:rsid w:val="00A6462A"/>
    <w:rsid w:val="00A72EDC"/>
    <w:rsid w:val="00A73E5C"/>
    <w:rsid w:val="00A76ADD"/>
    <w:rsid w:val="00A8236F"/>
    <w:rsid w:val="00A84A3B"/>
    <w:rsid w:val="00A93D2F"/>
    <w:rsid w:val="00A96DEC"/>
    <w:rsid w:val="00A97FD9"/>
    <w:rsid w:val="00AA1066"/>
    <w:rsid w:val="00AA44C2"/>
    <w:rsid w:val="00AA5AC6"/>
    <w:rsid w:val="00AB0C3F"/>
    <w:rsid w:val="00AC0CA9"/>
    <w:rsid w:val="00AC3A59"/>
    <w:rsid w:val="00AC6A3E"/>
    <w:rsid w:val="00AD14A7"/>
    <w:rsid w:val="00AD7569"/>
    <w:rsid w:val="00AE56A0"/>
    <w:rsid w:val="00AE5EA7"/>
    <w:rsid w:val="00AF3EED"/>
    <w:rsid w:val="00AF7397"/>
    <w:rsid w:val="00AF7DB0"/>
    <w:rsid w:val="00B00045"/>
    <w:rsid w:val="00B04A8E"/>
    <w:rsid w:val="00B07058"/>
    <w:rsid w:val="00B10B17"/>
    <w:rsid w:val="00B146AE"/>
    <w:rsid w:val="00B21D10"/>
    <w:rsid w:val="00B27ABD"/>
    <w:rsid w:val="00B34279"/>
    <w:rsid w:val="00B3435F"/>
    <w:rsid w:val="00B41879"/>
    <w:rsid w:val="00B45DCC"/>
    <w:rsid w:val="00B50E2E"/>
    <w:rsid w:val="00B5370C"/>
    <w:rsid w:val="00B56333"/>
    <w:rsid w:val="00B64FA6"/>
    <w:rsid w:val="00B661E2"/>
    <w:rsid w:val="00B756A3"/>
    <w:rsid w:val="00B82467"/>
    <w:rsid w:val="00B82623"/>
    <w:rsid w:val="00B8266A"/>
    <w:rsid w:val="00B84D36"/>
    <w:rsid w:val="00B97FEA"/>
    <w:rsid w:val="00BA0272"/>
    <w:rsid w:val="00BA4B57"/>
    <w:rsid w:val="00BA7D85"/>
    <w:rsid w:val="00BB24B1"/>
    <w:rsid w:val="00BB4664"/>
    <w:rsid w:val="00BB5C65"/>
    <w:rsid w:val="00BB6956"/>
    <w:rsid w:val="00BC3C75"/>
    <w:rsid w:val="00BC6C13"/>
    <w:rsid w:val="00BD37C9"/>
    <w:rsid w:val="00BE5622"/>
    <w:rsid w:val="00BE5EF0"/>
    <w:rsid w:val="00BE60AC"/>
    <w:rsid w:val="00C0586E"/>
    <w:rsid w:val="00C060F2"/>
    <w:rsid w:val="00C06939"/>
    <w:rsid w:val="00C06D71"/>
    <w:rsid w:val="00C10A99"/>
    <w:rsid w:val="00C1183B"/>
    <w:rsid w:val="00C129BC"/>
    <w:rsid w:val="00C27DE9"/>
    <w:rsid w:val="00C32B7A"/>
    <w:rsid w:val="00C3556A"/>
    <w:rsid w:val="00C35D92"/>
    <w:rsid w:val="00C368FB"/>
    <w:rsid w:val="00C447B9"/>
    <w:rsid w:val="00C454D9"/>
    <w:rsid w:val="00C45FF0"/>
    <w:rsid w:val="00C46C97"/>
    <w:rsid w:val="00C47D7A"/>
    <w:rsid w:val="00C52F5E"/>
    <w:rsid w:val="00C5453F"/>
    <w:rsid w:val="00C55019"/>
    <w:rsid w:val="00C56778"/>
    <w:rsid w:val="00C61710"/>
    <w:rsid w:val="00C61BBE"/>
    <w:rsid w:val="00C644FE"/>
    <w:rsid w:val="00C64B1E"/>
    <w:rsid w:val="00C709EA"/>
    <w:rsid w:val="00C70C3B"/>
    <w:rsid w:val="00C713D0"/>
    <w:rsid w:val="00C74215"/>
    <w:rsid w:val="00C74930"/>
    <w:rsid w:val="00C972F9"/>
    <w:rsid w:val="00C97762"/>
    <w:rsid w:val="00C97A41"/>
    <w:rsid w:val="00CA5344"/>
    <w:rsid w:val="00CB52AD"/>
    <w:rsid w:val="00CB7A92"/>
    <w:rsid w:val="00CB7C2C"/>
    <w:rsid w:val="00CC032B"/>
    <w:rsid w:val="00CC3B56"/>
    <w:rsid w:val="00CC76B1"/>
    <w:rsid w:val="00CC780D"/>
    <w:rsid w:val="00CD2EE2"/>
    <w:rsid w:val="00CD3852"/>
    <w:rsid w:val="00CE25F6"/>
    <w:rsid w:val="00CE381F"/>
    <w:rsid w:val="00CE5BC7"/>
    <w:rsid w:val="00CF03CF"/>
    <w:rsid w:val="00CF0ABF"/>
    <w:rsid w:val="00CF1C25"/>
    <w:rsid w:val="00CF3CEB"/>
    <w:rsid w:val="00CF3FD8"/>
    <w:rsid w:val="00CF4236"/>
    <w:rsid w:val="00CF5262"/>
    <w:rsid w:val="00D06316"/>
    <w:rsid w:val="00D105E8"/>
    <w:rsid w:val="00D1323F"/>
    <w:rsid w:val="00D139A9"/>
    <w:rsid w:val="00D15FBB"/>
    <w:rsid w:val="00D16E5F"/>
    <w:rsid w:val="00D22510"/>
    <w:rsid w:val="00D315B2"/>
    <w:rsid w:val="00D3302F"/>
    <w:rsid w:val="00D337FE"/>
    <w:rsid w:val="00D33CD7"/>
    <w:rsid w:val="00D34DD9"/>
    <w:rsid w:val="00D46B68"/>
    <w:rsid w:val="00D47284"/>
    <w:rsid w:val="00D503EA"/>
    <w:rsid w:val="00D531C9"/>
    <w:rsid w:val="00D534DA"/>
    <w:rsid w:val="00D5513E"/>
    <w:rsid w:val="00D55825"/>
    <w:rsid w:val="00D55C6A"/>
    <w:rsid w:val="00D6084C"/>
    <w:rsid w:val="00D73C38"/>
    <w:rsid w:val="00D83BF4"/>
    <w:rsid w:val="00D9154B"/>
    <w:rsid w:val="00D92013"/>
    <w:rsid w:val="00D95D9C"/>
    <w:rsid w:val="00D97DA3"/>
    <w:rsid w:val="00DA34C6"/>
    <w:rsid w:val="00DA5073"/>
    <w:rsid w:val="00DA6AD9"/>
    <w:rsid w:val="00DB09DD"/>
    <w:rsid w:val="00DC329C"/>
    <w:rsid w:val="00DC5196"/>
    <w:rsid w:val="00DC55CE"/>
    <w:rsid w:val="00DD1056"/>
    <w:rsid w:val="00DE08B7"/>
    <w:rsid w:val="00DE2D84"/>
    <w:rsid w:val="00DE39EB"/>
    <w:rsid w:val="00DE4EDB"/>
    <w:rsid w:val="00DE7DA3"/>
    <w:rsid w:val="00DF14DF"/>
    <w:rsid w:val="00DF4576"/>
    <w:rsid w:val="00DF69A1"/>
    <w:rsid w:val="00DF7953"/>
    <w:rsid w:val="00E03ED1"/>
    <w:rsid w:val="00E12621"/>
    <w:rsid w:val="00E156E1"/>
    <w:rsid w:val="00E15FE0"/>
    <w:rsid w:val="00E17349"/>
    <w:rsid w:val="00E21490"/>
    <w:rsid w:val="00E23F74"/>
    <w:rsid w:val="00E2510F"/>
    <w:rsid w:val="00E303A5"/>
    <w:rsid w:val="00E30CEA"/>
    <w:rsid w:val="00E32C52"/>
    <w:rsid w:val="00E32EA1"/>
    <w:rsid w:val="00E33121"/>
    <w:rsid w:val="00E36AEB"/>
    <w:rsid w:val="00E4141A"/>
    <w:rsid w:val="00E43A35"/>
    <w:rsid w:val="00E4423E"/>
    <w:rsid w:val="00E456A2"/>
    <w:rsid w:val="00E46AB1"/>
    <w:rsid w:val="00E47997"/>
    <w:rsid w:val="00E5006D"/>
    <w:rsid w:val="00E534AB"/>
    <w:rsid w:val="00E567CB"/>
    <w:rsid w:val="00E6155A"/>
    <w:rsid w:val="00E615B6"/>
    <w:rsid w:val="00E621C1"/>
    <w:rsid w:val="00E63903"/>
    <w:rsid w:val="00E66D26"/>
    <w:rsid w:val="00E70D85"/>
    <w:rsid w:val="00E72592"/>
    <w:rsid w:val="00E73373"/>
    <w:rsid w:val="00E75682"/>
    <w:rsid w:val="00E938F4"/>
    <w:rsid w:val="00E95B5B"/>
    <w:rsid w:val="00EB3320"/>
    <w:rsid w:val="00EB439C"/>
    <w:rsid w:val="00EB6E1F"/>
    <w:rsid w:val="00EC09CE"/>
    <w:rsid w:val="00EC159D"/>
    <w:rsid w:val="00EC1B9E"/>
    <w:rsid w:val="00ED0D7E"/>
    <w:rsid w:val="00ED2AF7"/>
    <w:rsid w:val="00ED41EF"/>
    <w:rsid w:val="00ED6749"/>
    <w:rsid w:val="00ED7209"/>
    <w:rsid w:val="00EE0ABB"/>
    <w:rsid w:val="00EF4221"/>
    <w:rsid w:val="00F006D8"/>
    <w:rsid w:val="00F01C89"/>
    <w:rsid w:val="00F033C4"/>
    <w:rsid w:val="00F038B9"/>
    <w:rsid w:val="00F03B41"/>
    <w:rsid w:val="00F04683"/>
    <w:rsid w:val="00F05C7D"/>
    <w:rsid w:val="00F07863"/>
    <w:rsid w:val="00F121F5"/>
    <w:rsid w:val="00F13870"/>
    <w:rsid w:val="00F15051"/>
    <w:rsid w:val="00F25563"/>
    <w:rsid w:val="00F273FA"/>
    <w:rsid w:val="00F30AF6"/>
    <w:rsid w:val="00F3444C"/>
    <w:rsid w:val="00F45858"/>
    <w:rsid w:val="00F45D9A"/>
    <w:rsid w:val="00F46D1E"/>
    <w:rsid w:val="00F47520"/>
    <w:rsid w:val="00F54B60"/>
    <w:rsid w:val="00F5548D"/>
    <w:rsid w:val="00F6303F"/>
    <w:rsid w:val="00F64FA2"/>
    <w:rsid w:val="00F66AC2"/>
    <w:rsid w:val="00F67FA2"/>
    <w:rsid w:val="00F71D4E"/>
    <w:rsid w:val="00F81421"/>
    <w:rsid w:val="00F8685E"/>
    <w:rsid w:val="00F90711"/>
    <w:rsid w:val="00F9527A"/>
    <w:rsid w:val="00F969A8"/>
    <w:rsid w:val="00FA1612"/>
    <w:rsid w:val="00FA57C4"/>
    <w:rsid w:val="00FA5951"/>
    <w:rsid w:val="00FA6B99"/>
    <w:rsid w:val="00FA74A3"/>
    <w:rsid w:val="00FB16E8"/>
    <w:rsid w:val="00FC0265"/>
    <w:rsid w:val="00FC3637"/>
    <w:rsid w:val="00FC4228"/>
    <w:rsid w:val="00FC5341"/>
    <w:rsid w:val="00FC699E"/>
    <w:rsid w:val="00FD28AA"/>
    <w:rsid w:val="00FD4E1B"/>
    <w:rsid w:val="00FD53E9"/>
    <w:rsid w:val="00FD6F78"/>
    <w:rsid w:val="00FE1F38"/>
    <w:rsid w:val="00FE5DFE"/>
    <w:rsid w:val="00FF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03283D3A-1537-4F64-82DD-1AFA0B0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2E"/>
  </w:style>
  <w:style w:type="paragraph" w:styleId="1">
    <w:name w:val="heading 1"/>
    <w:basedOn w:val="a"/>
    <w:next w:val="a"/>
    <w:link w:val="10"/>
    <w:qFormat/>
    <w:rsid w:val="00FD4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6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78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478A0"/>
    <w:pPr>
      <w:ind w:left="720"/>
      <w:contextualSpacing/>
    </w:pPr>
  </w:style>
  <w:style w:type="table" w:styleId="a4">
    <w:name w:val="Table Grid"/>
    <w:basedOn w:val="a1"/>
    <w:uiPriority w:val="39"/>
    <w:rsid w:val="0072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43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1402A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FD4E1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E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1F38"/>
  </w:style>
  <w:style w:type="paragraph" w:styleId="aa">
    <w:name w:val="footer"/>
    <w:basedOn w:val="a"/>
    <w:link w:val="ab"/>
    <w:uiPriority w:val="99"/>
    <w:unhideWhenUsed/>
    <w:rsid w:val="00FE1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1F38"/>
  </w:style>
  <w:style w:type="paragraph" w:styleId="ac">
    <w:name w:val="Normal (Web)"/>
    <w:basedOn w:val="a"/>
    <w:uiPriority w:val="99"/>
    <w:unhideWhenUsed/>
    <w:rsid w:val="001807B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807BD"/>
    <w:rPr>
      <w:b/>
      <w:bCs/>
    </w:rPr>
  </w:style>
  <w:style w:type="paragraph" w:customStyle="1" w:styleId="ConsPlusNormal">
    <w:name w:val="ConsPlusNormal"/>
    <w:uiPriority w:val="99"/>
    <w:rsid w:val="00CF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1B1B7C"/>
    <w:pPr>
      <w:widowControl w:val="0"/>
      <w:autoSpaceDE w:val="0"/>
      <w:autoSpaceDN w:val="0"/>
      <w:adjustRightInd w:val="0"/>
      <w:spacing w:after="0" w:line="35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033C4"/>
    <w:pPr>
      <w:widowControl w:val="0"/>
      <w:autoSpaceDE w:val="0"/>
      <w:autoSpaceDN w:val="0"/>
      <w:adjustRightInd w:val="0"/>
      <w:spacing w:after="0" w:line="355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033C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F033C4"/>
    <w:pPr>
      <w:widowControl w:val="0"/>
      <w:autoSpaceDE w:val="0"/>
      <w:autoSpaceDN w:val="0"/>
      <w:adjustRightInd w:val="0"/>
      <w:spacing w:after="0" w:line="374" w:lineRule="exact"/>
      <w:ind w:firstLine="11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33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33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33C4"/>
    <w:pPr>
      <w:widowControl w:val="0"/>
      <w:autoSpaceDE w:val="0"/>
      <w:autoSpaceDN w:val="0"/>
      <w:adjustRightInd w:val="0"/>
      <w:spacing w:after="0" w:line="317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3C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033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F033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033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033C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F033C4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033C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33C4"/>
    <w:pPr>
      <w:widowControl w:val="0"/>
      <w:autoSpaceDE w:val="0"/>
      <w:autoSpaceDN w:val="0"/>
      <w:adjustRightInd w:val="0"/>
      <w:spacing w:after="0" w:line="317" w:lineRule="exact"/>
      <w:ind w:firstLine="4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033C4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62D59"/>
  </w:style>
  <w:style w:type="character" w:customStyle="1" w:styleId="FontStyle11">
    <w:name w:val="Font Style11"/>
    <w:basedOn w:val="a0"/>
    <w:uiPriority w:val="99"/>
    <w:rsid w:val="005C44DD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16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6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erson0">
    <w:name w:val="person_0"/>
    <w:basedOn w:val="a"/>
    <w:uiPriority w:val="99"/>
    <w:rsid w:val="00CC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ED0D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uiPriority w:val="99"/>
    <w:rsid w:val="00ED0D7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No Spacing"/>
    <w:uiPriority w:val="1"/>
    <w:qFormat/>
    <w:rsid w:val="00224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online/news/42668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p.ru/online/news/4266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D78F-18B2-48DE-8DE4-6AD0ECE7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Александра Леонидовна</dc:creator>
  <cp:keywords/>
  <dc:description/>
  <cp:lastModifiedBy>Коваленко Александра Леонидовна</cp:lastModifiedBy>
  <cp:revision>58</cp:revision>
  <cp:lastPrinted>2021-09-20T21:17:00Z</cp:lastPrinted>
  <dcterms:created xsi:type="dcterms:W3CDTF">2021-01-25T01:51:00Z</dcterms:created>
  <dcterms:modified xsi:type="dcterms:W3CDTF">2021-09-20T21:19:00Z</dcterms:modified>
</cp:coreProperties>
</file>