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C6A" w:rsidRPr="00076B52" w:rsidRDefault="000B735B" w:rsidP="00363C6A">
      <w:pPr>
        <w:spacing w:after="0" w:line="240" w:lineRule="auto"/>
        <w:jc w:val="right"/>
        <w:rPr>
          <w:rFonts w:ascii="Times New Roman" w:hAnsi="Times New Roman" w:cs="Times New Roman"/>
          <w:bCs/>
          <w:sz w:val="24"/>
          <w:szCs w:val="24"/>
        </w:rPr>
      </w:pPr>
      <w:bookmarkStart w:id="0" w:name="_GoBack"/>
      <w:bookmarkEnd w:id="0"/>
      <w:r w:rsidRPr="00076B52">
        <w:rPr>
          <w:rFonts w:ascii="Times New Roman" w:hAnsi="Times New Roman" w:cs="Times New Roman"/>
          <w:bCs/>
          <w:sz w:val="24"/>
          <w:szCs w:val="24"/>
        </w:rPr>
        <w:t xml:space="preserve">                                       </w:t>
      </w:r>
      <w:r w:rsidRPr="00076B52">
        <w:rPr>
          <w:rFonts w:ascii="Times New Roman" w:hAnsi="Times New Roman" w:cs="Times New Roman"/>
          <w:bCs/>
          <w:sz w:val="24"/>
          <w:szCs w:val="24"/>
        </w:rPr>
        <w:tab/>
      </w:r>
      <w:r w:rsidRPr="00076B52">
        <w:rPr>
          <w:rFonts w:ascii="Times New Roman" w:hAnsi="Times New Roman" w:cs="Times New Roman"/>
          <w:bCs/>
          <w:sz w:val="24"/>
          <w:szCs w:val="24"/>
        </w:rPr>
        <w:tab/>
      </w:r>
      <w:r w:rsidRPr="00076B52">
        <w:rPr>
          <w:rFonts w:ascii="Times New Roman" w:hAnsi="Times New Roman" w:cs="Times New Roman"/>
          <w:bCs/>
          <w:sz w:val="24"/>
          <w:szCs w:val="24"/>
        </w:rPr>
        <w:tab/>
      </w:r>
      <w:r w:rsidRPr="00076B52">
        <w:rPr>
          <w:rFonts w:ascii="Times New Roman" w:hAnsi="Times New Roman" w:cs="Times New Roman"/>
          <w:bCs/>
          <w:sz w:val="24"/>
          <w:szCs w:val="24"/>
        </w:rPr>
        <w:tab/>
      </w:r>
      <w:r w:rsidRPr="00076B52">
        <w:rPr>
          <w:rFonts w:ascii="Times New Roman" w:hAnsi="Times New Roman" w:cs="Times New Roman"/>
          <w:bCs/>
          <w:sz w:val="24"/>
          <w:szCs w:val="24"/>
        </w:rPr>
        <w:tab/>
      </w:r>
      <w:r w:rsidRPr="00076B52">
        <w:rPr>
          <w:rFonts w:ascii="Times New Roman" w:hAnsi="Times New Roman" w:cs="Times New Roman"/>
          <w:bCs/>
          <w:sz w:val="24"/>
          <w:szCs w:val="24"/>
        </w:rPr>
        <w:tab/>
      </w:r>
      <w:r w:rsidRPr="00076B52">
        <w:rPr>
          <w:rFonts w:ascii="Times New Roman" w:hAnsi="Times New Roman" w:cs="Times New Roman"/>
          <w:bCs/>
          <w:sz w:val="24"/>
          <w:szCs w:val="24"/>
        </w:rPr>
        <w:tab/>
      </w:r>
      <w:r w:rsidRPr="00076B52">
        <w:rPr>
          <w:rFonts w:ascii="Times New Roman" w:hAnsi="Times New Roman" w:cs="Times New Roman"/>
          <w:bCs/>
          <w:sz w:val="24"/>
          <w:szCs w:val="24"/>
        </w:rPr>
        <w:tab/>
      </w:r>
      <w:r w:rsidRPr="00076B52">
        <w:rPr>
          <w:rFonts w:ascii="Times New Roman" w:hAnsi="Times New Roman" w:cs="Times New Roman"/>
          <w:bCs/>
          <w:sz w:val="24"/>
          <w:szCs w:val="24"/>
        </w:rPr>
        <w:tab/>
      </w:r>
      <w:r w:rsidRPr="00076B52">
        <w:rPr>
          <w:rFonts w:ascii="Times New Roman" w:hAnsi="Times New Roman" w:cs="Times New Roman"/>
          <w:bCs/>
          <w:sz w:val="24"/>
          <w:szCs w:val="24"/>
        </w:rPr>
        <w:tab/>
      </w:r>
      <w:r w:rsidRPr="00076B52">
        <w:rPr>
          <w:rFonts w:ascii="Times New Roman" w:hAnsi="Times New Roman" w:cs="Times New Roman"/>
          <w:bCs/>
          <w:sz w:val="24"/>
          <w:szCs w:val="24"/>
        </w:rPr>
        <w:tab/>
      </w:r>
      <w:r w:rsidRPr="00076B52">
        <w:rPr>
          <w:rFonts w:ascii="Times New Roman" w:hAnsi="Times New Roman" w:cs="Times New Roman"/>
          <w:bCs/>
          <w:sz w:val="24"/>
          <w:szCs w:val="24"/>
        </w:rPr>
        <w:tab/>
      </w:r>
      <w:r w:rsidR="00284CB5">
        <w:rPr>
          <w:rFonts w:ascii="Times New Roman" w:hAnsi="Times New Roman" w:cs="Times New Roman"/>
          <w:bCs/>
          <w:sz w:val="24"/>
          <w:szCs w:val="24"/>
        </w:rPr>
        <w:t xml:space="preserve"> </w:t>
      </w:r>
    </w:p>
    <w:p w:rsidR="000B735B" w:rsidRPr="00076B52" w:rsidRDefault="000B735B" w:rsidP="00ED6D7E">
      <w:pPr>
        <w:autoSpaceDE w:val="0"/>
        <w:autoSpaceDN w:val="0"/>
        <w:adjustRightInd w:val="0"/>
        <w:spacing w:after="0" w:line="240" w:lineRule="auto"/>
        <w:jc w:val="both"/>
        <w:rPr>
          <w:rFonts w:ascii="Times New Roman" w:eastAsia="NotDefSpecial" w:hAnsi="Times New Roman" w:cs="Times New Roman"/>
          <w:b/>
          <w:sz w:val="24"/>
          <w:szCs w:val="24"/>
        </w:rPr>
      </w:pPr>
    </w:p>
    <w:p w:rsidR="00D55C6A" w:rsidRDefault="00D55C6A" w:rsidP="00ED6D7E">
      <w:pPr>
        <w:autoSpaceDE w:val="0"/>
        <w:autoSpaceDN w:val="0"/>
        <w:adjustRightInd w:val="0"/>
        <w:spacing w:after="0" w:line="240" w:lineRule="auto"/>
        <w:jc w:val="center"/>
        <w:rPr>
          <w:rFonts w:ascii="Times New Roman" w:eastAsia="NotDefSpecial" w:hAnsi="Times New Roman" w:cs="Times New Roman"/>
          <w:b/>
          <w:sz w:val="28"/>
          <w:szCs w:val="28"/>
        </w:rPr>
      </w:pPr>
      <w:r w:rsidRPr="00363C6A">
        <w:rPr>
          <w:rFonts w:ascii="Times New Roman" w:eastAsia="NotDefSpecial" w:hAnsi="Times New Roman" w:cs="Times New Roman"/>
          <w:b/>
          <w:sz w:val="28"/>
          <w:szCs w:val="28"/>
        </w:rPr>
        <w:t>ПЛАН МЕРОПРИЯТИЙ</w:t>
      </w:r>
    </w:p>
    <w:p w:rsidR="00363C6A" w:rsidRPr="00363C6A" w:rsidRDefault="00363C6A" w:rsidP="00ED6D7E">
      <w:pPr>
        <w:autoSpaceDE w:val="0"/>
        <w:autoSpaceDN w:val="0"/>
        <w:adjustRightInd w:val="0"/>
        <w:spacing w:after="0" w:line="240" w:lineRule="auto"/>
        <w:jc w:val="center"/>
        <w:rPr>
          <w:rFonts w:ascii="Times New Roman" w:eastAsia="NotDefSpecial" w:hAnsi="Times New Roman" w:cs="Times New Roman"/>
          <w:b/>
          <w:sz w:val="28"/>
          <w:szCs w:val="28"/>
        </w:rPr>
      </w:pPr>
    </w:p>
    <w:p w:rsidR="00D55C6A" w:rsidRPr="00363C6A" w:rsidRDefault="00D55C6A" w:rsidP="00ED6D7E">
      <w:pPr>
        <w:autoSpaceDE w:val="0"/>
        <w:autoSpaceDN w:val="0"/>
        <w:adjustRightInd w:val="0"/>
        <w:spacing w:after="0" w:line="240" w:lineRule="auto"/>
        <w:jc w:val="center"/>
        <w:rPr>
          <w:rFonts w:ascii="Times New Roman" w:eastAsia="NotDefSpecial" w:hAnsi="Times New Roman" w:cs="Times New Roman"/>
          <w:b/>
          <w:sz w:val="28"/>
          <w:szCs w:val="28"/>
        </w:rPr>
      </w:pPr>
      <w:r w:rsidRPr="00363C6A">
        <w:rPr>
          <w:rFonts w:ascii="Times New Roman" w:eastAsia="NotDefSpecial" w:hAnsi="Times New Roman" w:cs="Times New Roman"/>
          <w:b/>
          <w:sz w:val="28"/>
          <w:szCs w:val="28"/>
        </w:rPr>
        <w:t xml:space="preserve">Законодательного Собрания Камчатского края </w:t>
      </w:r>
      <w:r w:rsidR="002D429F" w:rsidRPr="00363C6A">
        <w:rPr>
          <w:rFonts w:ascii="Times New Roman" w:eastAsia="NotDefSpecial" w:hAnsi="Times New Roman" w:cs="Times New Roman"/>
          <w:b/>
          <w:sz w:val="28"/>
          <w:szCs w:val="28"/>
        </w:rPr>
        <w:t xml:space="preserve">(далее – Законодательное Собрание) </w:t>
      </w:r>
    </w:p>
    <w:p w:rsidR="00D55C6A" w:rsidRPr="00363C6A" w:rsidRDefault="00D55C6A" w:rsidP="00ED6D7E">
      <w:pPr>
        <w:autoSpaceDE w:val="0"/>
        <w:autoSpaceDN w:val="0"/>
        <w:adjustRightInd w:val="0"/>
        <w:spacing w:after="0" w:line="240" w:lineRule="auto"/>
        <w:jc w:val="center"/>
        <w:rPr>
          <w:rFonts w:ascii="Times New Roman" w:eastAsia="NotDefSpecial" w:hAnsi="Times New Roman" w:cs="Times New Roman"/>
          <w:b/>
          <w:sz w:val="28"/>
          <w:szCs w:val="28"/>
        </w:rPr>
      </w:pPr>
      <w:r w:rsidRPr="00363C6A">
        <w:rPr>
          <w:rFonts w:ascii="Times New Roman" w:eastAsia="NotDefSpecial" w:hAnsi="Times New Roman" w:cs="Times New Roman"/>
          <w:b/>
          <w:sz w:val="28"/>
          <w:szCs w:val="28"/>
        </w:rPr>
        <w:t>по реализации положений Послания Президента Российской Федерации Федеральному Собранию</w:t>
      </w:r>
    </w:p>
    <w:p w:rsidR="00D55C6A" w:rsidRDefault="00B41879" w:rsidP="00ED6D7E">
      <w:pPr>
        <w:autoSpaceDE w:val="0"/>
        <w:autoSpaceDN w:val="0"/>
        <w:adjustRightInd w:val="0"/>
        <w:spacing w:after="0" w:line="240" w:lineRule="auto"/>
        <w:jc w:val="center"/>
        <w:rPr>
          <w:rFonts w:ascii="Times New Roman" w:eastAsia="NotDefSpecial" w:hAnsi="Times New Roman" w:cs="Times New Roman"/>
          <w:b/>
          <w:sz w:val="28"/>
          <w:szCs w:val="28"/>
        </w:rPr>
      </w:pPr>
      <w:r w:rsidRPr="00363C6A">
        <w:rPr>
          <w:rFonts w:ascii="Times New Roman" w:eastAsia="NotDefSpecial" w:hAnsi="Times New Roman" w:cs="Times New Roman"/>
          <w:b/>
          <w:sz w:val="28"/>
          <w:szCs w:val="28"/>
        </w:rPr>
        <w:t xml:space="preserve">Российской Федерации </w:t>
      </w:r>
      <w:r w:rsidR="004C4316">
        <w:rPr>
          <w:rFonts w:ascii="Times New Roman" w:eastAsia="NotDefSpecial" w:hAnsi="Times New Roman" w:cs="Times New Roman"/>
          <w:b/>
          <w:sz w:val="28"/>
          <w:szCs w:val="28"/>
        </w:rPr>
        <w:t xml:space="preserve">от </w:t>
      </w:r>
      <w:r w:rsidR="005A57A6">
        <w:rPr>
          <w:rFonts w:ascii="Times New Roman" w:eastAsia="NotDefSpecial" w:hAnsi="Times New Roman" w:cs="Times New Roman"/>
          <w:b/>
          <w:sz w:val="28"/>
          <w:szCs w:val="28"/>
        </w:rPr>
        <w:t>2024</w:t>
      </w:r>
      <w:r w:rsidR="00471D88" w:rsidRPr="00363C6A">
        <w:rPr>
          <w:rFonts w:ascii="Times New Roman" w:eastAsia="NotDefSpecial" w:hAnsi="Times New Roman" w:cs="Times New Roman"/>
          <w:b/>
          <w:sz w:val="28"/>
          <w:szCs w:val="28"/>
        </w:rPr>
        <w:t xml:space="preserve"> год</w:t>
      </w:r>
      <w:r w:rsidR="00673EF1" w:rsidRPr="00363C6A">
        <w:rPr>
          <w:rFonts w:ascii="Times New Roman" w:eastAsia="NotDefSpecial" w:hAnsi="Times New Roman" w:cs="Times New Roman"/>
          <w:b/>
          <w:sz w:val="28"/>
          <w:szCs w:val="28"/>
        </w:rPr>
        <w:t>а</w:t>
      </w:r>
      <w:r w:rsidR="00D326CA" w:rsidRPr="00363C6A">
        <w:rPr>
          <w:rFonts w:ascii="Times New Roman" w:eastAsia="NotDefSpecial" w:hAnsi="Times New Roman" w:cs="Times New Roman"/>
          <w:b/>
          <w:sz w:val="28"/>
          <w:szCs w:val="28"/>
        </w:rPr>
        <w:t xml:space="preserve"> </w:t>
      </w:r>
      <w:r w:rsidR="00D55C6A" w:rsidRPr="00363C6A">
        <w:rPr>
          <w:rFonts w:ascii="Times New Roman" w:eastAsia="NotDefSpecial" w:hAnsi="Times New Roman" w:cs="Times New Roman"/>
          <w:b/>
          <w:sz w:val="28"/>
          <w:szCs w:val="28"/>
        </w:rPr>
        <w:t xml:space="preserve">(далее – </w:t>
      </w:r>
      <w:r w:rsidR="00D55C6A" w:rsidRPr="00363C6A">
        <w:rPr>
          <w:rFonts w:ascii="Times New Roman" w:eastAsia="NotDefSpecial" w:hAnsi="Times New Roman" w:cs="Times New Roman"/>
          <w:b/>
          <w:caps/>
          <w:sz w:val="28"/>
          <w:szCs w:val="28"/>
        </w:rPr>
        <w:t>п</w:t>
      </w:r>
      <w:r w:rsidR="00D55C6A" w:rsidRPr="00363C6A">
        <w:rPr>
          <w:rFonts w:ascii="Times New Roman" w:eastAsia="NotDefSpecial" w:hAnsi="Times New Roman" w:cs="Times New Roman"/>
          <w:b/>
          <w:sz w:val="28"/>
          <w:szCs w:val="28"/>
        </w:rPr>
        <w:t>ослание)</w:t>
      </w:r>
    </w:p>
    <w:p w:rsidR="005A57A6" w:rsidRDefault="005A57A6" w:rsidP="00ED6D7E">
      <w:pPr>
        <w:autoSpaceDE w:val="0"/>
        <w:autoSpaceDN w:val="0"/>
        <w:adjustRightInd w:val="0"/>
        <w:spacing w:after="0" w:line="240" w:lineRule="auto"/>
        <w:jc w:val="center"/>
        <w:rPr>
          <w:rFonts w:ascii="Times New Roman" w:eastAsia="NotDefSpecial" w:hAnsi="Times New Roman" w:cs="Times New Roman"/>
          <w:b/>
          <w:sz w:val="28"/>
          <w:szCs w:val="28"/>
        </w:rPr>
      </w:pPr>
    </w:p>
    <w:tbl>
      <w:tblPr>
        <w:tblStyle w:val="a4"/>
        <w:tblW w:w="14737" w:type="dxa"/>
        <w:tblLayout w:type="fixed"/>
        <w:tblLook w:val="04A0" w:firstRow="1" w:lastRow="0" w:firstColumn="1" w:lastColumn="0" w:noHBand="0" w:noVBand="1"/>
      </w:tblPr>
      <w:tblGrid>
        <w:gridCol w:w="704"/>
        <w:gridCol w:w="4253"/>
        <w:gridCol w:w="4819"/>
        <w:gridCol w:w="3402"/>
        <w:gridCol w:w="1559"/>
      </w:tblGrid>
      <w:tr w:rsidR="005A57A6" w:rsidTr="00436992">
        <w:tc>
          <w:tcPr>
            <w:tcW w:w="704" w:type="dxa"/>
          </w:tcPr>
          <w:p w:rsidR="005A57A6" w:rsidRDefault="005A57A6" w:rsidP="00436992">
            <w:pPr>
              <w:pStyle w:val="a3"/>
              <w:ind w:left="0"/>
              <w:jc w:val="center"/>
              <w:rPr>
                <w:rFonts w:ascii="Times New Roman" w:hAnsi="Times New Roman" w:cs="Times New Roman"/>
                <w:b/>
                <w:sz w:val="24"/>
                <w:szCs w:val="24"/>
              </w:rPr>
            </w:pPr>
            <w:r>
              <w:rPr>
                <w:rFonts w:ascii="Times New Roman" w:hAnsi="Times New Roman" w:cs="Times New Roman"/>
                <w:b/>
                <w:sz w:val="24"/>
                <w:szCs w:val="24"/>
              </w:rPr>
              <w:t>№ п/п</w:t>
            </w:r>
          </w:p>
        </w:tc>
        <w:tc>
          <w:tcPr>
            <w:tcW w:w="4253" w:type="dxa"/>
          </w:tcPr>
          <w:p w:rsidR="005A57A6" w:rsidRDefault="005A57A6" w:rsidP="00436992">
            <w:pPr>
              <w:pStyle w:val="a3"/>
              <w:ind w:left="0"/>
              <w:jc w:val="center"/>
              <w:rPr>
                <w:rFonts w:ascii="Times New Roman" w:hAnsi="Times New Roman" w:cs="Times New Roman"/>
                <w:b/>
                <w:sz w:val="24"/>
                <w:szCs w:val="24"/>
              </w:rPr>
            </w:pPr>
            <w:r>
              <w:rPr>
                <w:rFonts w:ascii="Times New Roman" w:hAnsi="Times New Roman" w:cs="Times New Roman"/>
                <w:b/>
                <w:sz w:val="24"/>
                <w:szCs w:val="24"/>
              </w:rPr>
              <w:t xml:space="preserve">Ключевые тезисы Послания Президента Российской Федерации </w:t>
            </w:r>
          </w:p>
        </w:tc>
        <w:tc>
          <w:tcPr>
            <w:tcW w:w="4819" w:type="dxa"/>
          </w:tcPr>
          <w:p w:rsidR="005A57A6" w:rsidRDefault="005A57A6" w:rsidP="00436992">
            <w:pPr>
              <w:pStyle w:val="a3"/>
              <w:ind w:left="0"/>
              <w:jc w:val="center"/>
              <w:rPr>
                <w:rFonts w:ascii="Times New Roman" w:hAnsi="Times New Roman" w:cs="Times New Roman"/>
                <w:b/>
                <w:sz w:val="24"/>
                <w:szCs w:val="24"/>
              </w:rPr>
            </w:pPr>
            <w:r>
              <w:rPr>
                <w:rFonts w:ascii="Times New Roman" w:hAnsi="Times New Roman" w:cs="Times New Roman"/>
                <w:b/>
                <w:sz w:val="24"/>
                <w:szCs w:val="24"/>
              </w:rPr>
              <w:t>Содержание мероприятия</w:t>
            </w:r>
          </w:p>
        </w:tc>
        <w:tc>
          <w:tcPr>
            <w:tcW w:w="3402" w:type="dxa"/>
          </w:tcPr>
          <w:p w:rsidR="005A57A6" w:rsidRDefault="005A57A6" w:rsidP="00436992">
            <w:pPr>
              <w:pStyle w:val="a3"/>
              <w:ind w:left="0"/>
              <w:jc w:val="center"/>
              <w:rPr>
                <w:rFonts w:ascii="Times New Roman" w:hAnsi="Times New Roman" w:cs="Times New Roman"/>
                <w:b/>
                <w:sz w:val="24"/>
                <w:szCs w:val="24"/>
              </w:rPr>
            </w:pPr>
            <w:r>
              <w:rPr>
                <w:rFonts w:ascii="Times New Roman" w:hAnsi="Times New Roman" w:cs="Times New Roman"/>
                <w:b/>
                <w:sz w:val="24"/>
                <w:szCs w:val="24"/>
              </w:rPr>
              <w:t>Ответственный исполнитель</w:t>
            </w:r>
          </w:p>
        </w:tc>
        <w:tc>
          <w:tcPr>
            <w:tcW w:w="1559" w:type="dxa"/>
          </w:tcPr>
          <w:p w:rsidR="005A57A6" w:rsidRDefault="005A57A6" w:rsidP="00436992">
            <w:pPr>
              <w:pStyle w:val="a3"/>
              <w:ind w:left="0"/>
              <w:jc w:val="center"/>
              <w:rPr>
                <w:rFonts w:ascii="Times New Roman" w:hAnsi="Times New Roman" w:cs="Times New Roman"/>
                <w:b/>
                <w:sz w:val="24"/>
                <w:szCs w:val="24"/>
              </w:rPr>
            </w:pPr>
            <w:r>
              <w:rPr>
                <w:rFonts w:ascii="Times New Roman" w:hAnsi="Times New Roman" w:cs="Times New Roman"/>
                <w:b/>
                <w:sz w:val="24"/>
                <w:szCs w:val="24"/>
              </w:rPr>
              <w:t>Срок исполнения</w:t>
            </w:r>
          </w:p>
        </w:tc>
      </w:tr>
      <w:tr w:rsidR="006E15ED" w:rsidRPr="003C156C" w:rsidTr="00436992">
        <w:tc>
          <w:tcPr>
            <w:tcW w:w="704" w:type="dxa"/>
          </w:tcPr>
          <w:p w:rsidR="006E15ED" w:rsidRDefault="006E15ED" w:rsidP="00436992">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4253" w:type="dxa"/>
          </w:tcPr>
          <w:p w:rsidR="006E15ED" w:rsidRPr="006E15ED" w:rsidRDefault="006E15ED" w:rsidP="006E15ED">
            <w:pPr>
              <w:autoSpaceDE w:val="0"/>
              <w:autoSpaceDN w:val="0"/>
              <w:adjustRightInd w:val="0"/>
              <w:jc w:val="both"/>
              <w:rPr>
                <w:rFonts w:ascii="Times New Roman" w:hAnsi="Times New Roman" w:cs="Times New Roman"/>
                <w:b/>
                <w:i/>
                <w:sz w:val="24"/>
                <w:szCs w:val="24"/>
              </w:rPr>
            </w:pPr>
            <w:r>
              <w:rPr>
                <w:rFonts w:ascii="Times New Roman" w:hAnsi="Times New Roman" w:cs="Times New Roman"/>
                <w:b/>
                <w:i/>
                <w:sz w:val="24"/>
                <w:szCs w:val="24"/>
              </w:rPr>
              <w:t>"</w:t>
            </w:r>
            <w:r w:rsidRPr="006E15ED">
              <w:rPr>
                <w:rFonts w:ascii="Times New Roman" w:hAnsi="Times New Roman" w:cs="Times New Roman"/>
                <w:b/>
                <w:i/>
                <w:sz w:val="24"/>
                <w:szCs w:val="24"/>
              </w:rPr>
              <w:t xml:space="preserve">Каждое </w:t>
            </w:r>
            <w:r>
              <w:rPr>
                <w:rFonts w:ascii="Times New Roman" w:hAnsi="Times New Roman" w:cs="Times New Roman"/>
                <w:b/>
                <w:i/>
                <w:sz w:val="24"/>
                <w:szCs w:val="24"/>
              </w:rPr>
              <w:t>Послание Федеральному Собранию –</w:t>
            </w:r>
            <w:r w:rsidRPr="006E15ED">
              <w:rPr>
                <w:rFonts w:ascii="Times New Roman" w:hAnsi="Times New Roman" w:cs="Times New Roman"/>
                <w:b/>
                <w:i/>
                <w:sz w:val="24"/>
                <w:szCs w:val="24"/>
              </w:rPr>
              <w:t xml:space="preserve"> это прежде всего взгляд в будущее. И сегодня речь пойдет не только о наших ближайших планах, но и о стратегических задачах, о тех вопросах, решение которых считаю принципиально важным для уверенного, долгосрочного развития страны</w:t>
            </w:r>
            <w:r>
              <w:rPr>
                <w:rFonts w:ascii="Times New Roman" w:hAnsi="Times New Roman" w:cs="Times New Roman"/>
                <w:b/>
                <w:i/>
                <w:sz w:val="24"/>
                <w:szCs w:val="24"/>
              </w:rPr>
              <w:t>"</w:t>
            </w:r>
          </w:p>
          <w:p w:rsidR="006E15ED" w:rsidRDefault="006E15ED" w:rsidP="00436992">
            <w:pPr>
              <w:jc w:val="both"/>
              <w:rPr>
                <w:rFonts w:ascii="Times New Roman" w:hAnsi="Times New Roman" w:cs="Times New Roman"/>
                <w:b/>
                <w:i/>
                <w:sz w:val="24"/>
                <w:szCs w:val="24"/>
              </w:rPr>
            </w:pPr>
          </w:p>
        </w:tc>
        <w:tc>
          <w:tcPr>
            <w:tcW w:w="4819" w:type="dxa"/>
          </w:tcPr>
          <w:p w:rsidR="006E15ED" w:rsidRDefault="006E15ED" w:rsidP="009836E6">
            <w:pPr>
              <w:pStyle w:val="a3"/>
              <w:ind w:left="0"/>
              <w:jc w:val="both"/>
              <w:rPr>
                <w:rFonts w:ascii="Times New Roman" w:eastAsia="Calibri" w:hAnsi="Times New Roman" w:cs="Times New Roman"/>
                <w:sz w:val="24"/>
                <w:szCs w:val="24"/>
              </w:rPr>
            </w:pPr>
            <w:r w:rsidRPr="00076B52">
              <w:rPr>
                <w:rFonts w:ascii="Times New Roman" w:hAnsi="Times New Roman" w:cs="Times New Roman"/>
                <w:sz w:val="24"/>
                <w:szCs w:val="24"/>
              </w:rPr>
              <w:t>Обеспечение приоритетного нормативно-правового</w:t>
            </w:r>
            <w:r w:rsidR="009836E6">
              <w:rPr>
                <w:rFonts w:ascii="Times New Roman" w:hAnsi="Times New Roman" w:cs="Times New Roman"/>
                <w:sz w:val="24"/>
                <w:szCs w:val="24"/>
              </w:rPr>
              <w:t xml:space="preserve"> </w:t>
            </w:r>
            <w:r w:rsidRPr="00076B52">
              <w:rPr>
                <w:rFonts w:ascii="Times New Roman" w:hAnsi="Times New Roman" w:cs="Times New Roman"/>
                <w:sz w:val="24"/>
                <w:szCs w:val="24"/>
              </w:rPr>
              <w:t>регулирования реализации положений</w:t>
            </w:r>
            <w:r w:rsidR="009836E6">
              <w:rPr>
                <w:rFonts w:ascii="Times New Roman" w:hAnsi="Times New Roman" w:cs="Times New Roman"/>
                <w:sz w:val="24"/>
                <w:szCs w:val="24"/>
              </w:rPr>
              <w:t xml:space="preserve"> </w:t>
            </w:r>
            <w:r w:rsidRPr="00076B52">
              <w:rPr>
                <w:rFonts w:ascii="Times New Roman" w:hAnsi="Times New Roman" w:cs="Times New Roman"/>
                <w:sz w:val="24"/>
                <w:szCs w:val="24"/>
              </w:rPr>
              <w:t>Послания</w:t>
            </w:r>
          </w:p>
        </w:tc>
        <w:tc>
          <w:tcPr>
            <w:tcW w:w="3402" w:type="dxa"/>
          </w:tcPr>
          <w:p w:rsidR="009836E6" w:rsidRDefault="006E15ED" w:rsidP="00436992">
            <w:pPr>
              <w:jc w:val="center"/>
              <w:rPr>
                <w:rFonts w:ascii="Times New Roman" w:hAnsi="Times New Roman" w:cs="Times New Roman"/>
                <w:sz w:val="24"/>
                <w:szCs w:val="24"/>
              </w:rPr>
            </w:pPr>
            <w:r>
              <w:rPr>
                <w:rFonts w:ascii="Times New Roman" w:hAnsi="Times New Roman" w:cs="Times New Roman"/>
                <w:sz w:val="24"/>
                <w:szCs w:val="24"/>
              </w:rPr>
              <w:t>Депутаты</w:t>
            </w:r>
          </w:p>
          <w:p w:rsidR="006E15ED" w:rsidRDefault="006E15ED" w:rsidP="00436992">
            <w:pPr>
              <w:jc w:val="center"/>
              <w:rPr>
                <w:rFonts w:ascii="Times New Roman" w:hAnsi="Times New Roman" w:cs="Times New Roman"/>
                <w:sz w:val="24"/>
                <w:szCs w:val="24"/>
              </w:rPr>
            </w:pPr>
            <w:r>
              <w:rPr>
                <w:rFonts w:ascii="Times New Roman" w:hAnsi="Times New Roman" w:cs="Times New Roman"/>
                <w:sz w:val="24"/>
                <w:szCs w:val="24"/>
              </w:rPr>
              <w:t xml:space="preserve"> Законодательного Собрания </w:t>
            </w:r>
          </w:p>
        </w:tc>
        <w:tc>
          <w:tcPr>
            <w:tcW w:w="1559" w:type="dxa"/>
          </w:tcPr>
          <w:p w:rsidR="006E15ED" w:rsidRDefault="006E15ED" w:rsidP="00436992">
            <w:pPr>
              <w:pStyle w:val="a3"/>
              <w:ind w:left="0"/>
              <w:jc w:val="center"/>
              <w:rPr>
                <w:rFonts w:ascii="Times New Roman" w:hAnsi="Times New Roman" w:cs="Times New Roman"/>
                <w:sz w:val="24"/>
                <w:szCs w:val="24"/>
              </w:rPr>
            </w:pPr>
            <w:r>
              <w:rPr>
                <w:rFonts w:ascii="Times New Roman" w:hAnsi="Times New Roman" w:cs="Times New Roman"/>
                <w:sz w:val="24"/>
                <w:szCs w:val="24"/>
              </w:rPr>
              <w:t>в течение года</w:t>
            </w:r>
          </w:p>
        </w:tc>
      </w:tr>
      <w:tr w:rsidR="00846F60" w:rsidRPr="003C156C" w:rsidTr="00436992">
        <w:tc>
          <w:tcPr>
            <w:tcW w:w="704" w:type="dxa"/>
          </w:tcPr>
          <w:p w:rsidR="00846F60" w:rsidRDefault="00517571" w:rsidP="00436992">
            <w:pPr>
              <w:pStyle w:val="a3"/>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4253" w:type="dxa"/>
          </w:tcPr>
          <w:p w:rsidR="00846F60" w:rsidRPr="00155A8C" w:rsidRDefault="00812E4B" w:rsidP="00436992">
            <w:pPr>
              <w:jc w:val="both"/>
              <w:rPr>
                <w:rFonts w:ascii="Times New Roman" w:hAnsi="Times New Roman" w:cs="Times New Roman"/>
                <w:b/>
                <w:i/>
                <w:sz w:val="24"/>
                <w:szCs w:val="24"/>
              </w:rPr>
            </w:pPr>
            <w:r>
              <w:rPr>
                <w:rFonts w:ascii="Times New Roman" w:hAnsi="Times New Roman" w:cs="Times New Roman"/>
                <w:b/>
                <w:i/>
                <w:sz w:val="24"/>
                <w:szCs w:val="24"/>
              </w:rPr>
              <w:t>"</w:t>
            </w:r>
            <w:r w:rsidR="00846F60" w:rsidRPr="00BE495A">
              <w:rPr>
                <w:rFonts w:ascii="Times New Roman" w:hAnsi="Times New Roman" w:cs="Times New Roman"/>
                <w:b/>
                <w:i/>
                <w:sz w:val="24"/>
                <w:szCs w:val="24"/>
              </w:rPr>
              <w:t xml:space="preserve">Хочу выразить признательность благотворительный фондам, социальным некоммерческим организациям, которые помогают пожилым и больным людям, детям-инвалидам. И очень многое сделали они для того, чтобы поднять на государственный уровень вопрос </w:t>
            </w:r>
            <w:r w:rsidR="00846F60" w:rsidRPr="00BE495A">
              <w:rPr>
                <w:rFonts w:ascii="Times New Roman" w:hAnsi="Times New Roman" w:cs="Times New Roman"/>
                <w:b/>
                <w:i/>
                <w:sz w:val="24"/>
                <w:szCs w:val="24"/>
              </w:rPr>
              <w:lastRenderedPageBreak/>
              <w:t>долговременного ухода, потому что они всё время ставили эти вопросы.</w:t>
            </w:r>
            <w:r>
              <w:rPr>
                <w:rFonts w:ascii="Times New Roman" w:hAnsi="Times New Roman" w:cs="Times New Roman"/>
                <w:b/>
                <w:i/>
                <w:sz w:val="24"/>
                <w:szCs w:val="24"/>
              </w:rPr>
              <w:t>"</w:t>
            </w:r>
          </w:p>
        </w:tc>
        <w:tc>
          <w:tcPr>
            <w:tcW w:w="4819" w:type="dxa"/>
          </w:tcPr>
          <w:p w:rsidR="00846F60" w:rsidRDefault="00846F60" w:rsidP="00846F60">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Мониторинг </w:t>
            </w:r>
            <w:r w:rsidRPr="00BE495A">
              <w:rPr>
                <w:rFonts w:ascii="Times New Roman" w:eastAsia="Calibri" w:hAnsi="Times New Roman" w:cs="Times New Roman"/>
                <w:sz w:val="24"/>
                <w:szCs w:val="24"/>
              </w:rPr>
              <w:t>исполнения</w:t>
            </w:r>
            <w:r>
              <w:t xml:space="preserve"> </w:t>
            </w:r>
            <w:r>
              <w:rPr>
                <w:rFonts w:ascii="Times New Roman" w:eastAsia="Calibri" w:hAnsi="Times New Roman" w:cs="Times New Roman"/>
                <w:sz w:val="24"/>
                <w:szCs w:val="24"/>
              </w:rPr>
              <w:t xml:space="preserve">решений по </w:t>
            </w:r>
            <w:r w:rsidR="00D408F9">
              <w:rPr>
                <w:rFonts w:ascii="Times New Roman" w:eastAsia="Calibri" w:hAnsi="Times New Roman" w:cs="Times New Roman"/>
                <w:sz w:val="24"/>
                <w:szCs w:val="24"/>
              </w:rPr>
              <w:t>итогам селекторного</w:t>
            </w:r>
            <w:r w:rsidRPr="00BE495A">
              <w:rPr>
                <w:rFonts w:ascii="Times New Roman" w:eastAsia="Calibri" w:hAnsi="Times New Roman" w:cs="Times New Roman"/>
                <w:sz w:val="24"/>
                <w:szCs w:val="24"/>
              </w:rPr>
              <w:t xml:space="preserve"> совещания</w:t>
            </w:r>
            <w:r>
              <w:rPr>
                <w:rFonts w:ascii="Times New Roman" w:eastAsia="Calibri" w:hAnsi="Times New Roman" w:cs="Times New Roman"/>
                <w:sz w:val="24"/>
                <w:szCs w:val="24"/>
              </w:rPr>
              <w:t xml:space="preserve"> </w:t>
            </w:r>
            <w:r w:rsidRPr="00BE495A">
              <w:rPr>
                <w:rFonts w:ascii="Times New Roman" w:eastAsia="Calibri" w:hAnsi="Times New Roman" w:cs="Times New Roman"/>
                <w:sz w:val="24"/>
                <w:szCs w:val="24"/>
              </w:rPr>
              <w:t xml:space="preserve">с главами и руководителями представительных органов муниципальных образований </w:t>
            </w:r>
            <w:r>
              <w:rPr>
                <w:rFonts w:ascii="Times New Roman" w:eastAsia="Calibri" w:hAnsi="Times New Roman" w:cs="Times New Roman"/>
                <w:sz w:val="24"/>
                <w:szCs w:val="24"/>
              </w:rPr>
              <w:t xml:space="preserve">в </w:t>
            </w:r>
            <w:r w:rsidRPr="00BE495A">
              <w:rPr>
                <w:rFonts w:ascii="Times New Roman" w:eastAsia="Calibri" w:hAnsi="Times New Roman" w:cs="Times New Roman"/>
                <w:sz w:val="24"/>
                <w:szCs w:val="24"/>
              </w:rPr>
              <w:t>Камча</w:t>
            </w:r>
            <w:r>
              <w:rPr>
                <w:rFonts w:ascii="Times New Roman" w:eastAsia="Calibri" w:hAnsi="Times New Roman" w:cs="Times New Roman"/>
                <w:sz w:val="24"/>
                <w:szCs w:val="24"/>
              </w:rPr>
              <w:t>тском крае на тему</w:t>
            </w:r>
            <w:r w:rsidRPr="00BE495A">
              <w:rPr>
                <w:rFonts w:ascii="Times New Roman" w:eastAsia="Calibri" w:hAnsi="Times New Roman" w:cs="Times New Roman"/>
                <w:sz w:val="24"/>
                <w:szCs w:val="24"/>
              </w:rPr>
              <w:t xml:space="preserve">: </w:t>
            </w:r>
            <w:r w:rsidR="00812E4B">
              <w:rPr>
                <w:rFonts w:ascii="Times New Roman" w:eastAsia="Calibri" w:hAnsi="Times New Roman" w:cs="Times New Roman"/>
                <w:sz w:val="24"/>
                <w:szCs w:val="24"/>
              </w:rPr>
              <w:t>"</w:t>
            </w:r>
            <w:r w:rsidRPr="00BE495A">
              <w:rPr>
                <w:rFonts w:ascii="Times New Roman" w:eastAsia="Calibri" w:hAnsi="Times New Roman" w:cs="Times New Roman"/>
                <w:sz w:val="24"/>
                <w:szCs w:val="24"/>
              </w:rPr>
              <w:t>О развитии институтов гражданского общества в муниципальных образованиях Камчатского края. Меры под</w:t>
            </w:r>
            <w:r>
              <w:rPr>
                <w:rFonts w:ascii="Times New Roman" w:eastAsia="Calibri" w:hAnsi="Times New Roman" w:cs="Times New Roman"/>
                <w:sz w:val="24"/>
                <w:szCs w:val="24"/>
              </w:rPr>
              <w:t>держки, проблемы и перспективы.</w:t>
            </w:r>
            <w:r w:rsidR="00812E4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tc>
        <w:tc>
          <w:tcPr>
            <w:tcW w:w="3402" w:type="dxa"/>
          </w:tcPr>
          <w:p w:rsidR="00846F60" w:rsidRPr="00155A8C" w:rsidRDefault="00846F60" w:rsidP="00436992">
            <w:pPr>
              <w:jc w:val="center"/>
              <w:rPr>
                <w:rFonts w:ascii="Times New Roman" w:hAnsi="Times New Roman" w:cs="Times New Roman"/>
                <w:sz w:val="24"/>
                <w:szCs w:val="24"/>
              </w:rPr>
            </w:pPr>
            <w:r>
              <w:rPr>
                <w:rFonts w:ascii="Times New Roman" w:hAnsi="Times New Roman" w:cs="Times New Roman"/>
                <w:sz w:val="24"/>
                <w:szCs w:val="24"/>
              </w:rPr>
              <w:t>К</w:t>
            </w:r>
            <w:r w:rsidRPr="00155A8C">
              <w:rPr>
                <w:rFonts w:ascii="Times New Roman" w:hAnsi="Times New Roman" w:cs="Times New Roman"/>
                <w:sz w:val="24"/>
                <w:szCs w:val="24"/>
              </w:rPr>
              <w:t>омитет по вопросам</w:t>
            </w:r>
            <w:r>
              <w:rPr>
                <w:rFonts w:ascii="Times New Roman" w:hAnsi="Times New Roman" w:cs="Times New Roman"/>
                <w:sz w:val="24"/>
                <w:szCs w:val="24"/>
              </w:rPr>
              <w:t xml:space="preserve"> </w:t>
            </w:r>
            <w:r w:rsidRPr="00155A8C">
              <w:rPr>
                <w:rFonts w:ascii="Times New Roman" w:hAnsi="Times New Roman" w:cs="Times New Roman"/>
                <w:sz w:val="24"/>
                <w:szCs w:val="24"/>
              </w:rPr>
              <w:t>государственного строительства,</w:t>
            </w:r>
            <w:r>
              <w:rPr>
                <w:rFonts w:ascii="Times New Roman" w:hAnsi="Times New Roman" w:cs="Times New Roman"/>
                <w:sz w:val="24"/>
                <w:szCs w:val="24"/>
              </w:rPr>
              <w:t xml:space="preserve"> </w:t>
            </w:r>
            <w:r w:rsidRPr="00155A8C">
              <w:rPr>
                <w:rFonts w:ascii="Times New Roman" w:hAnsi="Times New Roman" w:cs="Times New Roman"/>
                <w:sz w:val="24"/>
                <w:szCs w:val="24"/>
              </w:rPr>
              <w:t>местного самоуправления и</w:t>
            </w:r>
            <w:r>
              <w:rPr>
                <w:rFonts w:ascii="Times New Roman" w:hAnsi="Times New Roman" w:cs="Times New Roman"/>
                <w:sz w:val="24"/>
                <w:szCs w:val="24"/>
              </w:rPr>
              <w:t xml:space="preserve"> </w:t>
            </w:r>
            <w:r w:rsidRPr="00155A8C">
              <w:rPr>
                <w:rFonts w:ascii="Times New Roman" w:hAnsi="Times New Roman" w:cs="Times New Roman"/>
                <w:sz w:val="24"/>
                <w:szCs w:val="24"/>
              </w:rPr>
              <w:t>гармонизации межнациональных</w:t>
            </w:r>
            <w:r>
              <w:rPr>
                <w:rFonts w:ascii="Times New Roman" w:hAnsi="Times New Roman" w:cs="Times New Roman"/>
                <w:sz w:val="24"/>
                <w:szCs w:val="24"/>
              </w:rPr>
              <w:t xml:space="preserve"> </w:t>
            </w:r>
            <w:r w:rsidRPr="00155A8C">
              <w:rPr>
                <w:rFonts w:ascii="Times New Roman" w:hAnsi="Times New Roman" w:cs="Times New Roman"/>
                <w:sz w:val="24"/>
                <w:szCs w:val="24"/>
              </w:rPr>
              <w:t>отношений</w:t>
            </w:r>
          </w:p>
        </w:tc>
        <w:tc>
          <w:tcPr>
            <w:tcW w:w="1559" w:type="dxa"/>
          </w:tcPr>
          <w:p w:rsidR="00846F60" w:rsidRDefault="00846F60" w:rsidP="00436992">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4 </w:t>
            </w:r>
          </w:p>
          <w:p w:rsidR="00846F60" w:rsidRPr="003C156C" w:rsidRDefault="00846F60" w:rsidP="00436992">
            <w:pPr>
              <w:pStyle w:val="a3"/>
              <w:ind w:left="0"/>
              <w:jc w:val="center"/>
              <w:rPr>
                <w:rFonts w:ascii="Times New Roman" w:hAnsi="Times New Roman" w:cs="Times New Roman"/>
                <w:sz w:val="24"/>
                <w:szCs w:val="24"/>
              </w:rPr>
            </w:pPr>
            <w:r>
              <w:rPr>
                <w:rFonts w:ascii="Times New Roman" w:hAnsi="Times New Roman" w:cs="Times New Roman"/>
                <w:sz w:val="24"/>
                <w:szCs w:val="24"/>
              </w:rPr>
              <w:t>квартал</w:t>
            </w:r>
          </w:p>
        </w:tc>
      </w:tr>
      <w:tr w:rsidR="00846F60" w:rsidRPr="003A6F57" w:rsidTr="00436992">
        <w:tc>
          <w:tcPr>
            <w:tcW w:w="704" w:type="dxa"/>
          </w:tcPr>
          <w:p w:rsidR="00846F60" w:rsidRDefault="00517571" w:rsidP="00436992">
            <w:pPr>
              <w:pStyle w:val="a3"/>
              <w:ind w:left="0"/>
              <w:jc w:val="center"/>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4253" w:type="dxa"/>
          </w:tcPr>
          <w:p w:rsidR="00846F60" w:rsidRPr="00BE495A" w:rsidRDefault="00812E4B" w:rsidP="00846F60">
            <w:pPr>
              <w:jc w:val="both"/>
              <w:rPr>
                <w:rFonts w:ascii="Times New Roman" w:hAnsi="Times New Roman" w:cs="Times New Roman"/>
                <w:b/>
                <w:i/>
                <w:sz w:val="24"/>
                <w:szCs w:val="24"/>
              </w:rPr>
            </w:pPr>
            <w:r>
              <w:rPr>
                <w:rFonts w:ascii="Times New Roman" w:hAnsi="Times New Roman" w:cs="Times New Roman"/>
                <w:b/>
                <w:i/>
                <w:sz w:val="24"/>
                <w:szCs w:val="24"/>
              </w:rPr>
              <w:t>"</w:t>
            </w:r>
            <w:r w:rsidR="00846F60" w:rsidRPr="000E1C96">
              <w:rPr>
                <w:rFonts w:ascii="Times New Roman" w:hAnsi="Times New Roman" w:cs="Times New Roman"/>
                <w:b/>
                <w:i/>
                <w:sz w:val="24"/>
                <w:szCs w:val="24"/>
              </w:rPr>
              <w:t xml:space="preserve">Главное, мы сможем и дальше выстраивать работу всех уровней власти вокруг интересов каждого человека, каждой семьи, предоставлять государственные и муниципальные услуги гражданам, бизнесу проактивно, в удобном формате с максимально быстрым получением результата. </w:t>
            </w:r>
            <w:r>
              <w:rPr>
                <w:rFonts w:ascii="Times New Roman" w:hAnsi="Times New Roman" w:cs="Times New Roman"/>
                <w:b/>
                <w:i/>
                <w:sz w:val="24"/>
                <w:szCs w:val="24"/>
              </w:rPr>
              <w:t>"</w:t>
            </w:r>
          </w:p>
        </w:tc>
        <w:tc>
          <w:tcPr>
            <w:tcW w:w="4819" w:type="dxa"/>
          </w:tcPr>
          <w:p w:rsidR="00846F60" w:rsidRPr="00BE495A" w:rsidRDefault="00846F60" w:rsidP="00846F60">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Проведение выездного совещания в КГКУ </w:t>
            </w:r>
            <w:r w:rsidR="00812E4B">
              <w:rPr>
                <w:rFonts w:ascii="Times New Roman" w:eastAsia="Calibri" w:hAnsi="Times New Roman" w:cs="Times New Roman"/>
                <w:sz w:val="24"/>
                <w:szCs w:val="24"/>
              </w:rPr>
              <w:t>"</w:t>
            </w:r>
            <w:r>
              <w:rPr>
                <w:rFonts w:ascii="Times New Roman" w:eastAsia="Calibri" w:hAnsi="Times New Roman" w:cs="Times New Roman"/>
                <w:sz w:val="24"/>
                <w:szCs w:val="24"/>
              </w:rPr>
              <w:t>МФЦ</w:t>
            </w:r>
            <w:r w:rsidR="00812E4B">
              <w:rPr>
                <w:rFonts w:ascii="Times New Roman" w:eastAsia="Calibri" w:hAnsi="Times New Roman" w:cs="Times New Roman"/>
                <w:sz w:val="24"/>
                <w:szCs w:val="24"/>
              </w:rPr>
              <w:t>"</w:t>
            </w:r>
          </w:p>
        </w:tc>
        <w:tc>
          <w:tcPr>
            <w:tcW w:w="3402" w:type="dxa"/>
          </w:tcPr>
          <w:p w:rsidR="00846F60" w:rsidRPr="00155A8C" w:rsidRDefault="00846F60" w:rsidP="00436992">
            <w:pPr>
              <w:jc w:val="center"/>
              <w:rPr>
                <w:rFonts w:ascii="Times New Roman" w:hAnsi="Times New Roman" w:cs="Times New Roman"/>
                <w:sz w:val="24"/>
                <w:szCs w:val="24"/>
              </w:rPr>
            </w:pPr>
            <w:r>
              <w:rPr>
                <w:rFonts w:ascii="Times New Roman" w:hAnsi="Times New Roman" w:cs="Times New Roman"/>
                <w:sz w:val="24"/>
                <w:szCs w:val="24"/>
              </w:rPr>
              <w:t>К</w:t>
            </w:r>
            <w:r w:rsidRPr="00155A8C">
              <w:rPr>
                <w:rFonts w:ascii="Times New Roman" w:hAnsi="Times New Roman" w:cs="Times New Roman"/>
                <w:sz w:val="24"/>
                <w:szCs w:val="24"/>
              </w:rPr>
              <w:t>омитет по вопросам</w:t>
            </w:r>
            <w:r>
              <w:rPr>
                <w:rFonts w:ascii="Times New Roman" w:hAnsi="Times New Roman" w:cs="Times New Roman"/>
                <w:sz w:val="24"/>
                <w:szCs w:val="24"/>
              </w:rPr>
              <w:t xml:space="preserve"> </w:t>
            </w:r>
            <w:r w:rsidRPr="00155A8C">
              <w:rPr>
                <w:rFonts w:ascii="Times New Roman" w:hAnsi="Times New Roman" w:cs="Times New Roman"/>
                <w:sz w:val="24"/>
                <w:szCs w:val="24"/>
              </w:rPr>
              <w:t>государственного строительства,</w:t>
            </w:r>
            <w:r>
              <w:rPr>
                <w:rFonts w:ascii="Times New Roman" w:hAnsi="Times New Roman" w:cs="Times New Roman"/>
                <w:sz w:val="24"/>
                <w:szCs w:val="24"/>
              </w:rPr>
              <w:t xml:space="preserve"> </w:t>
            </w:r>
            <w:r w:rsidRPr="00155A8C">
              <w:rPr>
                <w:rFonts w:ascii="Times New Roman" w:hAnsi="Times New Roman" w:cs="Times New Roman"/>
                <w:sz w:val="24"/>
                <w:szCs w:val="24"/>
              </w:rPr>
              <w:t>местного самоуправления и</w:t>
            </w:r>
            <w:r>
              <w:rPr>
                <w:rFonts w:ascii="Times New Roman" w:hAnsi="Times New Roman" w:cs="Times New Roman"/>
                <w:sz w:val="24"/>
                <w:szCs w:val="24"/>
              </w:rPr>
              <w:t xml:space="preserve"> </w:t>
            </w:r>
            <w:r w:rsidRPr="00155A8C">
              <w:rPr>
                <w:rFonts w:ascii="Times New Roman" w:hAnsi="Times New Roman" w:cs="Times New Roman"/>
                <w:sz w:val="24"/>
                <w:szCs w:val="24"/>
              </w:rPr>
              <w:t>гармонизации межнациональных</w:t>
            </w:r>
            <w:r>
              <w:rPr>
                <w:rFonts w:ascii="Times New Roman" w:hAnsi="Times New Roman" w:cs="Times New Roman"/>
                <w:sz w:val="24"/>
                <w:szCs w:val="24"/>
              </w:rPr>
              <w:t xml:space="preserve"> </w:t>
            </w:r>
            <w:r w:rsidRPr="00155A8C">
              <w:rPr>
                <w:rFonts w:ascii="Times New Roman" w:hAnsi="Times New Roman" w:cs="Times New Roman"/>
                <w:sz w:val="24"/>
                <w:szCs w:val="24"/>
              </w:rPr>
              <w:t>отношений</w:t>
            </w:r>
          </w:p>
        </w:tc>
        <w:tc>
          <w:tcPr>
            <w:tcW w:w="1559" w:type="dxa"/>
          </w:tcPr>
          <w:p w:rsidR="00846F60" w:rsidRDefault="00846F60" w:rsidP="00846F60">
            <w:pPr>
              <w:pStyle w:val="a3"/>
              <w:ind w:left="0"/>
              <w:jc w:val="center"/>
              <w:rPr>
                <w:rFonts w:ascii="Times New Roman" w:hAnsi="Times New Roman" w:cs="Times New Roman"/>
                <w:sz w:val="24"/>
                <w:szCs w:val="24"/>
              </w:rPr>
            </w:pPr>
            <w:r>
              <w:rPr>
                <w:rFonts w:ascii="Times New Roman" w:hAnsi="Times New Roman" w:cs="Times New Roman"/>
                <w:sz w:val="24"/>
                <w:szCs w:val="24"/>
              </w:rPr>
              <w:t>4</w:t>
            </w:r>
          </w:p>
          <w:p w:rsidR="00846F60" w:rsidRPr="003A6F57" w:rsidRDefault="00846F60" w:rsidP="00846F60">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 квартал</w:t>
            </w:r>
          </w:p>
        </w:tc>
      </w:tr>
      <w:tr w:rsidR="00846F60" w:rsidRPr="003A6F57" w:rsidTr="00436992">
        <w:tc>
          <w:tcPr>
            <w:tcW w:w="704" w:type="dxa"/>
          </w:tcPr>
          <w:p w:rsidR="00846F60" w:rsidRDefault="00517571" w:rsidP="00436992">
            <w:pPr>
              <w:pStyle w:val="a3"/>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4253" w:type="dxa"/>
          </w:tcPr>
          <w:p w:rsidR="00846F60" w:rsidRPr="000E1C96" w:rsidRDefault="00812E4B" w:rsidP="00846F60">
            <w:pPr>
              <w:jc w:val="both"/>
              <w:rPr>
                <w:rFonts w:ascii="Times New Roman" w:hAnsi="Times New Roman" w:cs="Times New Roman"/>
                <w:b/>
                <w:i/>
                <w:sz w:val="24"/>
                <w:szCs w:val="24"/>
              </w:rPr>
            </w:pPr>
            <w:r>
              <w:rPr>
                <w:rFonts w:ascii="Times New Roman" w:hAnsi="Times New Roman" w:cs="Times New Roman"/>
                <w:b/>
                <w:i/>
                <w:sz w:val="24"/>
                <w:szCs w:val="24"/>
              </w:rPr>
              <w:t>"</w:t>
            </w:r>
            <w:r w:rsidR="00846F60" w:rsidRPr="00F2658D">
              <w:rPr>
                <w:rFonts w:ascii="Times New Roman" w:hAnsi="Times New Roman" w:cs="Times New Roman"/>
                <w:b/>
                <w:i/>
                <w:sz w:val="24"/>
                <w:szCs w:val="24"/>
              </w:rPr>
              <w:t>В этой связи – о новом, считаю, важном решении: уже с завтрашнего дня, с 1 марта 2024 года, ветераны специальной военной операции, а также солдаты и офицеры, которые сейчас сражаются в действующих частях, смогут подать заявление для участия в первом учебном потоке специальной кадровой програ</w:t>
            </w:r>
            <w:r w:rsidR="00846F60">
              <w:rPr>
                <w:rFonts w:ascii="Times New Roman" w:hAnsi="Times New Roman" w:cs="Times New Roman"/>
                <w:b/>
                <w:i/>
                <w:sz w:val="24"/>
                <w:szCs w:val="24"/>
              </w:rPr>
              <w:t xml:space="preserve">ммы. Назовем её </w:t>
            </w:r>
            <w:r>
              <w:rPr>
                <w:rFonts w:ascii="Times New Roman" w:hAnsi="Times New Roman" w:cs="Times New Roman"/>
                <w:b/>
                <w:i/>
                <w:sz w:val="24"/>
                <w:szCs w:val="24"/>
              </w:rPr>
              <w:t>"</w:t>
            </w:r>
            <w:r w:rsidR="00846F60">
              <w:rPr>
                <w:rFonts w:ascii="Times New Roman" w:hAnsi="Times New Roman" w:cs="Times New Roman"/>
                <w:b/>
                <w:i/>
                <w:sz w:val="24"/>
                <w:szCs w:val="24"/>
              </w:rPr>
              <w:t>Время героев</w:t>
            </w:r>
            <w:r>
              <w:rPr>
                <w:rFonts w:ascii="Times New Roman" w:hAnsi="Times New Roman" w:cs="Times New Roman"/>
                <w:b/>
                <w:i/>
                <w:sz w:val="24"/>
                <w:szCs w:val="24"/>
              </w:rPr>
              <w:t>"</w:t>
            </w:r>
          </w:p>
        </w:tc>
        <w:tc>
          <w:tcPr>
            <w:tcW w:w="4819" w:type="dxa"/>
          </w:tcPr>
          <w:p w:rsidR="00846F60" w:rsidRPr="00BE495A" w:rsidRDefault="00846F60" w:rsidP="00846F60">
            <w:pPr>
              <w:jc w:val="both"/>
              <w:rPr>
                <w:rFonts w:ascii="Times New Roman" w:eastAsia="Calibri" w:hAnsi="Times New Roman" w:cs="Times New Roman"/>
                <w:sz w:val="24"/>
                <w:szCs w:val="24"/>
              </w:rPr>
            </w:pPr>
            <w:r>
              <w:rPr>
                <w:rFonts w:ascii="Times New Roman" w:eastAsia="Calibri" w:hAnsi="Times New Roman" w:cs="Times New Roman"/>
                <w:sz w:val="24"/>
                <w:szCs w:val="24"/>
              </w:rPr>
              <w:t>Проведение выездного совещания в Региональном</w:t>
            </w:r>
            <w:r w:rsidRPr="00C60C81">
              <w:rPr>
                <w:rFonts w:ascii="Times New Roman" w:eastAsia="Calibri" w:hAnsi="Times New Roman" w:cs="Times New Roman"/>
                <w:sz w:val="24"/>
                <w:szCs w:val="24"/>
              </w:rPr>
              <w:t xml:space="preserve"> фил</w:t>
            </w:r>
            <w:r>
              <w:rPr>
                <w:rFonts w:ascii="Times New Roman" w:eastAsia="Calibri" w:hAnsi="Times New Roman" w:cs="Times New Roman"/>
                <w:sz w:val="24"/>
                <w:szCs w:val="24"/>
              </w:rPr>
              <w:t xml:space="preserve">иале Фонда </w:t>
            </w:r>
            <w:r w:rsidR="00812E4B">
              <w:rPr>
                <w:rFonts w:ascii="Times New Roman" w:eastAsia="Calibri" w:hAnsi="Times New Roman" w:cs="Times New Roman"/>
                <w:sz w:val="24"/>
                <w:szCs w:val="24"/>
              </w:rPr>
              <w:t>"</w:t>
            </w:r>
            <w:r>
              <w:rPr>
                <w:rFonts w:ascii="Times New Roman" w:eastAsia="Calibri" w:hAnsi="Times New Roman" w:cs="Times New Roman"/>
                <w:sz w:val="24"/>
                <w:szCs w:val="24"/>
              </w:rPr>
              <w:t>Защитники Отечества</w:t>
            </w:r>
            <w:r w:rsidR="00812E4B">
              <w:rPr>
                <w:rFonts w:ascii="Times New Roman" w:eastAsia="Calibri" w:hAnsi="Times New Roman" w:cs="Times New Roman"/>
                <w:sz w:val="24"/>
                <w:szCs w:val="24"/>
              </w:rPr>
              <w:t>"</w:t>
            </w:r>
          </w:p>
        </w:tc>
        <w:tc>
          <w:tcPr>
            <w:tcW w:w="3402" w:type="dxa"/>
          </w:tcPr>
          <w:p w:rsidR="00846F60" w:rsidRPr="00155A8C" w:rsidRDefault="00846F60" w:rsidP="00436992">
            <w:pPr>
              <w:jc w:val="center"/>
              <w:rPr>
                <w:rFonts w:ascii="Times New Roman" w:hAnsi="Times New Roman" w:cs="Times New Roman"/>
                <w:sz w:val="24"/>
                <w:szCs w:val="24"/>
              </w:rPr>
            </w:pPr>
            <w:r>
              <w:rPr>
                <w:rFonts w:ascii="Times New Roman" w:hAnsi="Times New Roman" w:cs="Times New Roman"/>
                <w:sz w:val="24"/>
                <w:szCs w:val="24"/>
              </w:rPr>
              <w:t>К</w:t>
            </w:r>
            <w:r w:rsidRPr="00155A8C">
              <w:rPr>
                <w:rFonts w:ascii="Times New Roman" w:hAnsi="Times New Roman" w:cs="Times New Roman"/>
                <w:sz w:val="24"/>
                <w:szCs w:val="24"/>
              </w:rPr>
              <w:t>омитет по вопросам</w:t>
            </w:r>
            <w:r>
              <w:rPr>
                <w:rFonts w:ascii="Times New Roman" w:hAnsi="Times New Roman" w:cs="Times New Roman"/>
                <w:sz w:val="24"/>
                <w:szCs w:val="24"/>
              </w:rPr>
              <w:t xml:space="preserve"> </w:t>
            </w:r>
            <w:r w:rsidRPr="00155A8C">
              <w:rPr>
                <w:rFonts w:ascii="Times New Roman" w:hAnsi="Times New Roman" w:cs="Times New Roman"/>
                <w:sz w:val="24"/>
                <w:szCs w:val="24"/>
              </w:rPr>
              <w:t>государственного строительства,</w:t>
            </w:r>
            <w:r>
              <w:rPr>
                <w:rFonts w:ascii="Times New Roman" w:hAnsi="Times New Roman" w:cs="Times New Roman"/>
                <w:sz w:val="24"/>
                <w:szCs w:val="24"/>
              </w:rPr>
              <w:t xml:space="preserve"> </w:t>
            </w:r>
            <w:r w:rsidRPr="00155A8C">
              <w:rPr>
                <w:rFonts w:ascii="Times New Roman" w:hAnsi="Times New Roman" w:cs="Times New Roman"/>
                <w:sz w:val="24"/>
                <w:szCs w:val="24"/>
              </w:rPr>
              <w:t>местного самоуправления и</w:t>
            </w:r>
            <w:r>
              <w:rPr>
                <w:rFonts w:ascii="Times New Roman" w:hAnsi="Times New Roman" w:cs="Times New Roman"/>
                <w:sz w:val="24"/>
                <w:szCs w:val="24"/>
              </w:rPr>
              <w:t xml:space="preserve"> </w:t>
            </w:r>
            <w:r w:rsidRPr="00155A8C">
              <w:rPr>
                <w:rFonts w:ascii="Times New Roman" w:hAnsi="Times New Roman" w:cs="Times New Roman"/>
                <w:sz w:val="24"/>
                <w:szCs w:val="24"/>
              </w:rPr>
              <w:t>гармонизации межнациональных</w:t>
            </w:r>
            <w:r>
              <w:rPr>
                <w:rFonts w:ascii="Times New Roman" w:hAnsi="Times New Roman" w:cs="Times New Roman"/>
                <w:sz w:val="24"/>
                <w:szCs w:val="24"/>
              </w:rPr>
              <w:t xml:space="preserve"> </w:t>
            </w:r>
            <w:r w:rsidRPr="00155A8C">
              <w:rPr>
                <w:rFonts w:ascii="Times New Roman" w:hAnsi="Times New Roman" w:cs="Times New Roman"/>
                <w:sz w:val="24"/>
                <w:szCs w:val="24"/>
              </w:rPr>
              <w:t>отношений</w:t>
            </w:r>
          </w:p>
        </w:tc>
        <w:tc>
          <w:tcPr>
            <w:tcW w:w="1559" w:type="dxa"/>
          </w:tcPr>
          <w:p w:rsidR="00846F60" w:rsidRDefault="00846F60" w:rsidP="00846F60">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4 </w:t>
            </w:r>
          </w:p>
          <w:p w:rsidR="00846F60" w:rsidRPr="003A6F57" w:rsidRDefault="00846F60" w:rsidP="00846F60">
            <w:pPr>
              <w:pStyle w:val="a3"/>
              <w:ind w:left="0"/>
              <w:jc w:val="center"/>
              <w:rPr>
                <w:rFonts w:ascii="Times New Roman" w:hAnsi="Times New Roman" w:cs="Times New Roman"/>
                <w:sz w:val="24"/>
                <w:szCs w:val="24"/>
              </w:rPr>
            </w:pPr>
            <w:r>
              <w:rPr>
                <w:rFonts w:ascii="Times New Roman" w:hAnsi="Times New Roman" w:cs="Times New Roman"/>
                <w:sz w:val="24"/>
                <w:szCs w:val="24"/>
              </w:rPr>
              <w:t>квартал</w:t>
            </w:r>
          </w:p>
        </w:tc>
      </w:tr>
      <w:tr w:rsidR="001E0386" w:rsidTr="00436992">
        <w:tc>
          <w:tcPr>
            <w:tcW w:w="704" w:type="dxa"/>
          </w:tcPr>
          <w:p w:rsidR="001E0386" w:rsidRDefault="00517571" w:rsidP="001E0386">
            <w:pPr>
              <w:pStyle w:val="a3"/>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4253" w:type="dxa"/>
          </w:tcPr>
          <w:p w:rsidR="001E0386" w:rsidRPr="00812E4B" w:rsidRDefault="00812E4B" w:rsidP="006E15ED">
            <w:pPr>
              <w:pStyle w:val="ConsPlusNormal"/>
              <w:ind w:firstLine="42"/>
              <w:jc w:val="both"/>
              <w:rPr>
                <w:rFonts w:ascii="Times New Roman" w:hAnsi="Times New Roman" w:cs="Times New Roman"/>
                <w:b/>
                <w:i/>
                <w:sz w:val="24"/>
                <w:szCs w:val="24"/>
              </w:rPr>
            </w:pPr>
            <w:r w:rsidRPr="00812E4B">
              <w:rPr>
                <w:rFonts w:ascii="Times New Roman" w:hAnsi="Times New Roman" w:cs="Times New Roman"/>
                <w:b/>
                <w:i/>
                <w:sz w:val="24"/>
                <w:szCs w:val="24"/>
              </w:rPr>
              <w:t>"</w:t>
            </w:r>
            <w:r w:rsidR="001E0386" w:rsidRPr="00812E4B">
              <w:rPr>
                <w:rFonts w:ascii="Times New Roman" w:hAnsi="Times New Roman" w:cs="Times New Roman"/>
                <w:b/>
                <w:i/>
                <w:sz w:val="24"/>
                <w:szCs w:val="24"/>
              </w:rPr>
              <w:t>Наша банковская система, фондовый рынок должны в полной мере обеспечивать приток капитала в экономику, в ее реальный сектор, в том числе через механизмы проектного и акционерного финансирования</w:t>
            </w:r>
            <w:r w:rsidRPr="00812E4B">
              <w:rPr>
                <w:rFonts w:ascii="Times New Roman" w:hAnsi="Times New Roman" w:cs="Times New Roman"/>
                <w:b/>
                <w:i/>
                <w:sz w:val="24"/>
                <w:szCs w:val="24"/>
              </w:rPr>
              <w:t>"</w:t>
            </w:r>
          </w:p>
        </w:tc>
        <w:tc>
          <w:tcPr>
            <w:tcW w:w="4819" w:type="dxa"/>
          </w:tcPr>
          <w:p w:rsidR="001E0386" w:rsidRPr="007F3854" w:rsidRDefault="00FC2FF4" w:rsidP="00FC2FF4">
            <w:pPr>
              <w:jc w:val="both"/>
              <w:rPr>
                <w:rFonts w:ascii="Times New Roman" w:hAnsi="Times New Roman" w:cs="Times New Roman"/>
                <w:sz w:val="24"/>
                <w:szCs w:val="24"/>
              </w:rPr>
            </w:pPr>
            <w:r>
              <w:rPr>
                <w:rFonts w:ascii="Times New Roman" w:hAnsi="Times New Roman" w:cs="Times New Roman"/>
                <w:sz w:val="24"/>
                <w:szCs w:val="24"/>
              </w:rPr>
              <w:t>Проведение "ф</w:t>
            </w:r>
            <w:r w:rsidR="001E0386" w:rsidRPr="007F3854">
              <w:rPr>
                <w:rFonts w:ascii="Times New Roman" w:hAnsi="Times New Roman" w:cs="Times New Roman"/>
                <w:sz w:val="24"/>
                <w:szCs w:val="24"/>
              </w:rPr>
              <w:t>едеральн</w:t>
            </w:r>
            <w:r>
              <w:rPr>
                <w:rFonts w:ascii="Times New Roman" w:hAnsi="Times New Roman" w:cs="Times New Roman"/>
                <w:sz w:val="24"/>
                <w:szCs w:val="24"/>
              </w:rPr>
              <w:t>ого"</w:t>
            </w:r>
            <w:r w:rsidR="001E0386" w:rsidRPr="007F3854">
              <w:rPr>
                <w:rFonts w:ascii="Times New Roman" w:hAnsi="Times New Roman" w:cs="Times New Roman"/>
                <w:sz w:val="24"/>
                <w:szCs w:val="24"/>
              </w:rPr>
              <w:t xml:space="preserve"> час</w:t>
            </w:r>
            <w:r>
              <w:rPr>
                <w:rFonts w:ascii="Times New Roman" w:hAnsi="Times New Roman" w:cs="Times New Roman"/>
                <w:sz w:val="24"/>
                <w:szCs w:val="24"/>
              </w:rPr>
              <w:t>а</w:t>
            </w:r>
            <w:r w:rsidR="001E0386" w:rsidRPr="007F3854">
              <w:rPr>
                <w:rFonts w:ascii="Times New Roman" w:hAnsi="Times New Roman" w:cs="Times New Roman"/>
                <w:sz w:val="24"/>
                <w:szCs w:val="24"/>
              </w:rPr>
              <w:t xml:space="preserve"> по вопросу </w:t>
            </w:r>
            <w:r w:rsidR="00812E4B">
              <w:rPr>
                <w:rFonts w:ascii="Times New Roman" w:hAnsi="Times New Roman" w:cs="Times New Roman"/>
                <w:sz w:val="24"/>
                <w:szCs w:val="24"/>
              </w:rPr>
              <w:t>"</w:t>
            </w:r>
            <w:r w:rsidR="001E0386" w:rsidRPr="007F3854">
              <w:rPr>
                <w:rFonts w:ascii="Times New Roman" w:hAnsi="Times New Roman" w:cs="Times New Roman"/>
                <w:sz w:val="24"/>
                <w:szCs w:val="24"/>
              </w:rPr>
              <w:t>Основные функции Банка России на территории Камчатского края</w:t>
            </w:r>
            <w:r w:rsidR="00812E4B">
              <w:rPr>
                <w:rFonts w:ascii="Times New Roman" w:hAnsi="Times New Roman" w:cs="Times New Roman"/>
                <w:sz w:val="24"/>
                <w:szCs w:val="24"/>
              </w:rPr>
              <w:t>"</w:t>
            </w:r>
            <w:r w:rsidR="001E0386" w:rsidRPr="007F3854">
              <w:rPr>
                <w:rFonts w:ascii="Times New Roman" w:hAnsi="Times New Roman" w:cs="Times New Roman"/>
                <w:sz w:val="24"/>
                <w:szCs w:val="24"/>
              </w:rPr>
              <w:t xml:space="preserve"> с участием Отделения по Камчатскому краю Дальневосточного главного управления Центрального банка Российской Федерации </w:t>
            </w:r>
          </w:p>
        </w:tc>
        <w:tc>
          <w:tcPr>
            <w:tcW w:w="3402" w:type="dxa"/>
          </w:tcPr>
          <w:p w:rsidR="001E0386" w:rsidRPr="007F3854" w:rsidRDefault="001E0386" w:rsidP="001E0386">
            <w:pPr>
              <w:pStyle w:val="a3"/>
              <w:ind w:left="0"/>
              <w:jc w:val="center"/>
              <w:rPr>
                <w:rFonts w:ascii="Times New Roman" w:hAnsi="Times New Roman" w:cs="Times New Roman"/>
                <w:sz w:val="24"/>
                <w:szCs w:val="24"/>
              </w:rPr>
            </w:pPr>
            <w:r w:rsidRPr="007F3854">
              <w:rPr>
                <w:rFonts w:ascii="Times New Roman" w:hAnsi="Times New Roman" w:cs="Times New Roman"/>
                <w:sz w:val="24"/>
                <w:szCs w:val="24"/>
              </w:rPr>
              <w:t>Комитет по бюджетной, налоговой, экономической политике, вопросам собственности и предпринимательства</w:t>
            </w:r>
          </w:p>
        </w:tc>
        <w:tc>
          <w:tcPr>
            <w:tcW w:w="1559" w:type="dxa"/>
          </w:tcPr>
          <w:p w:rsidR="001E0386" w:rsidRDefault="001E0386" w:rsidP="001E0386">
            <w:pPr>
              <w:pStyle w:val="a3"/>
              <w:ind w:left="0"/>
              <w:jc w:val="center"/>
              <w:rPr>
                <w:rFonts w:ascii="Times New Roman" w:hAnsi="Times New Roman" w:cs="Times New Roman"/>
                <w:sz w:val="24"/>
                <w:szCs w:val="24"/>
              </w:rPr>
            </w:pPr>
            <w:r>
              <w:rPr>
                <w:rFonts w:ascii="Times New Roman" w:hAnsi="Times New Roman" w:cs="Times New Roman"/>
                <w:sz w:val="24"/>
                <w:szCs w:val="24"/>
              </w:rPr>
              <w:t>2</w:t>
            </w:r>
          </w:p>
          <w:p w:rsidR="001E0386" w:rsidRPr="007F3854" w:rsidRDefault="001E0386" w:rsidP="001E0386">
            <w:pPr>
              <w:pStyle w:val="a3"/>
              <w:ind w:left="0"/>
              <w:jc w:val="center"/>
              <w:rPr>
                <w:rFonts w:ascii="Times New Roman" w:hAnsi="Times New Roman" w:cs="Times New Roman"/>
                <w:sz w:val="24"/>
                <w:szCs w:val="24"/>
              </w:rPr>
            </w:pPr>
            <w:r>
              <w:rPr>
                <w:rFonts w:ascii="Times New Roman" w:hAnsi="Times New Roman" w:cs="Times New Roman"/>
                <w:sz w:val="24"/>
                <w:szCs w:val="24"/>
              </w:rPr>
              <w:t>квартал</w:t>
            </w:r>
          </w:p>
        </w:tc>
      </w:tr>
      <w:tr w:rsidR="001E0386" w:rsidTr="00436992">
        <w:tc>
          <w:tcPr>
            <w:tcW w:w="704" w:type="dxa"/>
          </w:tcPr>
          <w:p w:rsidR="001E0386" w:rsidRPr="00996307" w:rsidRDefault="00517571" w:rsidP="001E0386">
            <w:pPr>
              <w:pStyle w:val="a3"/>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4253" w:type="dxa"/>
          </w:tcPr>
          <w:p w:rsidR="001E0386" w:rsidRPr="00812E4B" w:rsidRDefault="00812E4B" w:rsidP="006E15ED">
            <w:pPr>
              <w:pStyle w:val="ConsPlusNormal"/>
              <w:ind w:firstLine="42"/>
              <w:jc w:val="both"/>
              <w:rPr>
                <w:rFonts w:ascii="Times New Roman" w:hAnsi="Times New Roman" w:cs="Times New Roman"/>
                <w:b/>
                <w:i/>
                <w:sz w:val="24"/>
                <w:szCs w:val="24"/>
              </w:rPr>
            </w:pPr>
            <w:r w:rsidRPr="00812E4B">
              <w:rPr>
                <w:rFonts w:ascii="Times New Roman" w:hAnsi="Times New Roman" w:cs="Times New Roman"/>
                <w:b/>
                <w:i/>
                <w:sz w:val="24"/>
                <w:szCs w:val="24"/>
              </w:rPr>
              <w:t>"</w:t>
            </w:r>
            <w:r w:rsidR="001E0386" w:rsidRPr="00812E4B">
              <w:rPr>
                <w:rFonts w:ascii="Times New Roman" w:hAnsi="Times New Roman" w:cs="Times New Roman"/>
                <w:b/>
                <w:i/>
                <w:sz w:val="24"/>
                <w:szCs w:val="24"/>
              </w:rPr>
              <w:t xml:space="preserve">…хочу сказать о налоговой системе. Безусловно, она должна </w:t>
            </w:r>
            <w:r w:rsidR="001E0386" w:rsidRPr="00812E4B">
              <w:rPr>
                <w:rFonts w:ascii="Times New Roman" w:hAnsi="Times New Roman" w:cs="Times New Roman"/>
                <w:b/>
                <w:i/>
                <w:sz w:val="24"/>
                <w:szCs w:val="24"/>
              </w:rPr>
              <w:lastRenderedPageBreak/>
              <w:t>обеспечивать поступление ресурсов для решения общенациональных задач, а также для реализации региональных программ, призвана сокращать неравенство, причем не только в обществе, но и в социально-экономическом развитии субъектов Федерации; учитывать уровень доходов граждан и компаний</w:t>
            </w:r>
            <w:r w:rsidRPr="00812E4B">
              <w:rPr>
                <w:rFonts w:ascii="Times New Roman" w:hAnsi="Times New Roman" w:cs="Times New Roman"/>
                <w:b/>
                <w:i/>
                <w:sz w:val="24"/>
                <w:szCs w:val="24"/>
              </w:rPr>
              <w:t>"</w:t>
            </w:r>
          </w:p>
        </w:tc>
        <w:tc>
          <w:tcPr>
            <w:tcW w:w="4819" w:type="dxa"/>
          </w:tcPr>
          <w:p w:rsidR="001E0386" w:rsidRPr="007F3854" w:rsidRDefault="00FC2FF4" w:rsidP="00FC2FF4">
            <w:pPr>
              <w:jc w:val="both"/>
              <w:rPr>
                <w:rFonts w:ascii="Times New Roman" w:hAnsi="Times New Roman" w:cs="Times New Roman"/>
                <w:sz w:val="24"/>
                <w:szCs w:val="24"/>
              </w:rPr>
            </w:pPr>
            <w:r>
              <w:rPr>
                <w:rFonts w:ascii="Times New Roman" w:hAnsi="Times New Roman" w:cs="Times New Roman"/>
                <w:sz w:val="24"/>
                <w:szCs w:val="24"/>
              </w:rPr>
              <w:lastRenderedPageBreak/>
              <w:t>Проведение "ф</w:t>
            </w:r>
            <w:r w:rsidR="001E0386" w:rsidRPr="007F3854">
              <w:rPr>
                <w:rFonts w:ascii="Times New Roman" w:hAnsi="Times New Roman" w:cs="Times New Roman"/>
                <w:sz w:val="24"/>
                <w:szCs w:val="24"/>
              </w:rPr>
              <w:t>едеральн</w:t>
            </w:r>
            <w:r>
              <w:rPr>
                <w:rFonts w:ascii="Times New Roman" w:hAnsi="Times New Roman" w:cs="Times New Roman"/>
                <w:sz w:val="24"/>
                <w:szCs w:val="24"/>
              </w:rPr>
              <w:t>ого"</w:t>
            </w:r>
            <w:r w:rsidR="001E0386" w:rsidRPr="007F3854">
              <w:rPr>
                <w:rFonts w:ascii="Times New Roman" w:hAnsi="Times New Roman" w:cs="Times New Roman"/>
                <w:sz w:val="24"/>
                <w:szCs w:val="24"/>
              </w:rPr>
              <w:t xml:space="preserve"> час</w:t>
            </w:r>
            <w:r>
              <w:rPr>
                <w:rFonts w:ascii="Times New Roman" w:hAnsi="Times New Roman" w:cs="Times New Roman"/>
                <w:sz w:val="24"/>
                <w:szCs w:val="24"/>
              </w:rPr>
              <w:t>а</w:t>
            </w:r>
            <w:r w:rsidR="001E0386" w:rsidRPr="007F3854">
              <w:rPr>
                <w:rFonts w:ascii="Times New Roman" w:hAnsi="Times New Roman" w:cs="Times New Roman"/>
                <w:sz w:val="24"/>
                <w:szCs w:val="24"/>
              </w:rPr>
              <w:t xml:space="preserve"> по вопросу </w:t>
            </w:r>
            <w:r w:rsidR="00812E4B">
              <w:rPr>
                <w:rFonts w:ascii="Times New Roman" w:hAnsi="Times New Roman" w:cs="Times New Roman"/>
                <w:sz w:val="24"/>
                <w:szCs w:val="24"/>
              </w:rPr>
              <w:t>"</w:t>
            </w:r>
            <w:r w:rsidR="001E0386" w:rsidRPr="007F3854">
              <w:rPr>
                <w:rFonts w:ascii="Times New Roman" w:hAnsi="Times New Roman" w:cs="Times New Roman"/>
                <w:sz w:val="24"/>
                <w:szCs w:val="24"/>
              </w:rPr>
              <w:t xml:space="preserve">Об итогах собираемости налогов и сборов в </w:t>
            </w:r>
            <w:r w:rsidR="001E0386" w:rsidRPr="007F3854">
              <w:rPr>
                <w:rFonts w:ascii="Times New Roman" w:hAnsi="Times New Roman" w:cs="Times New Roman"/>
                <w:sz w:val="24"/>
                <w:szCs w:val="24"/>
              </w:rPr>
              <w:lastRenderedPageBreak/>
              <w:t xml:space="preserve">Камчатском крае за 2023 год с учетом реализации Закона Камчатского края </w:t>
            </w:r>
            <w:r w:rsidR="00812E4B">
              <w:rPr>
                <w:rFonts w:ascii="Times New Roman" w:hAnsi="Times New Roman" w:cs="Times New Roman"/>
                <w:sz w:val="24"/>
                <w:szCs w:val="24"/>
              </w:rPr>
              <w:t>"</w:t>
            </w:r>
            <w:r w:rsidR="001E0386" w:rsidRPr="007F3854">
              <w:rPr>
                <w:rFonts w:ascii="Times New Roman" w:hAnsi="Times New Roman" w:cs="Times New Roman"/>
                <w:sz w:val="24"/>
                <w:szCs w:val="24"/>
              </w:rPr>
              <w:t>О некоторых вопросах налогового регулирования в Камчатском крае</w:t>
            </w:r>
            <w:r w:rsidR="00812E4B">
              <w:rPr>
                <w:rFonts w:ascii="Times New Roman" w:hAnsi="Times New Roman" w:cs="Times New Roman"/>
                <w:sz w:val="24"/>
                <w:szCs w:val="24"/>
              </w:rPr>
              <w:t>"</w:t>
            </w:r>
            <w:r w:rsidR="001E0386" w:rsidRPr="007F3854">
              <w:rPr>
                <w:rFonts w:ascii="Times New Roman" w:hAnsi="Times New Roman" w:cs="Times New Roman"/>
                <w:sz w:val="24"/>
                <w:szCs w:val="24"/>
              </w:rPr>
              <w:t xml:space="preserve"> с участием Управления Федеральной налоговой службы по Камчатскому краю</w:t>
            </w:r>
          </w:p>
        </w:tc>
        <w:tc>
          <w:tcPr>
            <w:tcW w:w="3402" w:type="dxa"/>
          </w:tcPr>
          <w:p w:rsidR="001E0386" w:rsidRPr="007F3854" w:rsidRDefault="001E0386" w:rsidP="001E0386">
            <w:pPr>
              <w:pStyle w:val="a3"/>
              <w:ind w:left="0"/>
              <w:jc w:val="center"/>
              <w:rPr>
                <w:rFonts w:ascii="Times New Roman" w:hAnsi="Times New Roman" w:cs="Times New Roman"/>
                <w:sz w:val="24"/>
                <w:szCs w:val="24"/>
              </w:rPr>
            </w:pPr>
            <w:r w:rsidRPr="007F3854">
              <w:rPr>
                <w:rFonts w:ascii="Times New Roman" w:hAnsi="Times New Roman" w:cs="Times New Roman"/>
                <w:sz w:val="24"/>
                <w:szCs w:val="24"/>
              </w:rPr>
              <w:lastRenderedPageBreak/>
              <w:t xml:space="preserve">Комитет по бюджетной, налоговой, экономической </w:t>
            </w:r>
            <w:r w:rsidRPr="007F3854">
              <w:rPr>
                <w:rFonts w:ascii="Times New Roman" w:hAnsi="Times New Roman" w:cs="Times New Roman"/>
                <w:sz w:val="24"/>
                <w:szCs w:val="24"/>
              </w:rPr>
              <w:lastRenderedPageBreak/>
              <w:t>политике, вопросам собственности и предпринимательства</w:t>
            </w:r>
          </w:p>
        </w:tc>
        <w:tc>
          <w:tcPr>
            <w:tcW w:w="1559" w:type="dxa"/>
          </w:tcPr>
          <w:p w:rsidR="001E0386" w:rsidRDefault="001E0386" w:rsidP="001E0386">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1E0386" w:rsidRPr="007F3854" w:rsidRDefault="001E0386" w:rsidP="001E0386">
            <w:pPr>
              <w:pStyle w:val="a3"/>
              <w:ind w:left="0"/>
              <w:jc w:val="center"/>
              <w:rPr>
                <w:rFonts w:ascii="Times New Roman" w:hAnsi="Times New Roman" w:cs="Times New Roman"/>
                <w:sz w:val="24"/>
                <w:szCs w:val="24"/>
              </w:rPr>
            </w:pPr>
            <w:r>
              <w:rPr>
                <w:rFonts w:ascii="Times New Roman" w:hAnsi="Times New Roman" w:cs="Times New Roman"/>
                <w:sz w:val="24"/>
                <w:szCs w:val="24"/>
              </w:rPr>
              <w:t>квартал</w:t>
            </w:r>
          </w:p>
        </w:tc>
      </w:tr>
      <w:tr w:rsidR="001E0386" w:rsidTr="00436992">
        <w:tc>
          <w:tcPr>
            <w:tcW w:w="704" w:type="dxa"/>
          </w:tcPr>
          <w:p w:rsidR="001E0386" w:rsidRPr="00996307" w:rsidRDefault="00517571" w:rsidP="001E0386">
            <w:pPr>
              <w:pStyle w:val="a3"/>
              <w:ind w:left="0"/>
              <w:jc w:val="center"/>
              <w:rPr>
                <w:rFonts w:ascii="Times New Roman" w:hAnsi="Times New Roman" w:cs="Times New Roman"/>
                <w:b/>
                <w:sz w:val="24"/>
                <w:szCs w:val="24"/>
              </w:rPr>
            </w:pPr>
            <w:r>
              <w:rPr>
                <w:rFonts w:ascii="Times New Roman" w:hAnsi="Times New Roman" w:cs="Times New Roman"/>
                <w:b/>
                <w:sz w:val="24"/>
                <w:szCs w:val="24"/>
              </w:rPr>
              <w:lastRenderedPageBreak/>
              <w:t>7</w:t>
            </w:r>
          </w:p>
        </w:tc>
        <w:tc>
          <w:tcPr>
            <w:tcW w:w="4253" w:type="dxa"/>
          </w:tcPr>
          <w:p w:rsidR="001E0386" w:rsidRPr="00812E4B" w:rsidRDefault="00812E4B" w:rsidP="006E15ED">
            <w:pPr>
              <w:pStyle w:val="ConsPlusNormal"/>
              <w:ind w:firstLine="42"/>
              <w:jc w:val="both"/>
              <w:rPr>
                <w:rFonts w:ascii="Times New Roman" w:hAnsi="Times New Roman" w:cs="Times New Roman"/>
                <w:b/>
                <w:i/>
                <w:sz w:val="24"/>
                <w:szCs w:val="24"/>
              </w:rPr>
            </w:pPr>
            <w:r w:rsidRPr="00812E4B">
              <w:rPr>
                <w:rFonts w:ascii="Times New Roman" w:hAnsi="Times New Roman" w:cs="Times New Roman"/>
                <w:b/>
                <w:i/>
                <w:sz w:val="24"/>
                <w:szCs w:val="24"/>
              </w:rPr>
              <w:t>"</w:t>
            </w:r>
            <w:r w:rsidR="001E0386" w:rsidRPr="00812E4B">
              <w:rPr>
                <w:rFonts w:ascii="Times New Roman" w:hAnsi="Times New Roman" w:cs="Times New Roman"/>
                <w:b/>
                <w:i/>
                <w:sz w:val="24"/>
                <w:szCs w:val="24"/>
              </w:rPr>
              <w:t xml:space="preserve">Мы уже сформировали своего рода промышленное </w:t>
            </w:r>
            <w:r w:rsidRPr="00812E4B">
              <w:rPr>
                <w:rFonts w:ascii="Times New Roman" w:hAnsi="Times New Roman" w:cs="Times New Roman"/>
                <w:b/>
                <w:i/>
                <w:sz w:val="24"/>
                <w:szCs w:val="24"/>
              </w:rPr>
              <w:t>"</w:t>
            </w:r>
            <w:r w:rsidR="001E0386" w:rsidRPr="00812E4B">
              <w:rPr>
                <w:rFonts w:ascii="Times New Roman" w:hAnsi="Times New Roman" w:cs="Times New Roman"/>
                <w:b/>
                <w:i/>
                <w:sz w:val="24"/>
                <w:szCs w:val="24"/>
              </w:rPr>
              <w:t>меню</w:t>
            </w:r>
            <w:r w:rsidRPr="00812E4B">
              <w:rPr>
                <w:rFonts w:ascii="Times New Roman" w:hAnsi="Times New Roman" w:cs="Times New Roman"/>
                <w:b/>
                <w:i/>
                <w:sz w:val="24"/>
                <w:szCs w:val="24"/>
              </w:rPr>
              <w:t>"</w:t>
            </w:r>
            <w:r w:rsidR="001E0386" w:rsidRPr="00812E4B">
              <w:rPr>
                <w:rFonts w:ascii="Times New Roman" w:hAnsi="Times New Roman" w:cs="Times New Roman"/>
                <w:b/>
                <w:i/>
                <w:sz w:val="24"/>
                <w:szCs w:val="24"/>
              </w:rPr>
              <w:t>. Компании, реализующие индустриальные проекты, могут выбрать оптимальные меры поддержки, соглашения о защите и поощрении капиталовложений, специальные инвестконтракты, кластерную инвестиционную платформу и так далее. Достаточно много инструментов изобрели и применяем. Обязательно будем развивать все эти механизмы</w:t>
            </w:r>
            <w:r w:rsidRPr="00812E4B">
              <w:rPr>
                <w:rFonts w:ascii="Times New Roman" w:hAnsi="Times New Roman" w:cs="Times New Roman"/>
                <w:b/>
                <w:i/>
                <w:sz w:val="24"/>
                <w:szCs w:val="24"/>
              </w:rPr>
              <w:t>"</w:t>
            </w:r>
          </w:p>
        </w:tc>
        <w:tc>
          <w:tcPr>
            <w:tcW w:w="4819" w:type="dxa"/>
          </w:tcPr>
          <w:p w:rsidR="001E0386" w:rsidRDefault="00FC2FF4" w:rsidP="001E0386">
            <w:pPr>
              <w:jc w:val="both"/>
              <w:rPr>
                <w:rFonts w:ascii="Times New Roman" w:hAnsi="Times New Roman" w:cs="Times New Roman"/>
                <w:sz w:val="24"/>
                <w:szCs w:val="24"/>
              </w:rPr>
            </w:pPr>
            <w:r>
              <w:rPr>
                <w:rFonts w:ascii="Times New Roman" w:hAnsi="Times New Roman" w:cs="Times New Roman"/>
                <w:sz w:val="24"/>
                <w:szCs w:val="24"/>
              </w:rPr>
              <w:t>Разработка п</w:t>
            </w:r>
            <w:r w:rsidR="001E0386" w:rsidRPr="007F3854">
              <w:rPr>
                <w:rFonts w:ascii="Times New Roman" w:hAnsi="Times New Roman" w:cs="Times New Roman"/>
                <w:sz w:val="24"/>
                <w:szCs w:val="24"/>
              </w:rPr>
              <w:t>роект</w:t>
            </w:r>
            <w:r>
              <w:rPr>
                <w:rFonts w:ascii="Times New Roman" w:hAnsi="Times New Roman" w:cs="Times New Roman"/>
                <w:sz w:val="24"/>
                <w:szCs w:val="24"/>
              </w:rPr>
              <w:t>а</w:t>
            </w:r>
            <w:r w:rsidR="001E0386" w:rsidRPr="007F3854">
              <w:rPr>
                <w:rFonts w:ascii="Times New Roman" w:hAnsi="Times New Roman" w:cs="Times New Roman"/>
                <w:sz w:val="24"/>
                <w:szCs w:val="24"/>
              </w:rPr>
              <w:t xml:space="preserve"> закона Камчатского края </w:t>
            </w:r>
            <w:r w:rsidR="00812E4B">
              <w:rPr>
                <w:rFonts w:ascii="Times New Roman" w:hAnsi="Times New Roman" w:cs="Times New Roman"/>
                <w:sz w:val="24"/>
                <w:szCs w:val="24"/>
              </w:rPr>
              <w:t>"</w:t>
            </w:r>
            <w:r w:rsidR="001E0386" w:rsidRPr="007F3854">
              <w:rPr>
                <w:rFonts w:ascii="Times New Roman" w:hAnsi="Times New Roman" w:cs="Times New Roman"/>
                <w:sz w:val="24"/>
                <w:szCs w:val="24"/>
              </w:rPr>
              <w:t xml:space="preserve">О внесении изменений в Закон Камчатского края </w:t>
            </w:r>
            <w:r w:rsidR="00812E4B">
              <w:rPr>
                <w:rFonts w:ascii="Times New Roman" w:hAnsi="Times New Roman" w:cs="Times New Roman"/>
                <w:sz w:val="24"/>
                <w:szCs w:val="24"/>
              </w:rPr>
              <w:t>"</w:t>
            </w:r>
            <w:r w:rsidR="001E0386" w:rsidRPr="007F3854">
              <w:rPr>
                <w:rFonts w:ascii="Times New Roman" w:hAnsi="Times New Roman" w:cs="Times New Roman"/>
                <w:sz w:val="24"/>
                <w:szCs w:val="24"/>
              </w:rPr>
              <w:t>О некоторых вопросах налогового регулирования в Камчатском крае</w:t>
            </w:r>
            <w:r w:rsidR="00812E4B">
              <w:rPr>
                <w:rFonts w:ascii="Times New Roman" w:hAnsi="Times New Roman" w:cs="Times New Roman"/>
                <w:sz w:val="24"/>
                <w:szCs w:val="24"/>
              </w:rPr>
              <w:t>"</w:t>
            </w:r>
            <w:r w:rsidR="001E0386" w:rsidRPr="007F3854">
              <w:rPr>
                <w:rFonts w:ascii="Times New Roman" w:hAnsi="Times New Roman" w:cs="Times New Roman"/>
                <w:sz w:val="24"/>
                <w:szCs w:val="24"/>
              </w:rPr>
              <w:t xml:space="preserve"> (в части установления налоговой льготы по налогу на прибыль организаций для налогоплательщиков, осуществляющих деятельность по предоставлению по лицензионному договору прав использования результатов интеллектуальной деятельности, исключительные права на которые принадлежат таким налогоплательщикам)</w:t>
            </w:r>
          </w:p>
          <w:p w:rsidR="001E0386" w:rsidRPr="007F3854" w:rsidRDefault="001E0386" w:rsidP="001E0386">
            <w:pPr>
              <w:jc w:val="both"/>
              <w:rPr>
                <w:rFonts w:ascii="Times New Roman" w:hAnsi="Times New Roman" w:cs="Times New Roman"/>
                <w:sz w:val="24"/>
                <w:szCs w:val="24"/>
              </w:rPr>
            </w:pPr>
          </w:p>
        </w:tc>
        <w:tc>
          <w:tcPr>
            <w:tcW w:w="3402" w:type="dxa"/>
          </w:tcPr>
          <w:p w:rsidR="001E0386" w:rsidRPr="007F3854" w:rsidRDefault="001E0386" w:rsidP="001E0386">
            <w:pPr>
              <w:pStyle w:val="a3"/>
              <w:ind w:left="0"/>
              <w:jc w:val="center"/>
              <w:rPr>
                <w:rFonts w:ascii="Times New Roman" w:hAnsi="Times New Roman" w:cs="Times New Roman"/>
                <w:sz w:val="24"/>
                <w:szCs w:val="24"/>
              </w:rPr>
            </w:pPr>
            <w:r w:rsidRPr="007F3854">
              <w:rPr>
                <w:rFonts w:ascii="Times New Roman" w:hAnsi="Times New Roman" w:cs="Times New Roman"/>
                <w:sz w:val="24"/>
                <w:szCs w:val="24"/>
              </w:rPr>
              <w:t>Комитет по бюджетной, налоговой, экономической политике, вопросам собственности и предпринимательства</w:t>
            </w:r>
          </w:p>
        </w:tc>
        <w:tc>
          <w:tcPr>
            <w:tcW w:w="1559" w:type="dxa"/>
          </w:tcPr>
          <w:p w:rsidR="001E0386" w:rsidRDefault="001E0386" w:rsidP="001E0386">
            <w:pPr>
              <w:pStyle w:val="a3"/>
              <w:ind w:left="0"/>
              <w:jc w:val="center"/>
              <w:rPr>
                <w:rFonts w:ascii="Times New Roman" w:hAnsi="Times New Roman" w:cs="Times New Roman"/>
                <w:sz w:val="24"/>
                <w:szCs w:val="24"/>
              </w:rPr>
            </w:pPr>
            <w:r>
              <w:rPr>
                <w:rFonts w:ascii="Times New Roman" w:hAnsi="Times New Roman" w:cs="Times New Roman"/>
                <w:sz w:val="24"/>
                <w:szCs w:val="24"/>
              </w:rPr>
              <w:t>2</w:t>
            </w:r>
          </w:p>
          <w:p w:rsidR="001E0386" w:rsidRPr="007F3854" w:rsidRDefault="001E0386" w:rsidP="001E0386">
            <w:pPr>
              <w:pStyle w:val="a3"/>
              <w:ind w:left="0"/>
              <w:jc w:val="center"/>
              <w:rPr>
                <w:rFonts w:ascii="Times New Roman" w:hAnsi="Times New Roman" w:cs="Times New Roman"/>
                <w:sz w:val="24"/>
                <w:szCs w:val="24"/>
              </w:rPr>
            </w:pPr>
            <w:r>
              <w:rPr>
                <w:rFonts w:ascii="Times New Roman" w:hAnsi="Times New Roman" w:cs="Times New Roman"/>
                <w:sz w:val="24"/>
                <w:szCs w:val="24"/>
              </w:rPr>
              <w:t>квартал</w:t>
            </w:r>
          </w:p>
        </w:tc>
      </w:tr>
      <w:tr w:rsidR="001E0386" w:rsidTr="00436992">
        <w:tc>
          <w:tcPr>
            <w:tcW w:w="704" w:type="dxa"/>
          </w:tcPr>
          <w:p w:rsidR="001E0386" w:rsidRPr="00996307" w:rsidRDefault="00517571" w:rsidP="001E0386">
            <w:pPr>
              <w:pStyle w:val="a3"/>
              <w:ind w:left="0"/>
              <w:jc w:val="center"/>
              <w:rPr>
                <w:rFonts w:ascii="Times New Roman" w:hAnsi="Times New Roman" w:cs="Times New Roman"/>
                <w:b/>
                <w:sz w:val="24"/>
                <w:szCs w:val="24"/>
              </w:rPr>
            </w:pPr>
            <w:r>
              <w:rPr>
                <w:rFonts w:ascii="Times New Roman" w:hAnsi="Times New Roman" w:cs="Times New Roman"/>
                <w:b/>
                <w:sz w:val="24"/>
                <w:szCs w:val="24"/>
              </w:rPr>
              <w:t>8</w:t>
            </w:r>
          </w:p>
        </w:tc>
        <w:tc>
          <w:tcPr>
            <w:tcW w:w="4253" w:type="dxa"/>
          </w:tcPr>
          <w:p w:rsidR="001E0386" w:rsidRPr="00812E4B" w:rsidRDefault="00812E4B" w:rsidP="006E15ED">
            <w:pPr>
              <w:pStyle w:val="ConsPlusNormal"/>
              <w:ind w:firstLine="42"/>
              <w:jc w:val="both"/>
              <w:rPr>
                <w:rFonts w:ascii="Times New Roman" w:hAnsi="Times New Roman" w:cs="Times New Roman"/>
                <w:b/>
                <w:i/>
                <w:sz w:val="24"/>
                <w:szCs w:val="24"/>
              </w:rPr>
            </w:pPr>
            <w:r w:rsidRPr="00812E4B">
              <w:rPr>
                <w:rFonts w:ascii="Times New Roman" w:hAnsi="Times New Roman" w:cs="Times New Roman"/>
                <w:b/>
                <w:i/>
                <w:sz w:val="24"/>
                <w:szCs w:val="24"/>
              </w:rPr>
              <w:t>"</w:t>
            </w:r>
            <w:r w:rsidR="001E0386" w:rsidRPr="00812E4B">
              <w:rPr>
                <w:rFonts w:ascii="Times New Roman" w:hAnsi="Times New Roman" w:cs="Times New Roman"/>
                <w:b/>
                <w:i/>
                <w:sz w:val="24"/>
                <w:szCs w:val="24"/>
              </w:rPr>
              <w:t xml:space="preserve">Предлагаю за счет федеральных ресурсов ежегодно строить в регионах, прежде всего в малых городах, на сельских территориях, дополнительно не менее 350 спортивных объектов. Это и универсальные комплексы, и </w:t>
            </w:r>
            <w:r w:rsidR="001E0386" w:rsidRPr="00812E4B">
              <w:rPr>
                <w:rFonts w:ascii="Times New Roman" w:hAnsi="Times New Roman" w:cs="Times New Roman"/>
                <w:b/>
                <w:i/>
                <w:sz w:val="24"/>
                <w:szCs w:val="24"/>
              </w:rPr>
              <w:lastRenderedPageBreak/>
              <w:t>быстровозводимые площадки, где смогут заниматься и дети, и взрослые, и целые семьи</w:t>
            </w:r>
            <w:r w:rsidRPr="00812E4B">
              <w:rPr>
                <w:rFonts w:ascii="Times New Roman" w:hAnsi="Times New Roman" w:cs="Times New Roman"/>
                <w:b/>
                <w:i/>
                <w:sz w:val="24"/>
                <w:szCs w:val="24"/>
              </w:rPr>
              <w:t>"</w:t>
            </w:r>
          </w:p>
        </w:tc>
        <w:tc>
          <w:tcPr>
            <w:tcW w:w="4819" w:type="dxa"/>
          </w:tcPr>
          <w:p w:rsidR="001E0386" w:rsidRPr="0096331F" w:rsidRDefault="00FC2FF4" w:rsidP="00FC2FF4">
            <w:pPr>
              <w:jc w:val="both"/>
              <w:rPr>
                <w:rFonts w:ascii="Times New Roman" w:hAnsi="Times New Roman" w:cs="Times New Roman"/>
                <w:sz w:val="24"/>
                <w:szCs w:val="24"/>
              </w:rPr>
            </w:pPr>
            <w:r>
              <w:rPr>
                <w:rFonts w:ascii="Times New Roman" w:hAnsi="Times New Roman" w:cs="Times New Roman"/>
                <w:sz w:val="24"/>
                <w:szCs w:val="24"/>
              </w:rPr>
              <w:lastRenderedPageBreak/>
              <w:t>Разработка п</w:t>
            </w:r>
            <w:r w:rsidR="001E0386" w:rsidRPr="0096331F">
              <w:rPr>
                <w:rFonts w:ascii="Times New Roman" w:hAnsi="Times New Roman" w:cs="Times New Roman"/>
                <w:sz w:val="24"/>
                <w:szCs w:val="24"/>
              </w:rPr>
              <w:t>роект</w:t>
            </w:r>
            <w:r>
              <w:rPr>
                <w:rFonts w:ascii="Times New Roman" w:hAnsi="Times New Roman" w:cs="Times New Roman"/>
                <w:sz w:val="24"/>
                <w:szCs w:val="24"/>
              </w:rPr>
              <w:t>а</w:t>
            </w:r>
            <w:r w:rsidR="001E0386" w:rsidRPr="0096331F">
              <w:rPr>
                <w:rFonts w:ascii="Times New Roman" w:hAnsi="Times New Roman" w:cs="Times New Roman"/>
                <w:sz w:val="24"/>
                <w:szCs w:val="24"/>
              </w:rPr>
              <w:t xml:space="preserve"> закона Камчатского края </w:t>
            </w:r>
            <w:r w:rsidR="00812E4B">
              <w:rPr>
                <w:rFonts w:ascii="Times New Roman" w:hAnsi="Times New Roman" w:cs="Times New Roman"/>
                <w:sz w:val="24"/>
                <w:szCs w:val="24"/>
              </w:rPr>
              <w:t>"</w:t>
            </w:r>
            <w:r w:rsidR="001E0386" w:rsidRPr="0096331F">
              <w:rPr>
                <w:rFonts w:ascii="Times New Roman" w:hAnsi="Times New Roman" w:cs="Times New Roman"/>
                <w:sz w:val="24"/>
                <w:szCs w:val="24"/>
              </w:rPr>
              <w:t xml:space="preserve">О внесении изменений в Закон Камчатского края </w:t>
            </w:r>
            <w:r w:rsidR="00812E4B">
              <w:rPr>
                <w:rFonts w:ascii="Times New Roman" w:hAnsi="Times New Roman" w:cs="Times New Roman"/>
                <w:sz w:val="24"/>
                <w:szCs w:val="24"/>
              </w:rPr>
              <w:t>"</w:t>
            </w:r>
            <w:r w:rsidR="001E0386" w:rsidRPr="0096331F">
              <w:rPr>
                <w:rFonts w:ascii="Times New Roman" w:hAnsi="Times New Roman" w:cs="Times New Roman"/>
                <w:sz w:val="24"/>
                <w:szCs w:val="24"/>
              </w:rPr>
              <w:t>О некоторых вопросах налогового регулирования в Камчатском крае</w:t>
            </w:r>
            <w:r w:rsidR="00812E4B">
              <w:rPr>
                <w:rFonts w:ascii="Times New Roman" w:hAnsi="Times New Roman" w:cs="Times New Roman"/>
                <w:sz w:val="24"/>
                <w:szCs w:val="24"/>
              </w:rPr>
              <w:t>"</w:t>
            </w:r>
            <w:r w:rsidR="001E0386" w:rsidRPr="0096331F">
              <w:rPr>
                <w:rFonts w:ascii="Times New Roman" w:hAnsi="Times New Roman" w:cs="Times New Roman"/>
                <w:sz w:val="24"/>
                <w:szCs w:val="24"/>
              </w:rPr>
              <w:t xml:space="preserve"> (в части установления налоговой льготы на имущество организаций, осуществляющих </w:t>
            </w:r>
            <w:r w:rsidR="001E0386" w:rsidRPr="0096331F">
              <w:rPr>
                <w:rFonts w:ascii="Times New Roman" w:hAnsi="Times New Roman" w:cs="Times New Roman"/>
                <w:sz w:val="24"/>
                <w:szCs w:val="24"/>
              </w:rPr>
              <w:lastRenderedPageBreak/>
              <w:t xml:space="preserve">деятельность по ОКВЭД 93.11 </w:t>
            </w:r>
            <w:r w:rsidR="00812E4B">
              <w:rPr>
                <w:rFonts w:ascii="Times New Roman" w:hAnsi="Times New Roman" w:cs="Times New Roman"/>
                <w:sz w:val="24"/>
                <w:szCs w:val="24"/>
              </w:rPr>
              <w:t>"</w:t>
            </w:r>
            <w:r w:rsidR="001E0386" w:rsidRPr="0096331F">
              <w:rPr>
                <w:rFonts w:ascii="Times New Roman" w:hAnsi="Times New Roman" w:cs="Times New Roman"/>
                <w:sz w:val="24"/>
                <w:szCs w:val="24"/>
              </w:rPr>
              <w:t>Деятельность спортивных объектов</w:t>
            </w:r>
            <w:r w:rsidR="00812E4B">
              <w:rPr>
                <w:rFonts w:ascii="Times New Roman" w:hAnsi="Times New Roman" w:cs="Times New Roman"/>
                <w:sz w:val="24"/>
                <w:szCs w:val="24"/>
              </w:rPr>
              <w:t>"</w:t>
            </w:r>
            <w:r w:rsidR="001E0386" w:rsidRPr="0096331F">
              <w:rPr>
                <w:rFonts w:ascii="Times New Roman" w:hAnsi="Times New Roman" w:cs="Times New Roman"/>
                <w:sz w:val="24"/>
                <w:szCs w:val="24"/>
              </w:rPr>
              <w:t>)</w:t>
            </w:r>
          </w:p>
        </w:tc>
        <w:tc>
          <w:tcPr>
            <w:tcW w:w="3402" w:type="dxa"/>
          </w:tcPr>
          <w:p w:rsidR="001E0386" w:rsidRPr="007F3854" w:rsidRDefault="001E0386" w:rsidP="001E0386">
            <w:pPr>
              <w:pStyle w:val="a3"/>
              <w:ind w:left="0"/>
              <w:jc w:val="center"/>
              <w:rPr>
                <w:rFonts w:ascii="Times New Roman" w:hAnsi="Times New Roman" w:cs="Times New Roman"/>
                <w:sz w:val="24"/>
                <w:szCs w:val="24"/>
              </w:rPr>
            </w:pPr>
            <w:r w:rsidRPr="007F3854">
              <w:rPr>
                <w:rFonts w:ascii="Times New Roman" w:hAnsi="Times New Roman" w:cs="Times New Roman"/>
                <w:sz w:val="24"/>
                <w:szCs w:val="24"/>
              </w:rPr>
              <w:lastRenderedPageBreak/>
              <w:t>Комитет по бюджетной, налоговой, экономической политике, вопросам собственности и предпринимательства</w:t>
            </w:r>
          </w:p>
        </w:tc>
        <w:tc>
          <w:tcPr>
            <w:tcW w:w="1559" w:type="dxa"/>
          </w:tcPr>
          <w:p w:rsidR="001E0386" w:rsidRDefault="001E0386" w:rsidP="001E0386">
            <w:pPr>
              <w:pStyle w:val="a3"/>
              <w:ind w:left="0"/>
              <w:jc w:val="center"/>
              <w:rPr>
                <w:rFonts w:ascii="Times New Roman" w:hAnsi="Times New Roman" w:cs="Times New Roman"/>
                <w:sz w:val="24"/>
                <w:szCs w:val="24"/>
              </w:rPr>
            </w:pPr>
            <w:r>
              <w:rPr>
                <w:rFonts w:ascii="Times New Roman" w:hAnsi="Times New Roman" w:cs="Times New Roman"/>
                <w:sz w:val="24"/>
                <w:szCs w:val="24"/>
              </w:rPr>
              <w:t>2</w:t>
            </w:r>
          </w:p>
          <w:p w:rsidR="001E0386" w:rsidRPr="007F3854" w:rsidRDefault="001E0386" w:rsidP="001E0386">
            <w:pPr>
              <w:pStyle w:val="a3"/>
              <w:ind w:left="0"/>
              <w:jc w:val="center"/>
              <w:rPr>
                <w:rFonts w:ascii="Times New Roman" w:hAnsi="Times New Roman" w:cs="Times New Roman"/>
                <w:sz w:val="24"/>
                <w:szCs w:val="24"/>
              </w:rPr>
            </w:pPr>
            <w:r>
              <w:rPr>
                <w:rFonts w:ascii="Times New Roman" w:hAnsi="Times New Roman" w:cs="Times New Roman"/>
                <w:sz w:val="24"/>
                <w:szCs w:val="24"/>
              </w:rPr>
              <w:t>квартал</w:t>
            </w:r>
          </w:p>
        </w:tc>
      </w:tr>
      <w:tr w:rsidR="001E0386" w:rsidTr="00436992">
        <w:tc>
          <w:tcPr>
            <w:tcW w:w="704" w:type="dxa"/>
          </w:tcPr>
          <w:p w:rsidR="001E0386" w:rsidRPr="00996307" w:rsidRDefault="00517571" w:rsidP="001E0386">
            <w:pPr>
              <w:pStyle w:val="a3"/>
              <w:ind w:left="0"/>
              <w:jc w:val="center"/>
              <w:rPr>
                <w:rFonts w:ascii="Times New Roman" w:hAnsi="Times New Roman" w:cs="Times New Roman"/>
                <w:b/>
                <w:sz w:val="24"/>
                <w:szCs w:val="24"/>
              </w:rPr>
            </w:pPr>
            <w:r>
              <w:rPr>
                <w:rFonts w:ascii="Times New Roman" w:hAnsi="Times New Roman" w:cs="Times New Roman"/>
                <w:b/>
                <w:sz w:val="24"/>
                <w:szCs w:val="24"/>
              </w:rPr>
              <w:lastRenderedPageBreak/>
              <w:t>9</w:t>
            </w:r>
          </w:p>
        </w:tc>
        <w:tc>
          <w:tcPr>
            <w:tcW w:w="4253" w:type="dxa"/>
          </w:tcPr>
          <w:p w:rsidR="001E0386" w:rsidRPr="00812E4B" w:rsidRDefault="00812E4B" w:rsidP="006E15ED">
            <w:pPr>
              <w:pStyle w:val="ConsPlusNormal"/>
              <w:ind w:firstLine="42"/>
              <w:jc w:val="both"/>
              <w:rPr>
                <w:rFonts w:ascii="Times New Roman" w:hAnsi="Times New Roman" w:cs="Times New Roman"/>
                <w:b/>
                <w:i/>
                <w:sz w:val="24"/>
                <w:szCs w:val="24"/>
              </w:rPr>
            </w:pPr>
            <w:r w:rsidRPr="00812E4B">
              <w:rPr>
                <w:rFonts w:ascii="Times New Roman" w:hAnsi="Times New Roman" w:cs="Times New Roman"/>
                <w:b/>
                <w:i/>
                <w:sz w:val="24"/>
                <w:szCs w:val="24"/>
              </w:rPr>
              <w:t>"</w:t>
            </w:r>
            <w:r w:rsidR="001E0386" w:rsidRPr="00812E4B">
              <w:rPr>
                <w:rFonts w:ascii="Times New Roman" w:hAnsi="Times New Roman" w:cs="Times New Roman"/>
                <w:b/>
                <w:i/>
                <w:sz w:val="24"/>
                <w:szCs w:val="24"/>
              </w:rPr>
              <w:t>… нужно создать все условия, чтобы малые и средние компании развивались динамично, а качество этого роста повышалось за счет высокотехнологичных направлений производственного бизнеса. В целом налоговый режим для производственных предприятий малого и среднего бизнеса должен быть смягчен</w:t>
            </w:r>
            <w:r w:rsidRPr="00812E4B">
              <w:rPr>
                <w:rFonts w:ascii="Times New Roman" w:hAnsi="Times New Roman" w:cs="Times New Roman"/>
                <w:b/>
                <w:i/>
                <w:sz w:val="24"/>
                <w:szCs w:val="24"/>
              </w:rPr>
              <w:t>"</w:t>
            </w:r>
          </w:p>
        </w:tc>
        <w:tc>
          <w:tcPr>
            <w:tcW w:w="4819" w:type="dxa"/>
          </w:tcPr>
          <w:p w:rsidR="001E0386" w:rsidRPr="007F3854" w:rsidRDefault="00FC2FF4" w:rsidP="001E0386">
            <w:pPr>
              <w:jc w:val="both"/>
              <w:rPr>
                <w:rFonts w:ascii="Times New Roman" w:hAnsi="Times New Roman" w:cs="Times New Roman"/>
                <w:sz w:val="24"/>
                <w:szCs w:val="24"/>
              </w:rPr>
            </w:pPr>
            <w:r>
              <w:rPr>
                <w:rFonts w:ascii="Times New Roman" w:hAnsi="Times New Roman" w:cs="Times New Roman"/>
                <w:sz w:val="24"/>
                <w:szCs w:val="24"/>
              </w:rPr>
              <w:t>Разработка п</w:t>
            </w:r>
            <w:r w:rsidR="001E0386" w:rsidRPr="007F3854">
              <w:rPr>
                <w:rFonts w:ascii="Times New Roman" w:hAnsi="Times New Roman" w:cs="Times New Roman"/>
                <w:sz w:val="24"/>
                <w:szCs w:val="24"/>
              </w:rPr>
              <w:t>роект</w:t>
            </w:r>
            <w:r>
              <w:rPr>
                <w:rFonts w:ascii="Times New Roman" w:hAnsi="Times New Roman" w:cs="Times New Roman"/>
                <w:sz w:val="24"/>
                <w:szCs w:val="24"/>
              </w:rPr>
              <w:t>а</w:t>
            </w:r>
            <w:r w:rsidR="001E0386" w:rsidRPr="007F3854">
              <w:rPr>
                <w:rFonts w:ascii="Times New Roman" w:hAnsi="Times New Roman" w:cs="Times New Roman"/>
                <w:sz w:val="24"/>
                <w:szCs w:val="24"/>
              </w:rPr>
              <w:t xml:space="preserve"> закона Камчатского края </w:t>
            </w:r>
            <w:r w:rsidR="00812E4B">
              <w:rPr>
                <w:rFonts w:ascii="Times New Roman" w:hAnsi="Times New Roman" w:cs="Times New Roman"/>
                <w:sz w:val="24"/>
                <w:szCs w:val="24"/>
              </w:rPr>
              <w:t>"</w:t>
            </w:r>
            <w:r w:rsidR="001E0386" w:rsidRPr="007F3854">
              <w:rPr>
                <w:rFonts w:ascii="Times New Roman" w:hAnsi="Times New Roman" w:cs="Times New Roman"/>
                <w:sz w:val="24"/>
                <w:szCs w:val="24"/>
              </w:rPr>
              <w:t xml:space="preserve">О внесении изменений в статью 5 Закона Камчатского края </w:t>
            </w:r>
            <w:r w:rsidR="00812E4B">
              <w:rPr>
                <w:rFonts w:ascii="Times New Roman" w:hAnsi="Times New Roman" w:cs="Times New Roman"/>
                <w:sz w:val="24"/>
                <w:szCs w:val="24"/>
              </w:rPr>
              <w:t>"</w:t>
            </w:r>
            <w:r w:rsidR="001E0386" w:rsidRPr="007F3854">
              <w:rPr>
                <w:rFonts w:ascii="Times New Roman" w:hAnsi="Times New Roman" w:cs="Times New Roman"/>
                <w:sz w:val="24"/>
                <w:szCs w:val="24"/>
              </w:rPr>
              <w:t>О некоторых вопросах налогового регулирования в Камчатском крае</w:t>
            </w:r>
            <w:r w:rsidR="00812E4B">
              <w:rPr>
                <w:rFonts w:ascii="Times New Roman" w:hAnsi="Times New Roman" w:cs="Times New Roman"/>
                <w:sz w:val="24"/>
                <w:szCs w:val="24"/>
              </w:rPr>
              <w:t>"</w:t>
            </w:r>
            <w:r w:rsidR="001E0386" w:rsidRPr="007F3854">
              <w:rPr>
                <w:rFonts w:ascii="Times New Roman" w:hAnsi="Times New Roman" w:cs="Times New Roman"/>
                <w:sz w:val="24"/>
                <w:szCs w:val="24"/>
              </w:rPr>
              <w:t xml:space="preserve"> (в части увеличения размера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w:t>
            </w:r>
          </w:p>
        </w:tc>
        <w:tc>
          <w:tcPr>
            <w:tcW w:w="3402" w:type="dxa"/>
          </w:tcPr>
          <w:p w:rsidR="001E0386" w:rsidRPr="007F3854" w:rsidRDefault="001E0386" w:rsidP="001E0386">
            <w:pPr>
              <w:pStyle w:val="a3"/>
              <w:ind w:left="0"/>
              <w:jc w:val="center"/>
              <w:rPr>
                <w:rFonts w:ascii="Times New Roman" w:hAnsi="Times New Roman" w:cs="Times New Roman"/>
                <w:sz w:val="24"/>
                <w:szCs w:val="24"/>
              </w:rPr>
            </w:pPr>
            <w:r w:rsidRPr="007F3854">
              <w:rPr>
                <w:rFonts w:ascii="Times New Roman" w:hAnsi="Times New Roman" w:cs="Times New Roman"/>
                <w:sz w:val="24"/>
                <w:szCs w:val="24"/>
              </w:rPr>
              <w:t>Комитет по бюджетной, налоговой, экономической политике, вопросам собственности и предпринимательства</w:t>
            </w:r>
          </w:p>
        </w:tc>
        <w:tc>
          <w:tcPr>
            <w:tcW w:w="1559" w:type="dxa"/>
          </w:tcPr>
          <w:p w:rsidR="001E0386" w:rsidRDefault="001E0386" w:rsidP="001E0386">
            <w:pPr>
              <w:pStyle w:val="a3"/>
              <w:ind w:left="0"/>
              <w:jc w:val="center"/>
              <w:rPr>
                <w:rFonts w:ascii="Times New Roman" w:hAnsi="Times New Roman" w:cs="Times New Roman"/>
                <w:sz w:val="24"/>
                <w:szCs w:val="24"/>
              </w:rPr>
            </w:pPr>
            <w:r>
              <w:rPr>
                <w:rFonts w:ascii="Times New Roman" w:hAnsi="Times New Roman" w:cs="Times New Roman"/>
                <w:sz w:val="24"/>
                <w:szCs w:val="24"/>
              </w:rPr>
              <w:t>3</w:t>
            </w:r>
          </w:p>
          <w:p w:rsidR="001E0386" w:rsidRPr="007F3854" w:rsidRDefault="001E0386" w:rsidP="001E0386">
            <w:pPr>
              <w:pStyle w:val="a3"/>
              <w:ind w:left="0"/>
              <w:jc w:val="center"/>
              <w:rPr>
                <w:rFonts w:ascii="Times New Roman" w:hAnsi="Times New Roman" w:cs="Times New Roman"/>
                <w:sz w:val="24"/>
                <w:szCs w:val="24"/>
              </w:rPr>
            </w:pPr>
            <w:r>
              <w:rPr>
                <w:rFonts w:ascii="Times New Roman" w:hAnsi="Times New Roman" w:cs="Times New Roman"/>
                <w:sz w:val="24"/>
                <w:szCs w:val="24"/>
              </w:rPr>
              <w:t>квартал</w:t>
            </w:r>
          </w:p>
        </w:tc>
      </w:tr>
      <w:tr w:rsidR="001E0386" w:rsidTr="00436992">
        <w:tc>
          <w:tcPr>
            <w:tcW w:w="704" w:type="dxa"/>
          </w:tcPr>
          <w:p w:rsidR="001E0386" w:rsidRPr="00996307" w:rsidRDefault="00517571" w:rsidP="001E0386">
            <w:pPr>
              <w:pStyle w:val="a3"/>
              <w:ind w:left="0"/>
              <w:jc w:val="center"/>
              <w:rPr>
                <w:rFonts w:ascii="Times New Roman" w:hAnsi="Times New Roman" w:cs="Times New Roman"/>
                <w:b/>
                <w:sz w:val="24"/>
                <w:szCs w:val="24"/>
              </w:rPr>
            </w:pPr>
            <w:r>
              <w:rPr>
                <w:rFonts w:ascii="Times New Roman" w:hAnsi="Times New Roman" w:cs="Times New Roman"/>
                <w:b/>
                <w:sz w:val="24"/>
                <w:szCs w:val="24"/>
              </w:rPr>
              <w:t>10</w:t>
            </w:r>
          </w:p>
        </w:tc>
        <w:tc>
          <w:tcPr>
            <w:tcW w:w="4253" w:type="dxa"/>
          </w:tcPr>
          <w:p w:rsidR="001E0386" w:rsidRPr="00812E4B" w:rsidRDefault="00812E4B" w:rsidP="006E15ED">
            <w:pPr>
              <w:pStyle w:val="ConsPlusNormal"/>
              <w:ind w:firstLine="42"/>
              <w:jc w:val="both"/>
              <w:rPr>
                <w:rFonts w:ascii="Times New Roman" w:hAnsi="Times New Roman" w:cs="Times New Roman"/>
                <w:b/>
                <w:i/>
                <w:sz w:val="24"/>
                <w:szCs w:val="24"/>
              </w:rPr>
            </w:pPr>
            <w:r w:rsidRPr="00812E4B">
              <w:rPr>
                <w:rFonts w:ascii="Times New Roman" w:hAnsi="Times New Roman" w:cs="Times New Roman"/>
                <w:b/>
                <w:i/>
                <w:sz w:val="24"/>
                <w:szCs w:val="24"/>
              </w:rPr>
              <w:t>"</w:t>
            </w:r>
            <w:r w:rsidR="001E0386" w:rsidRPr="00812E4B">
              <w:rPr>
                <w:rFonts w:ascii="Times New Roman" w:hAnsi="Times New Roman" w:cs="Times New Roman"/>
                <w:b/>
                <w:i/>
                <w:sz w:val="24"/>
                <w:szCs w:val="24"/>
              </w:rPr>
              <w:t>Решения в сфере финансовой поддержки регионов, рост экономики должны работать на повышение качества жизни людей, причем во всех субъектах Федерации. Мы уже продлили до 2030 года специальные программы развития таких регионов, как Северный Кавказ и Калининградская область, Донбасс и Новороссия, Крым и Севастополь, Арктика и Дальний Восток. Для 22 дальневосточных городов и агломераций подготовлены мастер-планы развития…</w:t>
            </w:r>
            <w:r w:rsidRPr="00812E4B">
              <w:rPr>
                <w:rFonts w:ascii="Times New Roman" w:hAnsi="Times New Roman" w:cs="Times New Roman"/>
                <w:b/>
                <w:i/>
                <w:sz w:val="24"/>
                <w:szCs w:val="24"/>
              </w:rPr>
              <w:t>"</w:t>
            </w:r>
          </w:p>
        </w:tc>
        <w:tc>
          <w:tcPr>
            <w:tcW w:w="4819" w:type="dxa"/>
          </w:tcPr>
          <w:p w:rsidR="001E0386" w:rsidRPr="007F3854" w:rsidRDefault="00FC2FF4" w:rsidP="00812E4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Проведение выездного</w:t>
            </w:r>
            <w:r w:rsidR="001E0386" w:rsidRPr="007F3854">
              <w:rPr>
                <w:rFonts w:ascii="Times New Roman" w:hAnsi="Times New Roman" w:cs="Times New Roman"/>
                <w:sz w:val="24"/>
                <w:szCs w:val="24"/>
              </w:rPr>
              <w:t xml:space="preserve"> заседани</w:t>
            </w:r>
            <w:r>
              <w:rPr>
                <w:rFonts w:ascii="Times New Roman" w:hAnsi="Times New Roman" w:cs="Times New Roman"/>
                <w:sz w:val="24"/>
                <w:szCs w:val="24"/>
              </w:rPr>
              <w:t>я</w:t>
            </w:r>
            <w:r w:rsidR="001E0386" w:rsidRPr="007F3854">
              <w:rPr>
                <w:rFonts w:ascii="Times New Roman" w:hAnsi="Times New Roman" w:cs="Times New Roman"/>
                <w:sz w:val="24"/>
                <w:szCs w:val="24"/>
              </w:rPr>
              <w:t xml:space="preserve"> комитета в Городской Думе Петропавловск-Камчатского городского округа</w:t>
            </w:r>
            <w:r w:rsidR="00812E4B">
              <w:rPr>
                <w:rFonts w:ascii="Times New Roman" w:hAnsi="Times New Roman" w:cs="Times New Roman"/>
                <w:sz w:val="24"/>
                <w:szCs w:val="24"/>
              </w:rPr>
              <w:t xml:space="preserve"> по вопросам:</w:t>
            </w:r>
          </w:p>
          <w:p w:rsidR="001E0386" w:rsidRPr="007F3854" w:rsidRDefault="00812E4B" w:rsidP="00812E4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FC2FF4">
              <w:rPr>
                <w:rFonts w:ascii="Times New Roman" w:hAnsi="Times New Roman" w:cs="Times New Roman"/>
                <w:sz w:val="24"/>
                <w:szCs w:val="24"/>
              </w:rPr>
              <w:t>С</w:t>
            </w:r>
            <w:r w:rsidR="001E0386" w:rsidRPr="007F3854">
              <w:rPr>
                <w:rFonts w:ascii="Times New Roman" w:hAnsi="Times New Roman" w:cs="Times New Roman"/>
                <w:sz w:val="24"/>
                <w:szCs w:val="24"/>
              </w:rPr>
              <w:t>тратегия развития Петропавловск-Камчатского городского округа;</w:t>
            </w:r>
          </w:p>
          <w:p w:rsidR="001E0386" w:rsidRPr="007F3854" w:rsidRDefault="00812E4B" w:rsidP="00812E4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FC2FF4">
              <w:rPr>
                <w:rFonts w:ascii="Times New Roman" w:hAnsi="Times New Roman" w:cs="Times New Roman"/>
                <w:sz w:val="24"/>
                <w:szCs w:val="24"/>
              </w:rPr>
              <w:t>р</w:t>
            </w:r>
            <w:r w:rsidR="001E0386" w:rsidRPr="007F3854">
              <w:rPr>
                <w:rFonts w:ascii="Times New Roman" w:hAnsi="Times New Roman" w:cs="Times New Roman"/>
                <w:sz w:val="24"/>
                <w:szCs w:val="24"/>
              </w:rPr>
              <w:t>еализация Мастер-плана Петропавло</w:t>
            </w:r>
            <w:r>
              <w:rPr>
                <w:rFonts w:ascii="Times New Roman" w:hAnsi="Times New Roman" w:cs="Times New Roman"/>
                <w:sz w:val="24"/>
                <w:szCs w:val="24"/>
              </w:rPr>
              <w:t>вск-Камчатской агломерации 2030</w:t>
            </w:r>
          </w:p>
          <w:p w:rsidR="001E0386" w:rsidRPr="007F3854" w:rsidRDefault="001E0386" w:rsidP="001E0386">
            <w:pPr>
              <w:jc w:val="both"/>
              <w:rPr>
                <w:rFonts w:ascii="Times New Roman" w:hAnsi="Times New Roman" w:cs="Times New Roman"/>
                <w:sz w:val="24"/>
                <w:szCs w:val="24"/>
              </w:rPr>
            </w:pPr>
          </w:p>
        </w:tc>
        <w:tc>
          <w:tcPr>
            <w:tcW w:w="3402" w:type="dxa"/>
          </w:tcPr>
          <w:p w:rsidR="001E0386" w:rsidRPr="007F3854" w:rsidRDefault="001E0386" w:rsidP="001E0386">
            <w:pPr>
              <w:pStyle w:val="a3"/>
              <w:ind w:left="0"/>
              <w:jc w:val="center"/>
              <w:rPr>
                <w:rFonts w:ascii="Times New Roman" w:hAnsi="Times New Roman" w:cs="Times New Roman"/>
                <w:sz w:val="24"/>
                <w:szCs w:val="24"/>
              </w:rPr>
            </w:pPr>
            <w:r w:rsidRPr="007F3854">
              <w:rPr>
                <w:rFonts w:ascii="Times New Roman" w:hAnsi="Times New Roman" w:cs="Times New Roman"/>
                <w:sz w:val="24"/>
                <w:szCs w:val="24"/>
              </w:rPr>
              <w:t>Комитет по бюджетной, налоговой, экономической политике, вопросам собственности и предпринимательства</w:t>
            </w:r>
          </w:p>
        </w:tc>
        <w:tc>
          <w:tcPr>
            <w:tcW w:w="1559" w:type="dxa"/>
          </w:tcPr>
          <w:p w:rsidR="001E0386" w:rsidRDefault="001E0386" w:rsidP="001E0386">
            <w:pPr>
              <w:pStyle w:val="a3"/>
              <w:ind w:left="0"/>
              <w:jc w:val="center"/>
              <w:rPr>
                <w:rFonts w:ascii="Times New Roman" w:hAnsi="Times New Roman" w:cs="Times New Roman"/>
                <w:sz w:val="24"/>
                <w:szCs w:val="24"/>
              </w:rPr>
            </w:pPr>
            <w:r>
              <w:rPr>
                <w:rFonts w:ascii="Times New Roman" w:hAnsi="Times New Roman" w:cs="Times New Roman"/>
                <w:sz w:val="24"/>
                <w:szCs w:val="24"/>
              </w:rPr>
              <w:t>3</w:t>
            </w:r>
          </w:p>
          <w:p w:rsidR="001E0386" w:rsidRPr="007F3854" w:rsidRDefault="001E0386" w:rsidP="001E0386">
            <w:pPr>
              <w:pStyle w:val="a3"/>
              <w:ind w:left="0"/>
              <w:jc w:val="center"/>
              <w:rPr>
                <w:rFonts w:ascii="Times New Roman" w:hAnsi="Times New Roman" w:cs="Times New Roman"/>
                <w:sz w:val="24"/>
                <w:szCs w:val="24"/>
              </w:rPr>
            </w:pPr>
            <w:r>
              <w:rPr>
                <w:rFonts w:ascii="Times New Roman" w:hAnsi="Times New Roman" w:cs="Times New Roman"/>
                <w:sz w:val="24"/>
                <w:szCs w:val="24"/>
              </w:rPr>
              <w:t>квартал</w:t>
            </w:r>
          </w:p>
        </w:tc>
      </w:tr>
      <w:tr w:rsidR="001E0386" w:rsidTr="00436992">
        <w:tc>
          <w:tcPr>
            <w:tcW w:w="704" w:type="dxa"/>
          </w:tcPr>
          <w:p w:rsidR="001E0386" w:rsidRPr="00996307" w:rsidRDefault="00517571" w:rsidP="001E0386">
            <w:pPr>
              <w:pStyle w:val="a3"/>
              <w:ind w:left="0"/>
              <w:jc w:val="center"/>
              <w:rPr>
                <w:rFonts w:ascii="Times New Roman" w:hAnsi="Times New Roman" w:cs="Times New Roman"/>
                <w:b/>
                <w:sz w:val="24"/>
                <w:szCs w:val="24"/>
              </w:rPr>
            </w:pPr>
            <w:r>
              <w:rPr>
                <w:rFonts w:ascii="Times New Roman" w:hAnsi="Times New Roman" w:cs="Times New Roman"/>
                <w:b/>
                <w:sz w:val="24"/>
                <w:szCs w:val="24"/>
              </w:rPr>
              <w:t>11</w:t>
            </w:r>
          </w:p>
        </w:tc>
        <w:tc>
          <w:tcPr>
            <w:tcW w:w="4253" w:type="dxa"/>
          </w:tcPr>
          <w:p w:rsidR="001E0386" w:rsidRPr="00812E4B" w:rsidRDefault="00812E4B" w:rsidP="006E15ED">
            <w:pPr>
              <w:pStyle w:val="ConsPlusNormal"/>
              <w:ind w:firstLine="42"/>
              <w:jc w:val="both"/>
              <w:rPr>
                <w:rFonts w:ascii="Times New Roman" w:hAnsi="Times New Roman" w:cs="Times New Roman"/>
                <w:b/>
                <w:i/>
                <w:sz w:val="24"/>
                <w:szCs w:val="24"/>
              </w:rPr>
            </w:pPr>
            <w:r w:rsidRPr="00812E4B">
              <w:rPr>
                <w:rFonts w:ascii="Times New Roman" w:hAnsi="Times New Roman" w:cs="Times New Roman"/>
                <w:b/>
                <w:i/>
                <w:sz w:val="24"/>
                <w:szCs w:val="24"/>
              </w:rPr>
              <w:t>"</w:t>
            </w:r>
            <w:r w:rsidR="001E0386" w:rsidRPr="00812E4B">
              <w:rPr>
                <w:rFonts w:ascii="Times New Roman" w:hAnsi="Times New Roman" w:cs="Times New Roman"/>
                <w:b/>
                <w:i/>
                <w:sz w:val="24"/>
                <w:szCs w:val="24"/>
              </w:rPr>
              <w:t xml:space="preserve">Все более значимый вклад в экономический рост вносят малый и </w:t>
            </w:r>
            <w:r w:rsidR="001E0386" w:rsidRPr="00812E4B">
              <w:rPr>
                <w:rFonts w:ascii="Times New Roman" w:hAnsi="Times New Roman" w:cs="Times New Roman"/>
                <w:b/>
                <w:i/>
                <w:sz w:val="24"/>
                <w:szCs w:val="24"/>
              </w:rPr>
              <w:lastRenderedPageBreak/>
              <w:t>средний бизнес…</w:t>
            </w:r>
            <w:r w:rsidRPr="00812E4B">
              <w:rPr>
                <w:rFonts w:ascii="Times New Roman" w:hAnsi="Times New Roman" w:cs="Times New Roman"/>
                <w:b/>
                <w:i/>
                <w:sz w:val="24"/>
                <w:szCs w:val="24"/>
              </w:rPr>
              <w:t>"</w:t>
            </w:r>
          </w:p>
          <w:p w:rsidR="001E0386" w:rsidRPr="00812E4B" w:rsidRDefault="001E0386" w:rsidP="006E15ED">
            <w:pPr>
              <w:pStyle w:val="ConsPlusNormal"/>
              <w:ind w:firstLine="42"/>
              <w:jc w:val="both"/>
              <w:rPr>
                <w:rFonts w:ascii="Times New Roman" w:hAnsi="Times New Roman" w:cs="Times New Roman"/>
                <w:b/>
                <w:i/>
                <w:sz w:val="24"/>
                <w:szCs w:val="24"/>
              </w:rPr>
            </w:pPr>
          </w:p>
        </w:tc>
        <w:tc>
          <w:tcPr>
            <w:tcW w:w="4819" w:type="dxa"/>
          </w:tcPr>
          <w:p w:rsidR="001E0386" w:rsidRPr="007F3854" w:rsidRDefault="00FC2FF4" w:rsidP="00FC2FF4">
            <w:pPr>
              <w:jc w:val="both"/>
              <w:rPr>
                <w:rFonts w:ascii="Times New Roman" w:hAnsi="Times New Roman" w:cs="Times New Roman"/>
                <w:sz w:val="24"/>
                <w:szCs w:val="24"/>
              </w:rPr>
            </w:pPr>
            <w:r>
              <w:rPr>
                <w:rFonts w:ascii="Times New Roman" w:hAnsi="Times New Roman" w:cs="Times New Roman"/>
                <w:sz w:val="24"/>
                <w:szCs w:val="24"/>
              </w:rPr>
              <w:lastRenderedPageBreak/>
              <w:t>Разработка п</w:t>
            </w:r>
            <w:r w:rsidR="001E0386" w:rsidRPr="007F3854">
              <w:rPr>
                <w:rFonts w:ascii="Times New Roman" w:hAnsi="Times New Roman" w:cs="Times New Roman"/>
                <w:sz w:val="24"/>
                <w:szCs w:val="24"/>
              </w:rPr>
              <w:t>роект</w:t>
            </w:r>
            <w:r>
              <w:rPr>
                <w:rFonts w:ascii="Times New Roman" w:hAnsi="Times New Roman" w:cs="Times New Roman"/>
                <w:sz w:val="24"/>
                <w:szCs w:val="24"/>
              </w:rPr>
              <w:t>а</w:t>
            </w:r>
            <w:r w:rsidR="001E0386" w:rsidRPr="007F3854">
              <w:rPr>
                <w:rFonts w:ascii="Times New Roman" w:hAnsi="Times New Roman" w:cs="Times New Roman"/>
                <w:sz w:val="24"/>
                <w:szCs w:val="24"/>
              </w:rPr>
              <w:t xml:space="preserve"> закона Камчатского края </w:t>
            </w:r>
            <w:r w:rsidR="00812E4B">
              <w:rPr>
                <w:rFonts w:ascii="Times New Roman" w:hAnsi="Times New Roman" w:cs="Times New Roman"/>
                <w:sz w:val="24"/>
                <w:szCs w:val="24"/>
              </w:rPr>
              <w:t>"</w:t>
            </w:r>
            <w:r w:rsidR="001E0386" w:rsidRPr="007F3854">
              <w:rPr>
                <w:rFonts w:ascii="Times New Roman" w:hAnsi="Times New Roman" w:cs="Times New Roman"/>
                <w:sz w:val="24"/>
                <w:szCs w:val="24"/>
              </w:rPr>
              <w:t xml:space="preserve">О развитии малого и среднего </w:t>
            </w:r>
            <w:r w:rsidR="001E0386" w:rsidRPr="007F3854">
              <w:rPr>
                <w:rFonts w:ascii="Times New Roman" w:hAnsi="Times New Roman" w:cs="Times New Roman"/>
                <w:sz w:val="24"/>
                <w:szCs w:val="24"/>
              </w:rPr>
              <w:lastRenderedPageBreak/>
              <w:t>предпринимательства в Кам</w:t>
            </w:r>
            <w:r w:rsidR="001E0386">
              <w:rPr>
                <w:rFonts w:ascii="Times New Roman" w:hAnsi="Times New Roman" w:cs="Times New Roman"/>
                <w:sz w:val="24"/>
                <w:szCs w:val="24"/>
              </w:rPr>
              <w:t>чатском крае</w:t>
            </w:r>
            <w:r w:rsidR="00812E4B">
              <w:rPr>
                <w:rFonts w:ascii="Times New Roman" w:hAnsi="Times New Roman" w:cs="Times New Roman"/>
                <w:sz w:val="24"/>
                <w:szCs w:val="24"/>
              </w:rPr>
              <w:t>"</w:t>
            </w:r>
            <w:r w:rsidR="001E0386">
              <w:rPr>
                <w:rFonts w:ascii="Times New Roman" w:hAnsi="Times New Roman" w:cs="Times New Roman"/>
                <w:sz w:val="24"/>
                <w:szCs w:val="24"/>
              </w:rPr>
              <w:t xml:space="preserve"> (в новой редакции)</w:t>
            </w:r>
          </w:p>
        </w:tc>
        <w:tc>
          <w:tcPr>
            <w:tcW w:w="3402" w:type="dxa"/>
          </w:tcPr>
          <w:p w:rsidR="001E0386" w:rsidRPr="007F3854" w:rsidRDefault="001E0386" w:rsidP="001E0386">
            <w:pPr>
              <w:pStyle w:val="a3"/>
              <w:ind w:left="0"/>
              <w:jc w:val="center"/>
              <w:rPr>
                <w:rFonts w:ascii="Times New Roman" w:hAnsi="Times New Roman" w:cs="Times New Roman"/>
                <w:sz w:val="24"/>
                <w:szCs w:val="24"/>
              </w:rPr>
            </w:pPr>
            <w:r w:rsidRPr="007F3854">
              <w:rPr>
                <w:rFonts w:ascii="Times New Roman" w:hAnsi="Times New Roman" w:cs="Times New Roman"/>
                <w:sz w:val="24"/>
                <w:szCs w:val="24"/>
              </w:rPr>
              <w:lastRenderedPageBreak/>
              <w:t xml:space="preserve">Комитет по бюджетной, налоговой, экономической </w:t>
            </w:r>
            <w:r w:rsidRPr="007F3854">
              <w:rPr>
                <w:rFonts w:ascii="Times New Roman" w:hAnsi="Times New Roman" w:cs="Times New Roman"/>
                <w:sz w:val="24"/>
                <w:szCs w:val="24"/>
              </w:rPr>
              <w:lastRenderedPageBreak/>
              <w:t>политике, вопросам собственности и предпринимательства</w:t>
            </w:r>
          </w:p>
        </w:tc>
        <w:tc>
          <w:tcPr>
            <w:tcW w:w="1559" w:type="dxa"/>
          </w:tcPr>
          <w:p w:rsidR="001E0386" w:rsidRDefault="001E0386" w:rsidP="001E0386">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4</w:t>
            </w:r>
          </w:p>
          <w:p w:rsidR="001E0386" w:rsidRPr="007F3854" w:rsidRDefault="001E0386" w:rsidP="001E0386">
            <w:pPr>
              <w:pStyle w:val="a3"/>
              <w:ind w:left="0"/>
              <w:jc w:val="center"/>
              <w:rPr>
                <w:rFonts w:ascii="Times New Roman" w:hAnsi="Times New Roman" w:cs="Times New Roman"/>
                <w:sz w:val="24"/>
                <w:szCs w:val="24"/>
              </w:rPr>
            </w:pPr>
            <w:r>
              <w:rPr>
                <w:rFonts w:ascii="Times New Roman" w:hAnsi="Times New Roman" w:cs="Times New Roman"/>
                <w:sz w:val="24"/>
                <w:szCs w:val="24"/>
              </w:rPr>
              <w:t>квартал</w:t>
            </w:r>
          </w:p>
        </w:tc>
      </w:tr>
      <w:tr w:rsidR="001E0386" w:rsidTr="00436992">
        <w:tc>
          <w:tcPr>
            <w:tcW w:w="704" w:type="dxa"/>
          </w:tcPr>
          <w:p w:rsidR="001E0386" w:rsidRPr="00996307" w:rsidRDefault="00517571" w:rsidP="001E0386">
            <w:pPr>
              <w:pStyle w:val="a3"/>
              <w:ind w:left="0"/>
              <w:jc w:val="center"/>
              <w:rPr>
                <w:rFonts w:ascii="Times New Roman" w:hAnsi="Times New Roman" w:cs="Times New Roman"/>
                <w:b/>
                <w:sz w:val="24"/>
                <w:szCs w:val="24"/>
              </w:rPr>
            </w:pPr>
            <w:r>
              <w:rPr>
                <w:rFonts w:ascii="Times New Roman" w:hAnsi="Times New Roman" w:cs="Times New Roman"/>
                <w:b/>
                <w:sz w:val="24"/>
                <w:szCs w:val="24"/>
              </w:rPr>
              <w:lastRenderedPageBreak/>
              <w:t>12</w:t>
            </w:r>
          </w:p>
        </w:tc>
        <w:tc>
          <w:tcPr>
            <w:tcW w:w="4253" w:type="dxa"/>
          </w:tcPr>
          <w:p w:rsidR="001E0386" w:rsidRPr="00812E4B" w:rsidRDefault="00812E4B" w:rsidP="006E15ED">
            <w:pPr>
              <w:pStyle w:val="ConsPlusNormal"/>
              <w:ind w:firstLine="42"/>
              <w:jc w:val="both"/>
              <w:rPr>
                <w:rFonts w:ascii="Times New Roman" w:hAnsi="Times New Roman" w:cs="Times New Roman"/>
                <w:b/>
                <w:i/>
                <w:sz w:val="24"/>
                <w:szCs w:val="24"/>
              </w:rPr>
            </w:pPr>
            <w:r w:rsidRPr="00812E4B">
              <w:rPr>
                <w:rFonts w:ascii="Times New Roman" w:hAnsi="Times New Roman" w:cs="Times New Roman"/>
                <w:b/>
                <w:i/>
                <w:sz w:val="24"/>
                <w:szCs w:val="24"/>
              </w:rPr>
              <w:t>"</w:t>
            </w:r>
            <w:r w:rsidR="001E0386" w:rsidRPr="00812E4B">
              <w:rPr>
                <w:rFonts w:ascii="Times New Roman" w:hAnsi="Times New Roman" w:cs="Times New Roman"/>
                <w:b/>
                <w:i/>
                <w:sz w:val="24"/>
                <w:szCs w:val="24"/>
              </w:rPr>
              <w:t>Обязательно продолжим фундаментальные проекты в сфере культуры, сохраним их финансирование. Будем обновлять инфраструктуру музеев, театров, библиотек, клубов, школ искусств, кинозалов. За шесть лет дополнительно направим более 100 миллиардов рублей на просветительские, образовательные, исторические и другие востребованные творческие проекты в кино, в интернете, в социальных сетях</w:t>
            </w:r>
            <w:r w:rsidRPr="00812E4B">
              <w:rPr>
                <w:rFonts w:ascii="Times New Roman" w:hAnsi="Times New Roman" w:cs="Times New Roman"/>
                <w:b/>
                <w:i/>
                <w:sz w:val="24"/>
                <w:szCs w:val="24"/>
              </w:rPr>
              <w:t>"</w:t>
            </w:r>
          </w:p>
        </w:tc>
        <w:tc>
          <w:tcPr>
            <w:tcW w:w="4819" w:type="dxa"/>
          </w:tcPr>
          <w:p w:rsidR="001E0386" w:rsidRPr="007F3854" w:rsidRDefault="00FC2FF4" w:rsidP="00FC2FF4">
            <w:pPr>
              <w:jc w:val="both"/>
              <w:rPr>
                <w:rFonts w:ascii="Times New Roman" w:hAnsi="Times New Roman" w:cs="Times New Roman"/>
                <w:sz w:val="24"/>
                <w:szCs w:val="24"/>
              </w:rPr>
            </w:pPr>
            <w:r>
              <w:rPr>
                <w:rFonts w:ascii="Times New Roman" w:hAnsi="Times New Roman" w:cs="Times New Roman"/>
                <w:sz w:val="24"/>
                <w:szCs w:val="24"/>
              </w:rPr>
              <w:t>Разработка п</w:t>
            </w:r>
            <w:r w:rsidR="001E0386" w:rsidRPr="007F3854">
              <w:rPr>
                <w:rFonts w:ascii="Times New Roman" w:hAnsi="Times New Roman" w:cs="Times New Roman"/>
                <w:sz w:val="24"/>
                <w:szCs w:val="24"/>
              </w:rPr>
              <w:t>роект</w:t>
            </w:r>
            <w:r>
              <w:rPr>
                <w:rFonts w:ascii="Times New Roman" w:hAnsi="Times New Roman" w:cs="Times New Roman"/>
                <w:sz w:val="24"/>
                <w:szCs w:val="24"/>
              </w:rPr>
              <w:t>а</w:t>
            </w:r>
            <w:r w:rsidR="001E0386" w:rsidRPr="007F3854">
              <w:rPr>
                <w:rFonts w:ascii="Times New Roman" w:hAnsi="Times New Roman" w:cs="Times New Roman"/>
                <w:sz w:val="24"/>
                <w:szCs w:val="24"/>
              </w:rPr>
              <w:t xml:space="preserve"> закона Камчатского края </w:t>
            </w:r>
            <w:r w:rsidR="00812E4B">
              <w:rPr>
                <w:rFonts w:ascii="Times New Roman" w:hAnsi="Times New Roman" w:cs="Times New Roman"/>
                <w:sz w:val="24"/>
                <w:szCs w:val="24"/>
              </w:rPr>
              <w:t>"</w:t>
            </w:r>
            <w:r w:rsidR="001E0386" w:rsidRPr="007F3854">
              <w:rPr>
                <w:rFonts w:ascii="Times New Roman" w:hAnsi="Times New Roman" w:cs="Times New Roman"/>
                <w:sz w:val="24"/>
                <w:szCs w:val="24"/>
              </w:rPr>
              <w:t>О развитии креативных (творческих) индустрий в Камчатском крае</w:t>
            </w:r>
            <w:r w:rsidR="00812E4B">
              <w:rPr>
                <w:rFonts w:ascii="Times New Roman" w:hAnsi="Times New Roman" w:cs="Times New Roman"/>
                <w:sz w:val="24"/>
                <w:szCs w:val="24"/>
              </w:rPr>
              <w:t>"</w:t>
            </w:r>
          </w:p>
        </w:tc>
        <w:tc>
          <w:tcPr>
            <w:tcW w:w="3402" w:type="dxa"/>
          </w:tcPr>
          <w:p w:rsidR="001E0386" w:rsidRPr="007F3854" w:rsidRDefault="001E0386" w:rsidP="001E0386">
            <w:pPr>
              <w:pStyle w:val="a3"/>
              <w:ind w:left="0"/>
              <w:jc w:val="center"/>
              <w:rPr>
                <w:rFonts w:ascii="Times New Roman" w:hAnsi="Times New Roman" w:cs="Times New Roman"/>
                <w:sz w:val="24"/>
                <w:szCs w:val="24"/>
              </w:rPr>
            </w:pPr>
            <w:r w:rsidRPr="007F3854">
              <w:rPr>
                <w:rFonts w:ascii="Times New Roman" w:hAnsi="Times New Roman" w:cs="Times New Roman"/>
                <w:sz w:val="24"/>
                <w:szCs w:val="24"/>
              </w:rPr>
              <w:t>Комитет по бюджетной, налоговой, экономической политике, вопросам собственности и предпринимательства</w:t>
            </w:r>
          </w:p>
        </w:tc>
        <w:tc>
          <w:tcPr>
            <w:tcW w:w="1559" w:type="dxa"/>
          </w:tcPr>
          <w:p w:rsidR="001E0386" w:rsidRDefault="001E0386" w:rsidP="001E0386">
            <w:pPr>
              <w:pStyle w:val="a3"/>
              <w:ind w:left="0"/>
              <w:jc w:val="center"/>
              <w:rPr>
                <w:rFonts w:ascii="Times New Roman" w:hAnsi="Times New Roman" w:cs="Times New Roman"/>
                <w:sz w:val="24"/>
                <w:szCs w:val="24"/>
              </w:rPr>
            </w:pPr>
            <w:r>
              <w:rPr>
                <w:rFonts w:ascii="Times New Roman" w:hAnsi="Times New Roman" w:cs="Times New Roman"/>
                <w:sz w:val="24"/>
                <w:szCs w:val="24"/>
              </w:rPr>
              <w:t>4</w:t>
            </w:r>
          </w:p>
          <w:p w:rsidR="001E0386" w:rsidRPr="007F3854" w:rsidRDefault="001E0386" w:rsidP="001E0386">
            <w:pPr>
              <w:pStyle w:val="a3"/>
              <w:ind w:left="0"/>
              <w:jc w:val="center"/>
              <w:rPr>
                <w:rFonts w:ascii="Times New Roman" w:hAnsi="Times New Roman" w:cs="Times New Roman"/>
                <w:sz w:val="24"/>
                <w:szCs w:val="24"/>
              </w:rPr>
            </w:pPr>
            <w:r>
              <w:rPr>
                <w:rFonts w:ascii="Times New Roman" w:hAnsi="Times New Roman" w:cs="Times New Roman"/>
                <w:sz w:val="24"/>
                <w:szCs w:val="24"/>
              </w:rPr>
              <w:t>квартал</w:t>
            </w:r>
          </w:p>
        </w:tc>
      </w:tr>
      <w:tr w:rsidR="001E0386" w:rsidTr="00436992">
        <w:tc>
          <w:tcPr>
            <w:tcW w:w="704" w:type="dxa"/>
          </w:tcPr>
          <w:p w:rsidR="001E0386" w:rsidRPr="00996307" w:rsidRDefault="00517571" w:rsidP="001E0386">
            <w:pPr>
              <w:pStyle w:val="a3"/>
              <w:ind w:left="0"/>
              <w:jc w:val="center"/>
              <w:rPr>
                <w:rFonts w:ascii="Times New Roman" w:hAnsi="Times New Roman" w:cs="Times New Roman"/>
                <w:b/>
                <w:sz w:val="24"/>
                <w:szCs w:val="24"/>
              </w:rPr>
            </w:pPr>
            <w:r>
              <w:rPr>
                <w:rFonts w:ascii="Times New Roman" w:hAnsi="Times New Roman" w:cs="Times New Roman"/>
                <w:b/>
                <w:sz w:val="24"/>
                <w:szCs w:val="24"/>
              </w:rPr>
              <w:t>13</w:t>
            </w:r>
          </w:p>
        </w:tc>
        <w:tc>
          <w:tcPr>
            <w:tcW w:w="4253" w:type="dxa"/>
          </w:tcPr>
          <w:p w:rsidR="001E0386" w:rsidRPr="00812E4B" w:rsidRDefault="00812E4B" w:rsidP="006E15ED">
            <w:pPr>
              <w:pStyle w:val="ConsPlusNormal"/>
              <w:ind w:firstLine="42"/>
              <w:jc w:val="both"/>
              <w:rPr>
                <w:rFonts w:ascii="Times New Roman" w:hAnsi="Times New Roman" w:cs="Times New Roman"/>
                <w:b/>
                <w:i/>
                <w:sz w:val="24"/>
                <w:szCs w:val="24"/>
              </w:rPr>
            </w:pPr>
            <w:r w:rsidRPr="00812E4B">
              <w:rPr>
                <w:rFonts w:ascii="Times New Roman" w:hAnsi="Times New Roman" w:cs="Times New Roman"/>
                <w:b/>
                <w:i/>
                <w:sz w:val="24"/>
                <w:szCs w:val="24"/>
              </w:rPr>
              <w:t>"</w:t>
            </w:r>
            <w:r w:rsidR="001E0386" w:rsidRPr="00812E4B">
              <w:rPr>
                <w:rFonts w:ascii="Times New Roman" w:hAnsi="Times New Roman" w:cs="Times New Roman"/>
                <w:b/>
                <w:i/>
                <w:sz w:val="24"/>
                <w:szCs w:val="24"/>
              </w:rPr>
              <w:t>И конечно, поддержим те субъекты Федерации, у которых есть потенциал для развития, но нужно помочь его раскрыть, запустить проекты реального сектора экономики, инфраструктуры, которые станут драйверами в этих территориях</w:t>
            </w:r>
            <w:r w:rsidRPr="00812E4B">
              <w:rPr>
                <w:rFonts w:ascii="Times New Roman" w:hAnsi="Times New Roman" w:cs="Times New Roman"/>
                <w:b/>
                <w:i/>
                <w:sz w:val="24"/>
                <w:szCs w:val="24"/>
              </w:rPr>
              <w:t>"</w:t>
            </w:r>
          </w:p>
        </w:tc>
        <w:tc>
          <w:tcPr>
            <w:tcW w:w="4819" w:type="dxa"/>
          </w:tcPr>
          <w:p w:rsidR="001E0386" w:rsidRPr="007F3854" w:rsidRDefault="001E0386" w:rsidP="00FC2FF4">
            <w:pPr>
              <w:pStyle w:val="ConsPlusNormal"/>
              <w:jc w:val="both"/>
              <w:rPr>
                <w:rFonts w:ascii="Times New Roman" w:hAnsi="Times New Roman" w:cs="Times New Roman"/>
                <w:sz w:val="24"/>
                <w:szCs w:val="24"/>
              </w:rPr>
            </w:pPr>
            <w:r w:rsidRPr="007F3854">
              <w:rPr>
                <w:rFonts w:ascii="Times New Roman" w:hAnsi="Times New Roman" w:cs="Times New Roman"/>
                <w:sz w:val="24"/>
                <w:szCs w:val="24"/>
              </w:rPr>
              <w:t>П</w:t>
            </w:r>
            <w:r w:rsidR="00FC2FF4">
              <w:rPr>
                <w:rFonts w:ascii="Times New Roman" w:hAnsi="Times New Roman" w:cs="Times New Roman"/>
                <w:sz w:val="24"/>
                <w:szCs w:val="24"/>
              </w:rPr>
              <w:t>роведение "правительственного"</w:t>
            </w:r>
            <w:r w:rsidRPr="007F3854">
              <w:rPr>
                <w:rFonts w:ascii="Times New Roman" w:hAnsi="Times New Roman" w:cs="Times New Roman"/>
                <w:sz w:val="24"/>
                <w:szCs w:val="24"/>
              </w:rPr>
              <w:t xml:space="preserve"> час</w:t>
            </w:r>
            <w:r w:rsidR="00FC2FF4">
              <w:rPr>
                <w:rFonts w:ascii="Times New Roman" w:hAnsi="Times New Roman" w:cs="Times New Roman"/>
                <w:sz w:val="24"/>
                <w:szCs w:val="24"/>
              </w:rPr>
              <w:t>а</w:t>
            </w:r>
            <w:r w:rsidRPr="007F3854">
              <w:rPr>
                <w:rFonts w:ascii="Times New Roman" w:hAnsi="Times New Roman" w:cs="Times New Roman"/>
                <w:sz w:val="24"/>
                <w:szCs w:val="24"/>
              </w:rPr>
              <w:t xml:space="preserve"> по вопросу </w:t>
            </w:r>
            <w:r w:rsidR="00812E4B">
              <w:rPr>
                <w:rFonts w:ascii="Times New Roman" w:hAnsi="Times New Roman" w:cs="Times New Roman"/>
                <w:sz w:val="24"/>
                <w:szCs w:val="24"/>
              </w:rPr>
              <w:t>"</w:t>
            </w:r>
            <w:r w:rsidRPr="007F3854">
              <w:rPr>
                <w:rFonts w:ascii="Times New Roman" w:hAnsi="Times New Roman" w:cs="Times New Roman"/>
                <w:sz w:val="24"/>
                <w:szCs w:val="24"/>
              </w:rPr>
              <w:t>О стратегическом планировании в Камчатском крае</w:t>
            </w:r>
            <w:r w:rsidR="00812E4B">
              <w:rPr>
                <w:rFonts w:ascii="Times New Roman" w:hAnsi="Times New Roman" w:cs="Times New Roman"/>
                <w:sz w:val="24"/>
                <w:szCs w:val="24"/>
              </w:rPr>
              <w:t>"</w:t>
            </w:r>
            <w:r w:rsidRPr="007F3854">
              <w:rPr>
                <w:rFonts w:ascii="Times New Roman" w:hAnsi="Times New Roman" w:cs="Times New Roman"/>
                <w:sz w:val="24"/>
                <w:szCs w:val="24"/>
              </w:rPr>
              <w:t xml:space="preserve"> с участием Заместителя Председателя Правительства Камчатского края и Министра экономического развития Камчатского края</w:t>
            </w:r>
          </w:p>
        </w:tc>
        <w:tc>
          <w:tcPr>
            <w:tcW w:w="3402" w:type="dxa"/>
          </w:tcPr>
          <w:p w:rsidR="001E0386" w:rsidRPr="007F3854" w:rsidRDefault="001E0386" w:rsidP="001E0386">
            <w:pPr>
              <w:pStyle w:val="a3"/>
              <w:ind w:left="0"/>
              <w:jc w:val="center"/>
              <w:rPr>
                <w:rFonts w:ascii="Times New Roman" w:hAnsi="Times New Roman" w:cs="Times New Roman"/>
                <w:sz w:val="24"/>
                <w:szCs w:val="24"/>
              </w:rPr>
            </w:pPr>
            <w:r w:rsidRPr="007F3854">
              <w:rPr>
                <w:rFonts w:ascii="Times New Roman" w:hAnsi="Times New Roman" w:cs="Times New Roman"/>
                <w:sz w:val="24"/>
                <w:szCs w:val="24"/>
              </w:rPr>
              <w:t>Комитет по бюджетной, налоговой, экономической политике, вопросам собственности и предпринимательства</w:t>
            </w:r>
          </w:p>
        </w:tc>
        <w:tc>
          <w:tcPr>
            <w:tcW w:w="1559" w:type="dxa"/>
          </w:tcPr>
          <w:p w:rsidR="001E0386" w:rsidRDefault="001E0386" w:rsidP="001E0386">
            <w:pPr>
              <w:pStyle w:val="a3"/>
              <w:ind w:left="0"/>
              <w:jc w:val="center"/>
              <w:rPr>
                <w:rFonts w:ascii="Times New Roman" w:hAnsi="Times New Roman" w:cs="Times New Roman"/>
                <w:sz w:val="24"/>
                <w:szCs w:val="24"/>
              </w:rPr>
            </w:pPr>
            <w:r>
              <w:rPr>
                <w:rFonts w:ascii="Times New Roman" w:hAnsi="Times New Roman" w:cs="Times New Roman"/>
                <w:sz w:val="24"/>
                <w:szCs w:val="24"/>
              </w:rPr>
              <w:t>4</w:t>
            </w:r>
          </w:p>
          <w:p w:rsidR="001E0386" w:rsidRPr="007F3854" w:rsidRDefault="001E0386" w:rsidP="001E0386">
            <w:pPr>
              <w:pStyle w:val="a3"/>
              <w:ind w:left="0"/>
              <w:jc w:val="center"/>
              <w:rPr>
                <w:rFonts w:ascii="Times New Roman" w:hAnsi="Times New Roman" w:cs="Times New Roman"/>
                <w:sz w:val="24"/>
                <w:szCs w:val="24"/>
              </w:rPr>
            </w:pPr>
            <w:r>
              <w:rPr>
                <w:rFonts w:ascii="Times New Roman" w:hAnsi="Times New Roman" w:cs="Times New Roman"/>
                <w:sz w:val="24"/>
                <w:szCs w:val="24"/>
              </w:rPr>
              <w:t>квартал</w:t>
            </w:r>
          </w:p>
        </w:tc>
      </w:tr>
      <w:tr w:rsidR="001E0386" w:rsidTr="00436992">
        <w:tc>
          <w:tcPr>
            <w:tcW w:w="704" w:type="dxa"/>
          </w:tcPr>
          <w:p w:rsidR="001E0386" w:rsidRPr="00996307" w:rsidRDefault="00517571" w:rsidP="001E0386">
            <w:pPr>
              <w:pStyle w:val="a3"/>
              <w:ind w:left="0"/>
              <w:jc w:val="center"/>
              <w:rPr>
                <w:rFonts w:ascii="Times New Roman" w:hAnsi="Times New Roman" w:cs="Times New Roman"/>
                <w:b/>
                <w:sz w:val="24"/>
                <w:szCs w:val="24"/>
              </w:rPr>
            </w:pPr>
            <w:r>
              <w:rPr>
                <w:rFonts w:ascii="Times New Roman" w:hAnsi="Times New Roman" w:cs="Times New Roman"/>
                <w:b/>
                <w:sz w:val="24"/>
                <w:szCs w:val="24"/>
              </w:rPr>
              <w:t>14</w:t>
            </w:r>
          </w:p>
        </w:tc>
        <w:tc>
          <w:tcPr>
            <w:tcW w:w="4253" w:type="dxa"/>
          </w:tcPr>
          <w:p w:rsidR="001E0386" w:rsidRPr="00812E4B" w:rsidRDefault="00812E4B" w:rsidP="006E15ED">
            <w:pPr>
              <w:pStyle w:val="ConsPlusNormal"/>
              <w:ind w:firstLine="42"/>
              <w:jc w:val="both"/>
              <w:rPr>
                <w:rFonts w:ascii="Times New Roman" w:hAnsi="Times New Roman" w:cs="Times New Roman"/>
                <w:b/>
                <w:i/>
                <w:sz w:val="24"/>
                <w:szCs w:val="24"/>
              </w:rPr>
            </w:pPr>
            <w:r w:rsidRPr="00812E4B">
              <w:rPr>
                <w:rFonts w:ascii="Times New Roman" w:hAnsi="Times New Roman" w:cs="Times New Roman"/>
                <w:b/>
                <w:i/>
                <w:sz w:val="24"/>
                <w:szCs w:val="24"/>
              </w:rPr>
              <w:t>"</w:t>
            </w:r>
            <w:r w:rsidR="001E0386" w:rsidRPr="00812E4B">
              <w:rPr>
                <w:rFonts w:ascii="Times New Roman" w:hAnsi="Times New Roman" w:cs="Times New Roman"/>
                <w:b/>
                <w:i/>
                <w:sz w:val="24"/>
                <w:szCs w:val="24"/>
              </w:rPr>
              <w:t xml:space="preserve">С учетом актуальных задач и вызовов мы скорректировали Стратегию научно-технологического развития России. В ее логике запускаем и новые </w:t>
            </w:r>
            <w:r w:rsidR="001E0386" w:rsidRPr="00812E4B">
              <w:rPr>
                <w:rFonts w:ascii="Times New Roman" w:hAnsi="Times New Roman" w:cs="Times New Roman"/>
                <w:b/>
                <w:i/>
                <w:sz w:val="24"/>
                <w:szCs w:val="24"/>
              </w:rPr>
              <w:lastRenderedPageBreak/>
              <w:t>национальные проекты технологического суверенитета…</w:t>
            </w:r>
            <w:r w:rsidRPr="00812E4B">
              <w:rPr>
                <w:rFonts w:ascii="Times New Roman" w:hAnsi="Times New Roman" w:cs="Times New Roman"/>
                <w:b/>
                <w:i/>
                <w:sz w:val="24"/>
                <w:szCs w:val="24"/>
              </w:rPr>
              <w:t>"</w:t>
            </w:r>
          </w:p>
        </w:tc>
        <w:tc>
          <w:tcPr>
            <w:tcW w:w="4819" w:type="dxa"/>
          </w:tcPr>
          <w:p w:rsidR="001E0386" w:rsidRPr="007F3854" w:rsidRDefault="001E0386" w:rsidP="001E0386">
            <w:pPr>
              <w:jc w:val="both"/>
              <w:rPr>
                <w:rFonts w:ascii="Times New Roman" w:hAnsi="Times New Roman" w:cs="Times New Roman"/>
                <w:sz w:val="24"/>
                <w:szCs w:val="24"/>
              </w:rPr>
            </w:pPr>
            <w:r w:rsidRPr="007F3854">
              <w:rPr>
                <w:rFonts w:ascii="Times New Roman" w:hAnsi="Times New Roman" w:cs="Times New Roman"/>
                <w:sz w:val="24"/>
                <w:szCs w:val="24"/>
              </w:rPr>
              <w:lastRenderedPageBreak/>
              <w:t xml:space="preserve">Участие </w:t>
            </w:r>
            <w:r>
              <w:rPr>
                <w:rFonts w:ascii="Times New Roman" w:hAnsi="Times New Roman" w:cs="Times New Roman"/>
                <w:sz w:val="24"/>
                <w:szCs w:val="24"/>
              </w:rPr>
              <w:t xml:space="preserve">председателя Комитета </w:t>
            </w:r>
            <w:r w:rsidRPr="007F3854">
              <w:rPr>
                <w:rFonts w:ascii="Times New Roman" w:hAnsi="Times New Roman" w:cs="Times New Roman"/>
                <w:sz w:val="24"/>
                <w:szCs w:val="24"/>
              </w:rPr>
              <w:t>в заседаниях Совета при Губернаторе Камчатского края по стратегическому развитию и национальным проектам</w:t>
            </w:r>
          </w:p>
        </w:tc>
        <w:tc>
          <w:tcPr>
            <w:tcW w:w="3402" w:type="dxa"/>
          </w:tcPr>
          <w:p w:rsidR="001E0386" w:rsidRPr="007F3854" w:rsidRDefault="001E0386" w:rsidP="001E0386">
            <w:pPr>
              <w:pStyle w:val="a3"/>
              <w:ind w:left="0"/>
              <w:jc w:val="center"/>
              <w:rPr>
                <w:rFonts w:ascii="Times New Roman" w:hAnsi="Times New Roman" w:cs="Times New Roman"/>
                <w:sz w:val="24"/>
                <w:szCs w:val="24"/>
              </w:rPr>
            </w:pPr>
            <w:r>
              <w:rPr>
                <w:rFonts w:ascii="Times New Roman" w:hAnsi="Times New Roman" w:cs="Times New Roman"/>
                <w:sz w:val="24"/>
                <w:szCs w:val="24"/>
              </w:rPr>
              <w:t>Комитет</w:t>
            </w:r>
            <w:r w:rsidRPr="007F3854">
              <w:rPr>
                <w:rFonts w:ascii="Times New Roman" w:hAnsi="Times New Roman" w:cs="Times New Roman"/>
                <w:sz w:val="24"/>
                <w:szCs w:val="24"/>
              </w:rPr>
              <w:t xml:space="preserve"> по бюджетной, налоговой, экономической политике, вопросам собственности и предпринимательства</w:t>
            </w:r>
          </w:p>
        </w:tc>
        <w:tc>
          <w:tcPr>
            <w:tcW w:w="1559" w:type="dxa"/>
          </w:tcPr>
          <w:p w:rsidR="001E0386" w:rsidRDefault="001E0386" w:rsidP="001E0386">
            <w:pPr>
              <w:pStyle w:val="a3"/>
              <w:ind w:left="0"/>
              <w:jc w:val="center"/>
              <w:rPr>
                <w:rFonts w:ascii="Times New Roman" w:hAnsi="Times New Roman" w:cs="Times New Roman"/>
                <w:sz w:val="24"/>
                <w:szCs w:val="24"/>
              </w:rPr>
            </w:pPr>
            <w:r w:rsidRPr="007F3854">
              <w:rPr>
                <w:rFonts w:ascii="Times New Roman" w:hAnsi="Times New Roman" w:cs="Times New Roman"/>
                <w:sz w:val="24"/>
                <w:szCs w:val="24"/>
              </w:rPr>
              <w:t>в</w:t>
            </w:r>
          </w:p>
          <w:p w:rsidR="001E0386" w:rsidRPr="007F3854" w:rsidRDefault="001E0386" w:rsidP="001E0386">
            <w:pPr>
              <w:pStyle w:val="a3"/>
              <w:ind w:left="0"/>
              <w:jc w:val="center"/>
              <w:rPr>
                <w:rFonts w:ascii="Times New Roman" w:hAnsi="Times New Roman" w:cs="Times New Roman"/>
                <w:sz w:val="24"/>
                <w:szCs w:val="24"/>
              </w:rPr>
            </w:pPr>
            <w:r w:rsidRPr="007F3854">
              <w:rPr>
                <w:rFonts w:ascii="Times New Roman" w:hAnsi="Times New Roman" w:cs="Times New Roman"/>
                <w:sz w:val="24"/>
                <w:szCs w:val="24"/>
              </w:rPr>
              <w:t>течение года</w:t>
            </w:r>
          </w:p>
        </w:tc>
      </w:tr>
      <w:tr w:rsidR="001E0386" w:rsidTr="00436992">
        <w:tc>
          <w:tcPr>
            <w:tcW w:w="704" w:type="dxa"/>
          </w:tcPr>
          <w:p w:rsidR="001E0386" w:rsidRPr="00996307" w:rsidRDefault="00517571" w:rsidP="001E0386">
            <w:pPr>
              <w:pStyle w:val="a3"/>
              <w:ind w:left="0"/>
              <w:jc w:val="center"/>
              <w:rPr>
                <w:rFonts w:ascii="Times New Roman" w:hAnsi="Times New Roman" w:cs="Times New Roman"/>
                <w:b/>
                <w:sz w:val="24"/>
                <w:szCs w:val="24"/>
              </w:rPr>
            </w:pPr>
            <w:r>
              <w:rPr>
                <w:rFonts w:ascii="Times New Roman" w:hAnsi="Times New Roman" w:cs="Times New Roman"/>
                <w:b/>
                <w:sz w:val="24"/>
                <w:szCs w:val="24"/>
              </w:rPr>
              <w:lastRenderedPageBreak/>
              <w:t>15</w:t>
            </w:r>
          </w:p>
        </w:tc>
        <w:tc>
          <w:tcPr>
            <w:tcW w:w="4253" w:type="dxa"/>
          </w:tcPr>
          <w:p w:rsidR="001E0386" w:rsidRPr="00812E4B" w:rsidRDefault="00812E4B" w:rsidP="006E15ED">
            <w:pPr>
              <w:pStyle w:val="ConsPlusNormal"/>
              <w:ind w:firstLine="42"/>
              <w:jc w:val="both"/>
              <w:rPr>
                <w:rFonts w:ascii="Times New Roman" w:hAnsi="Times New Roman" w:cs="Times New Roman"/>
                <w:b/>
                <w:i/>
                <w:sz w:val="24"/>
                <w:szCs w:val="24"/>
              </w:rPr>
            </w:pPr>
            <w:r w:rsidRPr="00812E4B">
              <w:rPr>
                <w:rFonts w:ascii="Times New Roman" w:hAnsi="Times New Roman" w:cs="Times New Roman"/>
                <w:b/>
                <w:i/>
                <w:sz w:val="24"/>
                <w:szCs w:val="24"/>
              </w:rPr>
              <w:t>"</w:t>
            </w:r>
            <w:r w:rsidR="001E0386" w:rsidRPr="00812E4B">
              <w:rPr>
                <w:rFonts w:ascii="Times New Roman" w:hAnsi="Times New Roman" w:cs="Times New Roman"/>
                <w:b/>
                <w:i/>
                <w:sz w:val="24"/>
                <w:szCs w:val="24"/>
              </w:rPr>
              <w:t>Сейчас хотел бы отдельно остановиться на вопросах регионального развития. Что предлагается? Прежде всего надо снизить долговую нагрузку субъектов Российской Федерации</w:t>
            </w:r>
            <w:r w:rsidRPr="00812E4B">
              <w:rPr>
                <w:rFonts w:ascii="Times New Roman" w:hAnsi="Times New Roman" w:cs="Times New Roman"/>
                <w:b/>
                <w:i/>
                <w:sz w:val="24"/>
                <w:szCs w:val="24"/>
              </w:rPr>
              <w:t>"</w:t>
            </w:r>
          </w:p>
        </w:tc>
        <w:tc>
          <w:tcPr>
            <w:tcW w:w="4819" w:type="dxa"/>
          </w:tcPr>
          <w:p w:rsidR="001E0386" w:rsidRPr="007F3854" w:rsidRDefault="001E0386" w:rsidP="006E15ED">
            <w:pPr>
              <w:jc w:val="both"/>
              <w:rPr>
                <w:rFonts w:ascii="Times New Roman" w:hAnsi="Times New Roman" w:cs="Times New Roman"/>
                <w:sz w:val="24"/>
                <w:szCs w:val="24"/>
              </w:rPr>
            </w:pPr>
            <w:r w:rsidRPr="007F3854">
              <w:rPr>
                <w:rFonts w:ascii="Times New Roman" w:hAnsi="Times New Roman" w:cs="Times New Roman"/>
                <w:sz w:val="24"/>
                <w:szCs w:val="24"/>
              </w:rPr>
              <w:t>Участие председателя Комитета в заседаниях Бюджет</w:t>
            </w:r>
            <w:r>
              <w:rPr>
                <w:rFonts w:ascii="Times New Roman" w:hAnsi="Times New Roman" w:cs="Times New Roman"/>
                <w:sz w:val="24"/>
                <w:szCs w:val="24"/>
              </w:rPr>
              <w:t>ной комиссии при Правительстве К</w:t>
            </w:r>
            <w:r w:rsidRPr="007F3854">
              <w:rPr>
                <w:rFonts w:ascii="Times New Roman" w:hAnsi="Times New Roman" w:cs="Times New Roman"/>
                <w:sz w:val="24"/>
                <w:szCs w:val="24"/>
              </w:rPr>
              <w:t>амчатского края</w:t>
            </w:r>
          </w:p>
        </w:tc>
        <w:tc>
          <w:tcPr>
            <w:tcW w:w="3402" w:type="dxa"/>
          </w:tcPr>
          <w:p w:rsidR="001E0386" w:rsidRPr="007F3854" w:rsidRDefault="001E0386" w:rsidP="001E0386">
            <w:pPr>
              <w:pStyle w:val="a3"/>
              <w:ind w:left="0"/>
              <w:jc w:val="center"/>
              <w:rPr>
                <w:rFonts w:ascii="Times New Roman" w:hAnsi="Times New Roman" w:cs="Times New Roman"/>
                <w:sz w:val="24"/>
                <w:szCs w:val="24"/>
              </w:rPr>
            </w:pPr>
            <w:r>
              <w:rPr>
                <w:rFonts w:ascii="Times New Roman" w:hAnsi="Times New Roman" w:cs="Times New Roman"/>
                <w:sz w:val="24"/>
                <w:szCs w:val="24"/>
              </w:rPr>
              <w:t>Комитет</w:t>
            </w:r>
            <w:r w:rsidRPr="007F3854">
              <w:rPr>
                <w:rFonts w:ascii="Times New Roman" w:hAnsi="Times New Roman" w:cs="Times New Roman"/>
                <w:sz w:val="24"/>
                <w:szCs w:val="24"/>
              </w:rPr>
              <w:t xml:space="preserve"> по бюджетной, налоговой, экономической политике, вопросам собственности и предпринимательства</w:t>
            </w:r>
          </w:p>
        </w:tc>
        <w:tc>
          <w:tcPr>
            <w:tcW w:w="1559" w:type="dxa"/>
          </w:tcPr>
          <w:p w:rsidR="001E0386" w:rsidRDefault="001E0386" w:rsidP="001E0386">
            <w:pPr>
              <w:pStyle w:val="a3"/>
              <w:ind w:left="0"/>
              <w:jc w:val="center"/>
              <w:rPr>
                <w:rFonts w:ascii="Times New Roman" w:hAnsi="Times New Roman" w:cs="Times New Roman"/>
                <w:sz w:val="24"/>
                <w:szCs w:val="24"/>
              </w:rPr>
            </w:pPr>
            <w:r w:rsidRPr="007F3854">
              <w:rPr>
                <w:rFonts w:ascii="Times New Roman" w:hAnsi="Times New Roman" w:cs="Times New Roman"/>
                <w:sz w:val="24"/>
                <w:szCs w:val="24"/>
              </w:rPr>
              <w:t>в</w:t>
            </w:r>
          </w:p>
          <w:p w:rsidR="001E0386" w:rsidRPr="007F3854" w:rsidRDefault="001E0386" w:rsidP="001E0386">
            <w:pPr>
              <w:pStyle w:val="a3"/>
              <w:ind w:left="0"/>
              <w:jc w:val="center"/>
              <w:rPr>
                <w:rFonts w:ascii="Times New Roman" w:hAnsi="Times New Roman" w:cs="Times New Roman"/>
                <w:sz w:val="24"/>
                <w:szCs w:val="24"/>
              </w:rPr>
            </w:pPr>
            <w:r w:rsidRPr="007F3854">
              <w:rPr>
                <w:rFonts w:ascii="Times New Roman" w:hAnsi="Times New Roman" w:cs="Times New Roman"/>
                <w:sz w:val="24"/>
                <w:szCs w:val="24"/>
              </w:rPr>
              <w:t>течение года</w:t>
            </w:r>
          </w:p>
        </w:tc>
      </w:tr>
      <w:tr w:rsidR="001E0386" w:rsidTr="00436992">
        <w:tc>
          <w:tcPr>
            <w:tcW w:w="704" w:type="dxa"/>
          </w:tcPr>
          <w:p w:rsidR="001E0386" w:rsidRPr="00996307" w:rsidRDefault="00517571" w:rsidP="001E0386">
            <w:pPr>
              <w:pStyle w:val="a3"/>
              <w:ind w:left="0"/>
              <w:jc w:val="center"/>
              <w:rPr>
                <w:rFonts w:ascii="Times New Roman" w:hAnsi="Times New Roman" w:cs="Times New Roman"/>
                <w:b/>
                <w:sz w:val="24"/>
                <w:szCs w:val="24"/>
              </w:rPr>
            </w:pPr>
            <w:r>
              <w:rPr>
                <w:rFonts w:ascii="Times New Roman" w:hAnsi="Times New Roman" w:cs="Times New Roman"/>
                <w:b/>
                <w:sz w:val="24"/>
                <w:szCs w:val="24"/>
              </w:rPr>
              <w:t>16</w:t>
            </w:r>
          </w:p>
        </w:tc>
        <w:tc>
          <w:tcPr>
            <w:tcW w:w="4253" w:type="dxa"/>
          </w:tcPr>
          <w:p w:rsidR="001E0386" w:rsidRPr="005A57A6" w:rsidRDefault="00812E4B" w:rsidP="006E15ED">
            <w:pPr>
              <w:ind w:firstLine="42"/>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w:t>
            </w:r>
            <w:r w:rsidR="001E0386" w:rsidRPr="005A57A6">
              <w:rPr>
                <w:rFonts w:ascii="Times New Roman" w:eastAsia="Calibri" w:hAnsi="Times New Roman" w:cs="Times New Roman"/>
                <w:b/>
                <w:i/>
                <w:sz w:val="24"/>
                <w:szCs w:val="24"/>
              </w:rPr>
              <w:t>Россия примет дополнительные меры для улучшения демографической ситуации</w:t>
            </w:r>
            <w:r>
              <w:rPr>
                <w:rFonts w:ascii="Times New Roman" w:eastAsia="Calibri" w:hAnsi="Times New Roman" w:cs="Times New Roman"/>
                <w:b/>
                <w:i/>
                <w:sz w:val="24"/>
                <w:szCs w:val="24"/>
              </w:rPr>
              <w:t>"</w:t>
            </w:r>
          </w:p>
          <w:p w:rsidR="001E0386" w:rsidRPr="005A57A6" w:rsidRDefault="001E0386" w:rsidP="006E15ED">
            <w:pPr>
              <w:pStyle w:val="a3"/>
              <w:tabs>
                <w:tab w:val="num" w:pos="0"/>
              </w:tabs>
              <w:ind w:left="0" w:firstLine="42"/>
              <w:jc w:val="both"/>
              <w:rPr>
                <w:rFonts w:ascii="Times New Roman" w:hAnsi="Times New Roman" w:cs="Times New Roman"/>
                <w:b/>
                <w:i/>
                <w:sz w:val="24"/>
                <w:szCs w:val="24"/>
              </w:rPr>
            </w:pPr>
          </w:p>
        </w:tc>
        <w:tc>
          <w:tcPr>
            <w:tcW w:w="4819" w:type="dxa"/>
          </w:tcPr>
          <w:p w:rsidR="001E0386" w:rsidRPr="001E29AB" w:rsidRDefault="001E0386" w:rsidP="001E0386">
            <w:pPr>
              <w:pStyle w:val="a3"/>
              <w:ind w:left="0"/>
              <w:jc w:val="both"/>
              <w:rPr>
                <w:rFonts w:ascii="Times New Roman" w:hAnsi="Times New Roman" w:cs="Times New Roman"/>
                <w:sz w:val="24"/>
                <w:szCs w:val="24"/>
              </w:rPr>
            </w:pPr>
            <w:r w:rsidRPr="001E29AB">
              <w:rPr>
                <w:rFonts w:ascii="Times New Roman" w:hAnsi="Times New Roman" w:cs="Times New Roman"/>
                <w:sz w:val="24"/>
                <w:szCs w:val="24"/>
              </w:rPr>
              <w:t>Мониторинг мероприятий по поддержке семей в Камчатском крае:</w:t>
            </w:r>
          </w:p>
          <w:p w:rsidR="001E0386" w:rsidRPr="001E29AB" w:rsidRDefault="001E0386" w:rsidP="001E0386">
            <w:pPr>
              <w:pStyle w:val="a3"/>
              <w:ind w:left="0"/>
              <w:jc w:val="both"/>
              <w:rPr>
                <w:rFonts w:ascii="Times New Roman" w:hAnsi="Times New Roman" w:cs="Times New Roman"/>
                <w:sz w:val="24"/>
                <w:szCs w:val="24"/>
              </w:rPr>
            </w:pPr>
            <w:r>
              <w:rPr>
                <w:rFonts w:ascii="Times New Roman" w:hAnsi="Times New Roman" w:cs="Times New Roman"/>
                <w:sz w:val="24"/>
                <w:szCs w:val="24"/>
              </w:rPr>
              <w:t>- в</w:t>
            </w:r>
            <w:r w:rsidRPr="001E29AB">
              <w:rPr>
                <w:rFonts w:ascii="Times New Roman" w:hAnsi="Times New Roman" w:cs="Times New Roman"/>
                <w:sz w:val="24"/>
                <w:szCs w:val="24"/>
              </w:rPr>
              <w:t>ыплата краевого материнского капитала;</w:t>
            </w:r>
          </w:p>
          <w:p w:rsidR="001E0386" w:rsidRPr="001E29AB" w:rsidRDefault="001E0386" w:rsidP="001E0386">
            <w:pPr>
              <w:pStyle w:val="a3"/>
              <w:ind w:left="0"/>
              <w:jc w:val="both"/>
              <w:rPr>
                <w:rFonts w:ascii="Times New Roman" w:hAnsi="Times New Roman" w:cs="Times New Roman"/>
                <w:sz w:val="24"/>
                <w:szCs w:val="24"/>
              </w:rPr>
            </w:pPr>
            <w:r>
              <w:rPr>
                <w:rFonts w:ascii="Times New Roman" w:hAnsi="Times New Roman" w:cs="Times New Roman"/>
                <w:sz w:val="24"/>
                <w:szCs w:val="24"/>
              </w:rPr>
              <w:t>- с</w:t>
            </w:r>
            <w:r w:rsidRPr="001E29AB">
              <w:rPr>
                <w:rFonts w:ascii="Times New Roman" w:hAnsi="Times New Roman" w:cs="Times New Roman"/>
                <w:sz w:val="24"/>
                <w:szCs w:val="24"/>
              </w:rPr>
              <w:t>оциальная поддержка многодетных семей;</w:t>
            </w:r>
          </w:p>
          <w:p w:rsidR="001E0386" w:rsidRPr="001E29AB" w:rsidRDefault="001E0386" w:rsidP="001E0386">
            <w:pPr>
              <w:pStyle w:val="a3"/>
              <w:ind w:left="0"/>
              <w:jc w:val="both"/>
              <w:rPr>
                <w:rFonts w:ascii="Times New Roman" w:hAnsi="Times New Roman" w:cs="Times New Roman"/>
                <w:sz w:val="24"/>
                <w:szCs w:val="24"/>
              </w:rPr>
            </w:pPr>
            <w:r>
              <w:rPr>
                <w:rFonts w:ascii="Times New Roman" w:hAnsi="Times New Roman" w:cs="Times New Roman"/>
                <w:sz w:val="24"/>
                <w:szCs w:val="24"/>
              </w:rPr>
              <w:t>- организация</w:t>
            </w:r>
            <w:r w:rsidRPr="001E29AB">
              <w:rPr>
                <w:rFonts w:ascii="Times New Roman" w:hAnsi="Times New Roman" w:cs="Times New Roman"/>
                <w:sz w:val="24"/>
                <w:szCs w:val="24"/>
              </w:rPr>
              <w:t xml:space="preserve"> отдыха и оздоровления детей;</w:t>
            </w:r>
          </w:p>
          <w:p w:rsidR="001E0386" w:rsidRPr="001E29AB" w:rsidRDefault="001E0386" w:rsidP="001E0386">
            <w:pPr>
              <w:pStyle w:val="a3"/>
              <w:ind w:left="0"/>
              <w:jc w:val="both"/>
              <w:rPr>
                <w:rFonts w:ascii="Times New Roman" w:hAnsi="Times New Roman" w:cs="Times New Roman"/>
                <w:sz w:val="24"/>
                <w:szCs w:val="24"/>
              </w:rPr>
            </w:pPr>
            <w:r>
              <w:rPr>
                <w:rFonts w:ascii="Times New Roman" w:hAnsi="Times New Roman" w:cs="Times New Roman"/>
                <w:sz w:val="24"/>
                <w:szCs w:val="24"/>
              </w:rPr>
              <w:t>- о</w:t>
            </w:r>
            <w:r w:rsidRPr="001E29AB">
              <w:rPr>
                <w:rFonts w:ascii="Times New Roman" w:hAnsi="Times New Roman" w:cs="Times New Roman"/>
                <w:sz w:val="24"/>
                <w:szCs w:val="24"/>
              </w:rPr>
              <w:t>рганизация занятости подростков в свободное от учебы время</w:t>
            </w:r>
          </w:p>
        </w:tc>
        <w:tc>
          <w:tcPr>
            <w:tcW w:w="3402" w:type="dxa"/>
          </w:tcPr>
          <w:p w:rsidR="001E0386" w:rsidRDefault="001E0386" w:rsidP="001E0386">
            <w:pPr>
              <w:pStyle w:val="a3"/>
              <w:ind w:left="0"/>
              <w:jc w:val="center"/>
              <w:rPr>
                <w:rFonts w:ascii="Times New Roman" w:hAnsi="Times New Roman" w:cs="Times New Roman"/>
                <w:b/>
                <w:sz w:val="24"/>
                <w:szCs w:val="24"/>
              </w:rPr>
            </w:pPr>
            <w:r w:rsidRPr="008E3168">
              <w:rPr>
                <w:rFonts w:ascii="Times New Roman" w:hAnsi="Times New Roman" w:cs="Times New Roman"/>
                <w:sz w:val="24"/>
                <w:szCs w:val="24"/>
              </w:rPr>
              <w:t>Комитет по социальной политике</w:t>
            </w:r>
          </w:p>
        </w:tc>
        <w:tc>
          <w:tcPr>
            <w:tcW w:w="1559" w:type="dxa"/>
          </w:tcPr>
          <w:p w:rsidR="001E0386" w:rsidRDefault="001E0386" w:rsidP="001E0386">
            <w:pPr>
              <w:jc w:val="center"/>
            </w:pPr>
            <w:r w:rsidRPr="00FD38F5">
              <w:rPr>
                <w:rFonts w:ascii="Times New Roman" w:hAnsi="Times New Roman" w:cs="Times New Roman"/>
                <w:sz w:val="24"/>
                <w:szCs w:val="24"/>
              </w:rPr>
              <w:t>в течение года</w:t>
            </w:r>
          </w:p>
        </w:tc>
      </w:tr>
      <w:tr w:rsidR="001E0386" w:rsidTr="00436992">
        <w:tc>
          <w:tcPr>
            <w:tcW w:w="704" w:type="dxa"/>
          </w:tcPr>
          <w:p w:rsidR="001E0386" w:rsidRPr="00996307" w:rsidRDefault="00517571" w:rsidP="001E0386">
            <w:pPr>
              <w:pStyle w:val="a3"/>
              <w:ind w:left="0"/>
              <w:jc w:val="center"/>
              <w:rPr>
                <w:rFonts w:ascii="Times New Roman" w:hAnsi="Times New Roman" w:cs="Times New Roman"/>
                <w:b/>
                <w:sz w:val="24"/>
                <w:szCs w:val="24"/>
              </w:rPr>
            </w:pPr>
            <w:r>
              <w:rPr>
                <w:rFonts w:ascii="Times New Roman" w:hAnsi="Times New Roman" w:cs="Times New Roman"/>
                <w:b/>
                <w:sz w:val="24"/>
                <w:szCs w:val="24"/>
              </w:rPr>
              <w:t>19</w:t>
            </w:r>
          </w:p>
        </w:tc>
        <w:tc>
          <w:tcPr>
            <w:tcW w:w="4253" w:type="dxa"/>
          </w:tcPr>
          <w:p w:rsidR="001E0386" w:rsidRPr="005A57A6" w:rsidRDefault="00812E4B" w:rsidP="006E15ED">
            <w:pPr>
              <w:ind w:firstLine="42"/>
              <w:jc w:val="both"/>
              <w:rPr>
                <w:rFonts w:ascii="Times New Roman" w:eastAsia="Calibri" w:hAnsi="Times New Roman" w:cs="Times New Roman"/>
                <w:b/>
                <w:i/>
                <w:sz w:val="24"/>
                <w:szCs w:val="24"/>
              </w:rPr>
            </w:pPr>
            <w:r>
              <w:rPr>
                <w:rFonts w:ascii="Times New Roman" w:hAnsi="Times New Roman" w:cs="Times New Roman"/>
                <w:b/>
                <w:i/>
                <w:sz w:val="24"/>
                <w:szCs w:val="24"/>
              </w:rPr>
              <w:t>"</w:t>
            </w:r>
            <w:r w:rsidR="001E0386" w:rsidRPr="005A57A6">
              <w:rPr>
                <w:rFonts w:ascii="Times New Roman" w:hAnsi="Times New Roman" w:cs="Times New Roman"/>
                <w:b/>
                <w:i/>
                <w:sz w:val="24"/>
                <w:szCs w:val="24"/>
              </w:rPr>
              <w:t>Более 400 миллиардов рублей выделим дополнительно на капитальные ремонты школ и детских садов. Предлагаю открыть медицинские кабинеты в школах</w:t>
            </w:r>
            <w:r>
              <w:rPr>
                <w:rFonts w:ascii="Times New Roman" w:hAnsi="Times New Roman" w:cs="Times New Roman"/>
                <w:b/>
                <w:i/>
                <w:sz w:val="24"/>
                <w:szCs w:val="24"/>
              </w:rPr>
              <w:t>"</w:t>
            </w:r>
            <w:r w:rsidR="001E0386" w:rsidRPr="005A57A6">
              <w:rPr>
                <w:rFonts w:ascii="Times New Roman" w:eastAsia="Calibri" w:hAnsi="Times New Roman" w:cs="Times New Roman"/>
                <w:b/>
                <w:i/>
                <w:sz w:val="24"/>
                <w:szCs w:val="24"/>
              </w:rPr>
              <w:t xml:space="preserve"> </w:t>
            </w:r>
          </w:p>
        </w:tc>
        <w:tc>
          <w:tcPr>
            <w:tcW w:w="4819" w:type="dxa"/>
          </w:tcPr>
          <w:p w:rsidR="001E0386" w:rsidRPr="001E29AB" w:rsidRDefault="001E0386" w:rsidP="001E0386">
            <w:pPr>
              <w:pStyle w:val="a3"/>
              <w:ind w:left="0"/>
              <w:jc w:val="both"/>
              <w:rPr>
                <w:rFonts w:ascii="Times New Roman" w:hAnsi="Times New Roman" w:cs="Times New Roman"/>
                <w:sz w:val="24"/>
                <w:szCs w:val="24"/>
              </w:rPr>
            </w:pPr>
            <w:r w:rsidRPr="001E29AB">
              <w:rPr>
                <w:rFonts w:ascii="Times New Roman" w:hAnsi="Times New Roman" w:cs="Times New Roman"/>
                <w:sz w:val="24"/>
                <w:szCs w:val="24"/>
              </w:rPr>
              <w:t xml:space="preserve">Мониторинг </w:t>
            </w:r>
            <w:r>
              <w:rPr>
                <w:rFonts w:ascii="Times New Roman" w:hAnsi="Times New Roman" w:cs="Times New Roman"/>
                <w:sz w:val="24"/>
                <w:szCs w:val="24"/>
              </w:rPr>
              <w:t>открытия в Камчатском крае медицинских кабинетов в школах</w:t>
            </w:r>
          </w:p>
        </w:tc>
        <w:tc>
          <w:tcPr>
            <w:tcW w:w="3402" w:type="dxa"/>
          </w:tcPr>
          <w:p w:rsidR="001E0386" w:rsidRDefault="001E0386" w:rsidP="001E0386">
            <w:pPr>
              <w:jc w:val="center"/>
            </w:pPr>
            <w:r w:rsidRPr="00BE5224">
              <w:rPr>
                <w:rFonts w:ascii="Times New Roman" w:hAnsi="Times New Roman" w:cs="Times New Roman"/>
                <w:sz w:val="24"/>
                <w:szCs w:val="24"/>
              </w:rPr>
              <w:t>Комитет по социальной политике</w:t>
            </w:r>
          </w:p>
        </w:tc>
        <w:tc>
          <w:tcPr>
            <w:tcW w:w="1559" w:type="dxa"/>
          </w:tcPr>
          <w:p w:rsidR="001E0386" w:rsidRDefault="001E0386" w:rsidP="001E0386">
            <w:pPr>
              <w:jc w:val="center"/>
            </w:pPr>
            <w:r w:rsidRPr="00FD38F5">
              <w:rPr>
                <w:rFonts w:ascii="Times New Roman" w:hAnsi="Times New Roman" w:cs="Times New Roman"/>
                <w:sz w:val="24"/>
                <w:szCs w:val="24"/>
              </w:rPr>
              <w:t>в течение года</w:t>
            </w:r>
          </w:p>
        </w:tc>
      </w:tr>
      <w:tr w:rsidR="001E0386" w:rsidTr="00436992">
        <w:tc>
          <w:tcPr>
            <w:tcW w:w="704" w:type="dxa"/>
          </w:tcPr>
          <w:p w:rsidR="001E0386" w:rsidRPr="00996307" w:rsidRDefault="00517571" w:rsidP="001E0386">
            <w:pPr>
              <w:pStyle w:val="a3"/>
              <w:ind w:left="0"/>
              <w:jc w:val="center"/>
              <w:rPr>
                <w:rFonts w:ascii="Times New Roman" w:hAnsi="Times New Roman" w:cs="Times New Roman"/>
                <w:b/>
                <w:sz w:val="24"/>
                <w:szCs w:val="24"/>
              </w:rPr>
            </w:pPr>
            <w:r>
              <w:rPr>
                <w:rFonts w:ascii="Times New Roman" w:hAnsi="Times New Roman" w:cs="Times New Roman"/>
                <w:b/>
                <w:sz w:val="24"/>
                <w:szCs w:val="24"/>
              </w:rPr>
              <w:t>20</w:t>
            </w:r>
          </w:p>
        </w:tc>
        <w:tc>
          <w:tcPr>
            <w:tcW w:w="4253" w:type="dxa"/>
          </w:tcPr>
          <w:p w:rsidR="001E0386" w:rsidRPr="005A57A6" w:rsidRDefault="00812E4B" w:rsidP="001E0386">
            <w:pPr>
              <w:jc w:val="both"/>
              <w:rPr>
                <w:rFonts w:ascii="Times New Roman" w:eastAsia="Calibri" w:hAnsi="Times New Roman" w:cs="Times New Roman"/>
                <w:b/>
                <w:i/>
                <w:sz w:val="24"/>
                <w:szCs w:val="24"/>
              </w:rPr>
            </w:pPr>
            <w:r>
              <w:rPr>
                <w:rFonts w:ascii="Times New Roman" w:hAnsi="Times New Roman" w:cs="Times New Roman"/>
                <w:b/>
                <w:i/>
                <w:sz w:val="24"/>
                <w:szCs w:val="24"/>
              </w:rPr>
              <w:t>"</w:t>
            </w:r>
            <w:r w:rsidR="001E0386" w:rsidRPr="005A57A6">
              <w:rPr>
                <w:rFonts w:ascii="Times New Roman" w:hAnsi="Times New Roman" w:cs="Times New Roman"/>
                <w:b/>
                <w:i/>
                <w:sz w:val="24"/>
                <w:szCs w:val="24"/>
              </w:rPr>
              <w:t xml:space="preserve">…запустить в этом году новый национальный проект </w:t>
            </w:r>
            <w:r>
              <w:rPr>
                <w:rFonts w:ascii="Times New Roman" w:hAnsi="Times New Roman" w:cs="Times New Roman"/>
                <w:b/>
                <w:i/>
                <w:sz w:val="24"/>
                <w:szCs w:val="24"/>
              </w:rPr>
              <w:t>"</w:t>
            </w:r>
            <w:r w:rsidR="001E0386" w:rsidRPr="005A57A6">
              <w:rPr>
                <w:rFonts w:ascii="Times New Roman" w:hAnsi="Times New Roman" w:cs="Times New Roman"/>
                <w:b/>
                <w:i/>
                <w:sz w:val="24"/>
                <w:szCs w:val="24"/>
              </w:rPr>
              <w:t>Молодежь России</w:t>
            </w:r>
            <w:r>
              <w:rPr>
                <w:rFonts w:ascii="Times New Roman" w:hAnsi="Times New Roman" w:cs="Times New Roman"/>
                <w:b/>
                <w:i/>
                <w:sz w:val="24"/>
                <w:szCs w:val="24"/>
              </w:rPr>
              <w:t>"</w:t>
            </w:r>
            <w:r w:rsidR="001E0386" w:rsidRPr="005A57A6">
              <w:rPr>
                <w:rFonts w:ascii="Times New Roman" w:hAnsi="Times New Roman" w:cs="Times New Roman"/>
                <w:b/>
                <w:i/>
                <w:sz w:val="24"/>
                <w:szCs w:val="24"/>
              </w:rPr>
              <w:t>, который будет посвящен будущему страны</w:t>
            </w:r>
            <w:r>
              <w:rPr>
                <w:rFonts w:ascii="Times New Roman" w:hAnsi="Times New Roman" w:cs="Times New Roman"/>
                <w:b/>
                <w:i/>
                <w:sz w:val="24"/>
                <w:szCs w:val="24"/>
              </w:rPr>
              <w:t>"</w:t>
            </w:r>
          </w:p>
        </w:tc>
        <w:tc>
          <w:tcPr>
            <w:tcW w:w="4819" w:type="dxa"/>
          </w:tcPr>
          <w:p w:rsidR="001E0386" w:rsidRPr="001E29AB" w:rsidRDefault="001E0386" w:rsidP="001E0386">
            <w:pPr>
              <w:pStyle w:val="a3"/>
              <w:ind w:left="0"/>
              <w:jc w:val="both"/>
              <w:rPr>
                <w:rFonts w:ascii="Times New Roman" w:hAnsi="Times New Roman" w:cs="Times New Roman"/>
                <w:sz w:val="24"/>
                <w:szCs w:val="24"/>
              </w:rPr>
            </w:pPr>
            <w:r w:rsidRPr="001E29AB">
              <w:rPr>
                <w:rFonts w:ascii="Times New Roman" w:hAnsi="Times New Roman" w:cs="Times New Roman"/>
                <w:sz w:val="24"/>
                <w:szCs w:val="24"/>
              </w:rPr>
              <w:t xml:space="preserve">Мониторинг реализации в Камчатском крае национального проекта </w:t>
            </w:r>
            <w:r w:rsidR="00812E4B">
              <w:rPr>
                <w:rFonts w:ascii="Times New Roman" w:hAnsi="Times New Roman" w:cs="Times New Roman"/>
                <w:sz w:val="24"/>
                <w:szCs w:val="24"/>
              </w:rPr>
              <w:t>"</w:t>
            </w:r>
            <w:r w:rsidRPr="001E29AB">
              <w:rPr>
                <w:rFonts w:ascii="Times New Roman" w:hAnsi="Times New Roman" w:cs="Times New Roman"/>
                <w:sz w:val="24"/>
                <w:szCs w:val="24"/>
              </w:rPr>
              <w:t>Молодежь России</w:t>
            </w:r>
            <w:r w:rsidR="00812E4B">
              <w:rPr>
                <w:rFonts w:ascii="Times New Roman" w:hAnsi="Times New Roman" w:cs="Times New Roman"/>
                <w:sz w:val="24"/>
                <w:szCs w:val="24"/>
              </w:rPr>
              <w:t>"</w:t>
            </w:r>
          </w:p>
        </w:tc>
        <w:tc>
          <w:tcPr>
            <w:tcW w:w="3402" w:type="dxa"/>
          </w:tcPr>
          <w:p w:rsidR="001E0386" w:rsidRDefault="001E0386" w:rsidP="001E0386">
            <w:pPr>
              <w:jc w:val="center"/>
            </w:pPr>
            <w:r w:rsidRPr="00BE5224">
              <w:rPr>
                <w:rFonts w:ascii="Times New Roman" w:hAnsi="Times New Roman" w:cs="Times New Roman"/>
                <w:sz w:val="24"/>
                <w:szCs w:val="24"/>
              </w:rPr>
              <w:t>Комитет по социальной политике</w:t>
            </w:r>
          </w:p>
        </w:tc>
        <w:tc>
          <w:tcPr>
            <w:tcW w:w="1559" w:type="dxa"/>
          </w:tcPr>
          <w:p w:rsidR="001E0386" w:rsidRDefault="001E0386" w:rsidP="001E0386">
            <w:pPr>
              <w:jc w:val="center"/>
            </w:pPr>
            <w:r w:rsidRPr="00FD38F5">
              <w:rPr>
                <w:rFonts w:ascii="Times New Roman" w:hAnsi="Times New Roman" w:cs="Times New Roman"/>
                <w:sz w:val="24"/>
                <w:szCs w:val="24"/>
              </w:rPr>
              <w:t>в течение года</w:t>
            </w:r>
          </w:p>
        </w:tc>
      </w:tr>
      <w:tr w:rsidR="001E0386" w:rsidTr="00436992">
        <w:tc>
          <w:tcPr>
            <w:tcW w:w="704" w:type="dxa"/>
          </w:tcPr>
          <w:p w:rsidR="001E0386" w:rsidRPr="00996307" w:rsidRDefault="00517571" w:rsidP="001E0386">
            <w:pPr>
              <w:pStyle w:val="a3"/>
              <w:ind w:left="0"/>
              <w:jc w:val="center"/>
              <w:rPr>
                <w:rFonts w:ascii="Times New Roman" w:hAnsi="Times New Roman" w:cs="Times New Roman"/>
                <w:b/>
                <w:sz w:val="24"/>
                <w:szCs w:val="24"/>
              </w:rPr>
            </w:pPr>
            <w:r>
              <w:rPr>
                <w:rFonts w:ascii="Times New Roman" w:hAnsi="Times New Roman" w:cs="Times New Roman"/>
                <w:b/>
                <w:sz w:val="24"/>
                <w:szCs w:val="24"/>
              </w:rPr>
              <w:t>21</w:t>
            </w:r>
          </w:p>
        </w:tc>
        <w:tc>
          <w:tcPr>
            <w:tcW w:w="4253" w:type="dxa"/>
          </w:tcPr>
          <w:p w:rsidR="001E0386" w:rsidRPr="005A57A6" w:rsidRDefault="00812E4B" w:rsidP="001E0386">
            <w:pPr>
              <w:jc w:val="both"/>
              <w:rPr>
                <w:rFonts w:ascii="Times New Roman" w:eastAsia="Calibri" w:hAnsi="Times New Roman" w:cs="Times New Roman"/>
                <w:b/>
                <w:i/>
                <w:sz w:val="24"/>
                <w:szCs w:val="24"/>
              </w:rPr>
            </w:pPr>
            <w:r>
              <w:rPr>
                <w:rFonts w:ascii="Times New Roman" w:hAnsi="Times New Roman" w:cs="Times New Roman"/>
                <w:b/>
                <w:i/>
                <w:sz w:val="24"/>
                <w:szCs w:val="24"/>
              </w:rPr>
              <w:t>"</w:t>
            </w:r>
            <w:r w:rsidR="001E0386" w:rsidRPr="005A57A6">
              <w:rPr>
                <w:rFonts w:ascii="Times New Roman" w:eastAsia="Calibri" w:hAnsi="Times New Roman" w:cs="Times New Roman"/>
                <w:b/>
                <w:i/>
                <w:sz w:val="24"/>
                <w:szCs w:val="24"/>
              </w:rPr>
              <w:t>Ветераны специальной военной операции должны выходить на ведущие позиции в обществе, образовании, госкомпаниях, бизнесе и госуправлении</w:t>
            </w:r>
            <w:r>
              <w:rPr>
                <w:rFonts w:ascii="Times New Roman" w:eastAsia="Calibri" w:hAnsi="Times New Roman" w:cs="Times New Roman"/>
                <w:b/>
                <w:i/>
                <w:sz w:val="24"/>
                <w:szCs w:val="24"/>
              </w:rPr>
              <w:t>"</w:t>
            </w:r>
          </w:p>
        </w:tc>
        <w:tc>
          <w:tcPr>
            <w:tcW w:w="4819" w:type="dxa"/>
          </w:tcPr>
          <w:p w:rsidR="001E0386" w:rsidRPr="001E29AB" w:rsidRDefault="001E0386" w:rsidP="001E0386">
            <w:pPr>
              <w:pStyle w:val="a3"/>
              <w:ind w:left="0"/>
              <w:jc w:val="both"/>
              <w:rPr>
                <w:rFonts w:ascii="Times New Roman" w:hAnsi="Times New Roman" w:cs="Times New Roman"/>
                <w:sz w:val="24"/>
                <w:szCs w:val="24"/>
              </w:rPr>
            </w:pPr>
            <w:r w:rsidRPr="001E29AB">
              <w:rPr>
                <w:rFonts w:ascii="Times New Roman" w:hAnsi="Times New Roman" w:cs="Times New Roman"/>
                <w:sz w:val="24"/>
                <w:szCs w:val="24"/>
              </w:rPr>
              <w:t xml:space="preserve">Мониторинг предоставления в Камчатском крае поддержки </w:t>
            </w:r>
            <w:r>
              <w:rPr>
                <w:rFonts w:ascii="Times New Roman" w:hAnsi="Times New Roman" w:cs="Times New Roman"/>
                <w:sz w:val="24"/>
                <w:szCs w:val="24"/>
              </w:rPr>
              <w:t>участникам СВО и членам их семей</w:t>
            </w:r>
            <w:r w:rsidRPr="001E29AB">
              <w:rPr>
                <w:rFonts w:ascii="Times New Roman" w:hAnsi="Times New Roman" w:cs="Times New Roman"/>
                <w:sz w:val="24"/>
                <w:szCs w:val="24"/>
              </w:rPr>
              <w:t xml:space="preserve"> в виде профессионального обучения и дополнительного профессионального образования</w:t>
            </w:r>
          </w:p>
        </w:tc>
        <w:tc>
          <w:tcPr>
            <w:tcW w:w="3402" w:type="dxa"/>
          </w:tcPr>
          <w:p w:rsidR="001E0386" w:rsidRDefault="001E0386" w:rsidP="001E0386">
            <w:pPr>
              <w:jc w:val="center"/>
            </w:pPr>
            <w:r w:rsidRPr="00BE5224">
              <w:rPr>
                <w:rFonts w:ascii="Times New Roman" w:hAnsi="Times New Roman" w:cs="Times New Roman"/>
                <w:sz w:val="24"/>
                <w:szCs w:val="24"/>
              </w:rPr>
              <w:t>Комитет по социальной политике</w:t>
            </w:r>
          </w:p>
        </w:tc>
        <w:tc>
          <w:tcPr>
            <w:tcW w:w="1559" w:type="dxa"/>
          </w:tcPr>
          <w:p w:rsidR="001E0386" w:rsidRDefault="001E0386" w:rsidP="001E0386">
            <w:pPr>
              <w:jc w:val="center"/>
            </w:pPr>
            <w:r w:rsidRPr="00FD38F5">
              <w:rPr>
                <w:rFonts w:ascii="Times New Roman" w:hAnsi="Times New Roman" w:cs="Times New Roman"/>
                <w:sz w:val="24"/>
                <w:szCs w:val="24"/>
              </w:rPr>
              <w:t>в течение года</w:t>
            </w:r>
          </w:p>
        </w:tc>
      </w:tr>
      <w:tr w:rsidR="001E0386" w:rsidTr="00436992">
        <w:tc>
          <w:tcPr>
            <w:tcW w:w="704" w:type="dxa"/>
          </w:tcPr>
          <w:p w:rsidR="001E0386" w:rsidRPr="00996307" w:rsidRDefault="00517571" w:rsidP="001E0386">
            <w:pPr>
              <w:pStyle w:val="a3"/>
              <w:ind w:left="0"/>
              <w:jc w:val="center"/>
              <w:rPr>
                <w:rFonts w:ascii="Times New Roman" w:hAnsi="Times New Roman" w:cs="Times New Roman"/>
                <w:b/>
                <w:sz w:val="24"/>
                <w:szCs w:val="24"/>
              </w:rPr>
            </w:pPr>
            <w:r>
              <w:rPr>
                <w:rFonts w:ascii="Times New Roman" w:hAnsi="Times New Roman" w:cs="Times New Roman"/>
                <w:b/>
                <w:sz w:val="24"/>
                <w:szCs w:val="24"/>
              </w:rPr>
              <w:lastRenderedPageBreak/>
              <w:t>22</w:t>
            </w:r>
          </w:p>
        </w:tc>
        <w:tc>
          <w:tcPr>
            <w:tcW w:w="4253" w:type="dxa"/>
          </w:tcPr>
          <w:p w:rsidR="001E0386" w:rsidRPr="005A57A6" w:rsidRDefault="00812E4B" w:rsidP="001E0386">
            <w:pPr>
              <w:jc w:val="both"/>
              <w:rPr>
                <w:rFonts w:ascii="Times New Roman" w:eastAsia="Calibri" w:hAnsi="Times New Roman" w:cs="Times New Roman"/>
                <w:b/>
                <w:i/>
                <w:sz w:val="24"/>
                <w:szCs w:val="24"/>
              </w:rPr>
            </w:pPr>
            <w:r>
              <w:rPr>
                <w:rFonts w:ascii="Times New Roman" w:hAnsi="Times New Roman" w:cs="Times New Roman"/>
                <w:b/>
                <w:i/>
                <w:sz w:val="24"/>
                <w:szCs w:val="24"/>
              </w:rPr>
              <w:t>"</w:t>
            </w:r>
            <w:r w:rsidR="001E0386" w:rsidRPr="005A57A6">
              <w:rPr>
                <w:rFonts w:ascii="Times New Roman" w:hAnsi="Times New Roman" w:cs="Times New Roman"/>
                <w:b/>
                <w:i/>
                <w:sz w:val="24"/>
                <w:szCs w:val="24"/>
              </w:rPr>
              <w:t xml:space="preserve">Россия с 2025 года запустит программу </w:t>
            </w:r>
            <w:r>
              <w:rPr>
                <w:rFonts w:ascii="Times New Roman" w:hAnsi="Times New Roman" w:cs="Times New Roman"/>
                <w:b/>
                <w:i/>
                <w:sz w:val="24"/>
                <w:szCs w:val="24"/>
              </w:rPr>
              <w:t>"</w:t>
            </w:r>
            <w:r w:rsidR="001E0386" w:rsidRPr="005A57A6">
              <w:rPr>
                <w:rFonts w:ascii="Times New Roman" w:hAnsi="Times New Roman" w:cs="Times New Roman"/>
                <w:b/>
                <w:i/>
                <w:sz w:val="24"/>
                <w:szCs w:val="24"/>
              </w:rPr>
              <w:t>Земский работник культуры</w:t>
            </w:r>
            <w:r>
              <w:rPr>
                <w:rFonts w:ascii="Times New Roman" w:hAnsi="Times New Roman" w:cs="Times New Roman"/>
                <w:b/>
                <w:i/>
                <w:sz w:val="24"/>
                <w:szCs w:val="24"/>
              </w:rPr>
              <w:t>"</w:t>
            </w:r>
          </w:p>
        </w:tc>
        <w:tc>
          <w:tcPr>
            <w:tcW w:w="4819" w:type="dxa"/>
          </w:tcPr>
          <w:p w:rsidR="001E0386" w:rsidRPr="001E29AB" w:rsidRDefault="001E0386" w:rsidP="001E0386">
            <w:pPr>
              <w:pStyle w:val="a3"/>
              <w:ind w:left="0"/>
              <w:jc w:val="both"/>
              <w:rPr>
                <w:rFonts w:ascii="Times New Roman" w:hAnsi="Times New Roman" w:cs="Times New Roman"/>
                <w:sz w:val="24"/>
                <w:szCs w:val="24"/>
              </w:rPr>
            </w:pPr>
            <w:r w:rsidRPr="001E29AB">
              <w:rPr>
                <w:rFonts w:ascii="Times New Roman" w:hAnsi="Times New Roman" w:cs="Times New Roman"/>
                <w:sz w:val="24"/>
                <w:szCs w:val="24"/>
              </w:rPr>
              <w:t xml:space="preserve">Мониторинг реализации в Камчатском крае программы </w:t>
            </w:r>
            <w:r w:rsidR="00812E4B">
              <w:rPr>
                <w:rFonts w:ascii="Times New Roman" w:hAnsi="Times New Roman" w:cs="Times New Roman"/>
                <w:sz w:val="24"/>
                <w:szCs w:val="24"/>
              </w:rPr>
              <w:t>"</w:t>
            </w:r>
            <w:r w:rsidRPr="001E29AB">
              <w:rPr>
                <w:rFonts w:ascii="Times New Roman" w:hAnsi="Times New Roman" w:cs="Times New Roman"/>
                <w:sz w:val="24"/>
                <w:szCs w:val="24"/>
              </w:rPr>
              <w:t>Земский работник культуры</w:t>
            </w:r>
            <w:r w:rsidR="00812E4B">
              <w:rPr>
                <w:rFonts w:ascii="Times New Roman" w:hAnsi="Times New Roman" w:cs="Times New Roman"/>
                <w:sz w:val="24"/>
                <w:szCs w:val="24"/>
              </w:rPr>
              <w:t>"</w:t>
            </w:r>
          </w:p>
        </w:tc>
        <w:tc>
          <w:tcPr>
            <w:tcW w:w="3402" w:type="dxa"/>
          </w:tcPr>
          <w:p w:rsidR="001E0386" w:rsidRDefault="001E0386" w:rsidP="001E0386">
            <w:pPr>
              <w:jc w:val="center"/>
            </w:pPr>
            <w:r w:rsidRPr="00BE5224">
              <w:rPr>
                <w:rFonts w:ascii="Times New Roman" w:hAnsi="Times New Roman" w:cs="Times New Roman"/>
                <w:sz w:val="24"/>
                <w:szCs w:val="24"/>
              </w:rPr>
              <w:t>Комитет по социальной политике</w:t>
            </w:r>
          </w:p>
        </w:tc>
        <w:tc>
          <w:tcPr>
            <w:tcW w:w="1559" w:type="dxa"/>
          </w:tcPr>
          <w:p w:rsidR="001E0386" w:rsidRDefault="001E0386" w:rsidP="001E0386">
            <w:pPr>
              <w:jc w:val="center"/>
            </w:pPr>
            <w:r w:rsidRPr="00FD38F5">
              <w:rPr>
                <w:rFonts w:ascii="Times New Roman" w:hAnsi="Times New Roman" w:cs="Times New Roman"/>
                <w:sz w:val="24"/>
                <w:szCs w:val="24"/>
              </w:rPr>
              <w:t>в течение года</w:t>
            </w:r>
          </w:p>
        </w:tc>
      </w:tr>
      <w:tr w:rsidR="001E0386" w:rsidTr="00436992">
        <w:tc>
          <w:tcPr>
            <w:tcW w:w="704" w:type="dxa"/>
          </w:tcPr>
          <w:p w:rsidR="001E0386" w:rsidRPr="00996307" w:rsidRDefault="00517571" w:rsidP="001E0386">
            <w:pPr>
              <w:pStyle w:val="a3"/>
              <w:ind w:left="0"/>
              <w:jc w:val="center"/>
              <w:rPr>
                <w:rFonts w:ascii="Times New Roman" w:hAnsi="Times New Roman" w:cs="Times New Roman"/>
                <w:b/>
                <w:sz w:val="24"/>
                <w:szCs w:val="24"/>
              </w:rPr>
            </w:pPr>
            <w:r>
              <w:rPr>
                <w:rFonts w:ascii="Times New Roman" w:hAnsi="Times New Roman" w:cs="Times New Roman"/>
                <w:b/>
                <w:sz w:val="24"/>
                <w:szCs w:val="24"/>
              </w:rPr>
              <w:t>23</w:t>
            </w:r>
          </w:p>
        </w:tc>
        <w:tc>
          <w:tcPr>
            <w:tcW w:w="4253" w:type="dxa"/>
          </w:tcPr>
          <w:p w:rsidR="001E0386" w:rsidRPr="005A57A6" w:rsidRDefault="00812E4B" w:rsidP="001E0386">
            <w:pPr>
              <w:autoSpaceDE w:val="0"/>
              <w:autoSpaceDN w:val="0"/>
              <w:adjustRightInd w:val="0"/>
              <w:jc w:val="both"/>
              <w:rPr>
                <w:rFonts w:ascii="Times New Roman" w:hAnsi="Times New Roman" w:cs="Times New Roman"/>
                <w:b/>
                <w:i/>
                <w:sz w:val="24"/>
                <w:szCs w:val="24"/>
              </w:rPr>
            </w:pPr>
            <w:r>
              <w:rPr>
                <w:rFonts w:ascii="Times New Roman" w:hAnsi="Times New Roman" w:cs="Times New Roman"/>
                <w:b/>
                <w:i/>
                <w:sz w:val="24"/>
                <w:szCs w:val="24"/>
              </w:rPr>
              <w:t>"</w:t>
            </w:r>
            <w:r w:rsidR="001E0386" w:rsidRPr="005A57A6">
              <w:rPr>
                <w:rFonts w:ascii="Times New Roman" w:hAnsi="Times New Roman" w:cs="Times New Roman"/>
                <w:b/>
                <w:i/>
                <w:sz w:val="24"/>
                <w:szCs w:val="24"/>
              </w:rPr>
              <w:t>Особо отмечу работу малого и среднего бизнеса на селе, в агропромышленном комплексе</w:t>
            </w:r>
            <w:r>
              <w:rPr>
                <w:rFonts w:ascii="Times New Roman" w:hAnsi="Times New Roman" w:cs="Times New Roman"/>
                <w:b/>
                <w:i/>
                <w:sz w:val="24"/>
                <w:szCs w:val="24"/>
              </w:rPr>
              <w:t>"</w:t>
            </w:r>
          </w:p>
        </w:tc>
        <w:tc>
          <w:tcPr>
            <w:tcW w:w="4819" w:type="dxa"/>
          </w:tcPr>
          <w:p w:rsidR="001E0386" w:rsidRDefault="001E0386" w:rsidP="001E0386">
            <w:pPr>
              <w:pStyle w:val="a3"/>
              <w:ind w:left="0"/>
              <w:jc w:val="both"/>
              <w:rPr>
                <w:rFonts w:ascii="Times New Roman" w:hAnsi="Times New Roman" w:cs="Times New Roman"/>
                <w:sz w:val="24"/>
                <w:szCs w:val="24"/>
              </w:rPr>
            </w:pPr>
            <w:r>
              <w:rPr>
                <w:rFonts w:ascii="Times New Roman" w:hAnsi="Times New Roman" w:cs="Times New Roman"/>
                <w:sz w:val="24"/>
                <w:szCs w:val="24"/>
              </w:rPr>
              <w:t>Рассмотрение на заседании комитета вопросов о:</w:t>
            </w:r>
          </w:p>
          <w:p w:rsidR="001E0386" w:rsidRPr="003676CF" w:rsidRDefault="001E0386" w:rsidP="001E0386">
            <w:pPr>
              <w:pStyle w:val="a3"/>
              <w:tabs>
                <w:tab w:val="left" w:pos="318"/>
              </w:tabs>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3676CF">
              <w:rPr>
                <w:rFonts w:ascii="Times New Roman" w:hAnsi="Times New Roman" w:cs="Times New Roman"/>
                <w:sz w:val="24"/>
                <w:szCs w:val="24"/>
              </w:rPr>
              <w:t>развитии зерноводства в Камчатском крае</w:t>
            </w:r>
            <w:r>
              <w:rPr>
                <w:rFonts w:ascii="Times New Roman" w:hAnsi="Times New Roman" w:cs="Times New Roman"/>
                <w:sz w:val="24"/>
                <w:szCs w:val="24"/>
              </w:rPr>
              <w:t>;</w:t>
            </w:r>
          </w:p>
          <w:p w:rsidR="001E0386" w:rsidRDefault="001E0386" w:rsidP="001E0386">
            <w:pPr>
              <w:pStyle w:val="a3"/>
              <w:tabs>
                <w:tab w:val="left" w:pos="318"/>
              </w:tabs>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3676CF">
              <w:rPr>
                <w:rFonts w:ascii="Times New Roman" w:hAnsi="Times New Roman" w:cs="Times New Roman"/>
                <w:sz w:val="24"/>
                <w:szCs w:val="24"/>
              </w:rPr>
              <w:t>кадровом обеспечении и организации постоянного научного сопровождения сельскохозяйственных предприятий и крестьянско-фермерских хозяйств</w:t>
            </w:r>
            <w:r>
              <w:rPr>
                <w:rFonts w:ascii="Times New Roman" w:hAnsi="Times New Roman" w:cs="Times New Roman"/>
                <w:sz w:val="24"/>
                <w:szCs w:val="24"/>
              </w:rPr>
              <w:t>;</w:t>
            </w:r>
          </w:p>
          <w:p w:rsidR="001E0386" w:rsidRPr="006D1CE6" w:rsidRDefault="001E0386" w:rsidP="001E0386">
            <w:pPr>
              <w:pStyle w:val="a3"/>
              <w:tabs>
                <w:tab w:val="left" w:pos="318"/>
              </w:tabs>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D1CE6">
              <w:rPr>
                <w:rFonts w:ascii="Times New Roman" w:hAnsi="Times New Roman" w:cs="Times New Roman"/>
                <w:sz w:val="24"/>
                <w:szCs w:val="24"/>
              </w:rPr>
              <w:t>состоянии и перспективах развития молочного животноводства в Камчатском крае.</w:t>
            </w:r>
          </w:p>
          <w:p w:rsidR="001E0386" w:rsidRPr="003676CF" w:rsidRDefault="001E0386" w:rsidP="001E0386">
            <w:pPr>
              <w:pStyle w:val="a3"/>
              <w:tabs>
                <w:tab w:val="left" w:pos="318"/>
              </w:tabs>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D1CE6">
              <w:rPr>
                <w:rFonts w:ascii="Times New Roman" w:hAnsi="Times New Roman" w:cs="Times New Roman"/>
                <w:sz w:val="24"/>
                <w:szCs w:val="24"/>
              </w:rPr>
              <w:t>Проведение</w:t>
            </w:r>
            <w:r>
              <w:rPr>
                <w:rFonts w:ascii="Times New Roman" w:hAnsi="Times New Roman" w:cs="Times New Roman"/>
                <w:sz w:val="24"/>
                <w:szCs w:val="24"/>
              </w:rPr>
              <w:t xml:space="preserve"> выездных заседаний комитета по вопросам о:</w:t>
            </w:r>
          </w:p>
          <w:p w:rsidR="001E0386" w:rsidRPr="003676CF" w:rsidRDefault="001E0386" w:rsidP="001E0386">
            <w:pPr>
              <w:pStyle w:val="a3"/>
              <w:tabs>
                <w:tab w:val="left" w:pos="318"/>
              </w:tabs>
              <w:ind w:left="0"/>
              <w:jc w:val="both"/>
              <w:rPr>
                <w:rFonts w:ascii="Times New Roman" w:hAnsi="Times New Roman" w:cs="Times New Roman"/>
                <w:sz w:val="24"/>
                <w:szCs w:val="24"/>
              </w:rPr>
            </w:pPr>
            <w:r>
              <w:rPr>
                <w:rFonts w:ascii="Times New Roman" w:hAnsi="Times New Roman" w:cs="Times New Roman"/>
                <w:sz w:val="24"/>
                <w:szCs w:val="24"/>
              </w:rPr>
              <w:t xml:space="preserve"> - </w:t>
            </w:r>
            <w:r w:rsidRPr="003676CF">
              <w:rPr>
                <w:rFonts w:ascii="Times New Roman" w:hAnsi="Times New Roman" w:cs="Times New Roman"/>
                <w:sz w:val="24"/>
                <w:szCs w:val="24"/>
              </w:rPr>
              <w:t xml:space="preserve">деятельности АО </w:t>
            </w:r>
            <w:r w:rsidR="00812E4B">
              <w:rPr>
                <w:rFonts w:ascii="Times New Roman" w:hAnsi="Times New Roman" w:cs="Times New Roman"/>
                <w:sz w:val="24"/>
                <w:szCs w:val="24"/>
              </w:rPr>
              <w:t>"</w:t>
            </w:r>
            <w:r w:rsidRPr="003676CF">
              <w:rPr>
                <w:rFonts w:ascii="Times New Roman" w:hAnsi="Times New Roman" w:cs="Times New Roman"/>
                <w:sz w:val="24"/>
                <w:szCs w:val="24"/>
              </w:rPr>
              <w:t>Пионерское</w:t>
            </w:r>
            <w:r w:rsidR="00812E4B">
              <w:rPr>
                <w:rFonts w:ascii="Times New Roman" w:hAnsi="Times New Roman" w:cs="Times New Roman"/>
                <w:sz w:val="24"/>
                <w:szCs w:val="24"/>
              </w:rPr>
              <w:t>"</w:t>
            </w:r>
            <w:r w:rsidRPr="003676CF">
              <w:rPr>
                <w:rFonts w:ascii="Times New Roman" w:hAnsi="Times New Roman" w:cs="Times New Roman"/>
                <w:sz w:val="24"/>
                <w:szCs w:val="24"/>
              </w:rPr>
              <w:t>: итоги работы за 2023 год, перспективы развития, имеющиеся проблемы</w:t>
            </w:r>
            <w:r>
              <w:rPr>
                <w:rFonts w:ascii="Times New Roman" w:hAnsi="Times New Roman" w:cs="Times New Roman"/>
                <w:sz w:val="24"/>
                <w:szCs w:val="24"/>
              </w:rPr>
              <w:t>;</w:t>
            </w:r>
          </w:p>
          <w:p w:rsidR="001E0386" w:rsidRPr="003676CF" w:rsidRDefault="001E0386" w:rsidP="001E0386">
            <w:pPr>
              <w:pStyle w:val="a3"/>
              <w:tabs>
                <w:tab w:val="left" w:pos="318"/>
              </w:tabs>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3676CF">
              <w:rPr>
                <w:rFonts w:ascii="Times New Roman" w:hAnsi="Times New Roman" w:cs="Times New Roman"/>
                <w:sz w:val="24"/>
                <w:szCs w:val="24"/>
              </w:rPr>
              <w:t xml:space="preserve">перспективах развития ООО </w:t>
            </w:r>
            <w:r w:rsidR="00812E4B">
              <w:rPr>
                <w:rFonts w:ascii="Times New Roman" w:hAnsi="Times New Roman" w:cs="Times New Roman"/>
                <w:sz w:val="24"/>
                <w:szCs w:val="24"/>
              </w:rPr>
              <w:t>"</w:t>
            </w:r>
            <w:r w:rsidRPr="003676CF">
              <w:rPr>
                <w:rFonts w:ascii="Times New Roman" w:hAnsi="Times New Roman" w:cs="Times New Roman"/>
                <w:sz w:val="24"/>
                <w:szCs w:val="24"/>
              </w:rPr>
              <w:t>Заозерный</w:t>
            </w:r>
            <w:r w:rsidR="00812E4B">
              <w:rPr>
                <w:rFonts w:ascii="Times New Roman" w:hAnsi="Times New Roman" w:cs="Times New Roman"/>
                <w:sz w:val="24"/>
                <w:szCs w:val="24"/>
              </w:rPr>
              <w:t>"</w:t>
            </w:r>
            <w:r>
              <w:rPr>
                <w:rFonts w:ascii="Times New Roman" w:hAnsi="Times New Roman" w:cs="Times New Roman"/>
                <w:sz w:val="24"/>
                <w:szCs w:val="24"/>
              </w:rPr>
              <w:t>;</w:t>
            </w:r>
          </w:p>
          <w:p w:rsidR="001E0386" w:rsidRPr="006D1CE6" w:rsidRDefault="001E0386" w:rsidP="001E0386">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3676CF">
              <w:rPr>
                <w:rFonts w:ascii="Times New Roman" w:hAnsi="Times New Roman" w:cs="Times New Roman"/>
                <w:sz w:val="24"/>
                <w:szCs w:val="24"/>
              </w:rPr>
              <w:t xml:space="preserve">деятельности АО </w:t>
            </w:r>
            <w:r w:rsidR="00812E4B">
              <w:rPr>
                <w:rFonts w:ascii="Times New Roman" w:hAnsi="Times New Roman" w:cs="Times New Roman"/>
                <w:sz w:val="24"/>
                <w:szCs w:val="24"/>
              </w:rPr>
              <w:t>"</w:t>
            </w:r>
            <w:r w:rsidRPr="003676CF">
              <w:rPr>
                <w:rFonts w:ascii="Times New Roman" w:hAnsi="Times New Roman" w:cs="Times New Roman"/>
                <w:sz w:val="24"/>
                <w:szCs w:val="24"/>
              </w:rPr>
              <w:t>Заречное</w:t>
            </w:r>
            <w:r w:rsidR="00812E4B">
              <w:rPr>
                <w:rFonts w:ascii="Times New Roman" w:hAnsi="Times New Roman" w:cs="Times New Roman"/>
                <w:sz w:val="24"/>
                <w:szCs w:val="24"/>
              </w:rPr>
              <w:t>"</w:t>
            </w:r>
            <w:r w:rsidRPr="003676CF">
              <w:rPr>
                <w:rFonts w:ascii="Times New Roman" w:hAnsi="Times New Roman" w:cs="Times New Roman"/>
                <w:sz w:val="24"/>
                <w:szCs w:val="24"/>
              </w:rPr>
              <w:t xml:space="preserve">: итоги работы за 2023 год, </w:t>
            </w:r>
            <w:r>
              <w:rPr>
                <w:rFonts w:ascii="Times New Roman" w:hAnsi="Times New Roman" w:cs="Times New Roman"/>
                <w:sz w:val="24"/>
                <w:szCs w:val="24"/>
              </w:rPr>
              <w:t xml:space="preserve">проблемы, </w:t>
            </w:r>
            <w:r w:rsidRPr="003676CF">
              <w:rPr>
                <w:rFonts w:ascii="Times New Roman" w:hAnsi="Times New Roman" w:cs="Times New Roman"/>
                <w:sz w:val="24"/>
                <w:szCs w:val="24"/>
              </w:rPr>
              <w:t>перспект</w:t>
            </w:r>
            <w:r>
              <w:rPr>
                <w:rFonts w:ascii="Times New Roman" w:hAnsi="Times New Roman" w:cs="Times New Roman"/>
                <w:sz w:val="24"/>
                <w:szCs w:val="24"/>
              </w:rPr>
              <w:t>ивы развития</w:t>
            </w:r>
          </w:p>
        </w:tc>
        <w:tc>
          <w:tcPr>
            <w:tcW w:w="3402" w:type="dxa"/>
          </w:tcPr>
          <w:p w:rsidR="001E0386" w:rsidRPr="00D326CA" w:rsidRDefault="001E0386" w:rsidP="001E0386">
            <w:pPr>
              <w:jc w:val="center"/>
              <w:rPr>
                <w:rFonts w:ascii="Times New Roman" w:hAnsi="Times New Roman" w:cs="Times New Roman"/>
                <w:sz w:val="24"/>
                <w:szCs w:val="24"/>
              </w:rPr>
            </w:pPr>
            <w:r w:rsidRPr="00D326CA">
              <w:rPr>
                <w:rFonts w:ascii="Times New Roman" w:hAnsi="Times New Roman" w:cs="Times New Roman"/>
                <w:sz w:val="24"/>
                <w:szCs w:val="24"/>
              </w:rPr>
              <w:t>Комитет по вопросам природопользования, аграрной политике и экологической безопасности</w:t>
            </w:r>
          </w:p>
        </w:tc>
        <w:tc>
          <w:tcPr>
            <w:tcW w:w="1559" w:type="dxa"/>
          </w:tcPr>
          <w:p w:rsidR="001E0386" w:rsidRDefault="00812E4B" w:rsidP="001E0386">
            <w:pPr>
              <w:jc w:val="center"/>
              <w:rPr>
                <w:rFonts w:ascii="Times New Roman" w:hAnsi="Times New Roman" w:cs="Times New Roman"/>
                <w:sz w:val="24"/>
                <w:szCs w:val="24"/>
              </w:rPr>
            </w:pPr>
            <w:r>
              <w:rPr>
                <w:rFonts w:ascii="Times New Roman" w:hAnsi="Times New Roman" w:cs="Times New Roman"/>
                <w:sz w:val="24"/>
                <w:szCs w:val="24"/>
              </w:rPr>
              <w:t>1-</w:t>
            </w:r>
            <w:r w:rsidR="001E0386">
              <w:rPr>
                <w:rFonts w:ascii="Times New Roman" w:hAnsi="Times New Roman" w:cs="Times New Roman"/>
                <w:sz w:val="24"/>
                <w:szCs w:val="24"/>
              </w:rPr>
              <w:t>2</w:t>
            </w:r>
          </w:p>
          <w:p w:rsidR="001E0386" w:rsidRDefault="001E0386" w:rsidP="001E0386">
            <w:pPr>
              <w:jc w:val="center"/>
              <w:rPr>
                <w:rFonts w:ascii="Times New Roman" w:hAnsi="Times New Roman" w:cs="Times New Roman"/>
                <w:sz w:val="24"/>
                <w:szCs w:val="24"/>
              </w:rPr>
            </w:pPr>
            <w:r>
              <w:rPr>
                <w:rFonts w:ascii="Times New Roman" w:hAnsi="Times New Roman" w:cs="Times New Roman"/>
                <w:sz w:val="24"/>
                <w:szCs w:val="24"/>
              </w:rPr>
              <w:t>кварталы</w:t>
            </w:r>
          </w:p>
        </w:tc>
      </w:tr>
      <w:tr w:rsidR="001E0386" w:rsidTr="00436992">
        <w:tc>
          <w:tcPr>
            <w:tcW w:w="704" w:type="dxa"/>
          </w:tcPr>
          <w:p w:rsidR="001E0386" w:rsidRPr="00996307" w:rsidRDefault="00517571" w:rsidP="001E0386">
            <w:pPr>
              <w:pStyle w:val="a3"/>
              <w:ind w:left="0"/>
              <w:jc w:val="center"/>
              <w:rPr>
                <w:rFonts w:ascii="Times New Roman" w:hAnsi="Times New Roman" w:cs="Times New Roman"/>
                <w:b/>
                <w:sz w:val="24"/>
                <w:szCs w:val="24"/>
              </w:rPr>
            </w:pPr>
            <w:r>
              <w:rPr>
                <w:rFonts w:ascii="Times New Roman" w:hAnsi="Times New Roman" w:cs="Times New Roman"/>
                <w:b/>
                <w:sz w:val="24"/>
                <w:szCs w:val="24"/>
              </w:rPr>
              <w:t>24</w:t>
            </w:r>
          </w:p>
        </w:tc>
        <w:tc>
          <w:tcPr>
            <w:tcW w:w="4253" w:type="dxa"/>
          </w:tcPr>
          <w:p w:rsidR="001E0386" w:rsidRPr="005A57A6" w:rsidRDefault="00812E4B" w:rsidP="001E0386">
            <w:pPr>
              <w:autoSpaceDE w:val="0"/>
              <w:autoSpaceDN w:val="0"/>
              <w:adjustRightInd w:val="0"/>
              <w:jc w:val="both"/>
              <w:rPr>
                <w:rFonts w:ascii="Times New Roman" w:hAnsi="Times New Roman" w:cs="Times New Roman"/>
                <w:b/>
                <w:i/>
                <w:sz w:val="24"/>
                <w:szCs w:val="24"/>
              </w:rPr>
            </w:pPr>
            <w:r>
              <w:rPr>
                <w:rFonts w:ascii="Times New Roman" w:hAnsi="Times New Roman" w:cs="Times New Roman"/>
                <w:b/>
                <w:i/>
                <w:sz w:val="24"/>
                <w:szCs w:val="24"/>
              </w:rPr>
              <w:t>"</w:t>
            </w:r>
            <w:r w:rsidR="001E0386" w:rsidRPr="005A57A6">
              <w:rPr>
                <w:rFonts w:ascii="Times New Roman" w:hAnsi="Times New Roman" w:cs="Times New Roman"/>
                <w:b/>
                <w:i/>
                <w:sz w:val="24"/>
                <w:szCs w:val="24"/>
              </w:rPr>
              <w:t xml:space="preserve">В целом по стране объем вредных выбросов в атмосферу должен быть сокращен вдвое... Для оценки результатов создадим комплексную систему мониторинга качества окружающей среды… Предлагаю поставить цель - вдвое снизить загрязнение основных водных </w:t>
            </w:r>
            <w:r w:rsidR="001E0386" w:rsidRPr="005A57A6">
              <w:rPr>
                <w:rFonts w:ascii="Times New Roman" w:hAnsi="Times New Roman" w:cs="Times New Roman"/>
                <w:b/>
                <w:i/>
                <w:sz w:val="24"/>
                <w:szCs w:val="24"/>
              </w:rPr>
              <w:lastRenderedPageBreak/>
              <w:t>объектов России… Продолжим ликвидацию наиболее опасных объектов накопленного экологического вреда</w:t>
            </w:r>
            <w:r>
              <w:rPr>
                <w:rFonts w:ascii="Times New Roman" w:hAnsi="Times New Roman" w:cs="Times New Roman"/>
                <w:b/>
                <w:i/>
                <w:sz w:val="24"/>
                <w:szCs w:val="24"/>
              </w:rPr>
              <w:t>"</w:t>
            </w:r>
          </w:p>
        </w:tc>
        <w:tc>
          <w:tcPr>
            <w:tcW w:w="4819" w:type="dxa"/>
          </w:tcPr>
          <w:p w:rsidR="001E0386" w:rsidRDefault="001E0386" w:rsidP="001E0386">
            <w:pPr>
              <w:pStyle w:val="a3"/>
              <w:ind w:left="0"/>
              <w:jc w:val="both"/>
              <w:rPr>
                <w:rFonts w:ascii="Times New Roman" w:hAnsi="Times New Roman" w:cs="Times New Roman"/>
                <w:sz w:val="24"/>
                <w:szCs w:val="24"/>
              </w:rPr>
            </w:pPr>
            <w:r>
              <w:rPr>
                <w:rFonts w:ascii="Times New Roman" w:hAnsi="Times New Roman" w:cs="Times New Roman"/>
                <w:sz w:val="24"/>
                <w:szCs w:val="24"/>
              </w:rPr>
              <w:lastRenderedPageBreak/>
              <w:t>Рассмотрение на заседании комитета вопросов о/об:</w:t>
            </w:r>
          </w:p>
          <w:p w:rsidR="001E0386" w:rsidRPr="00B96985" w:rsidRDefault="001E0386" w:rsidP="001E0386">
            <w:pPr>
              <w:pStyle w:val="a3"/>
              <w:tabs>
                <w:tab w:val="left" w:pos="318"/>
              </w:tabs>
              <w:ind w:left="34"/>
              <w:jc w:val="both"/>
              <w:rPr>
                <w:rFonts w:ascii="Times New Roman" w:hAnsi="Times New Roman" w:cs="Times New Roman"/>
                <w:sz w:val="24"/>
                <w:szCs w:val="24"/>
              </w:rPr>
            </w:pPr>
            <w:r>
              <w:rPr>
                <w:rFonts w:ascii="Times New Roman" w:hAnsi="Times New Roman" w:cs="Times New Roman"/>
                <w:sz w:val="24"/>
                <w:szCs w:val="24"/>
              </w:rPr>
              <w:t xml:space="preserve">- </w:t>
            </w:r>
            <w:r w:rsidRPr="00B96985">
              <w:rPr>
                <w:rFonts w:ascii="Times New Roman" w:hAnsi="Times New Roman" w:cs="Times New Roman"/>
                <w:sz w:val="24"/>
                <w:szCs w:val="24"/>
              </w:rPr>
              <w:t>состоянии окружающей среды в границах Петропавловск-Камчатского городского округа: состояние воздушного бассейна, водных объектов, зеленых зон, зон отдыха с указанием конкретных постов мониторинга</w:t>
            </w:r>
            <w:r>
              <w:rPr>
                <w:rFonts w:ascii="Times New Roman" w:hAnsi="Times New Roman" w:cs="Times New Roman"/>
                <w:sz w:val="24"/>
                <w:szCs w:val="24"/>
              </w:rPr>
              <w:t>;</w:t>
            </w:r>
          </w:p>
          <w:p w:rsidR="001E0386" w:rsidRPr="00B96985" w:rsidRDefault="001E0386" w:rsidP="001E0386">
            <w:pPr>
              <w:pStyle w:val="a3"/>
              <w:tabs>
                <w:tab w:val="left" w:pos="318"/>
              </w:tabs>
              <w:ind w:left="3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96985">
              <w:rPr>
                <w:rFonts w:ascii="Times New Roman" w:hAnsi="Times New Roman" w:cs="Times New Roman"/>
                <w:sz w:val="24"/>
                <w:szCs w:val="24"/>
              </w:rPr>
              <w:t>ограничении использования пластика на территории Алеутского муниципального округа</w:t>
            </w:r>
            <w:r>
              <w:rPr>
                <w:rFonts w:ascii="Times New Roman" w:hAnsi="Times New Roman" w:cs="Times New Roman"/>
                <w:sz w:val="24"/>
                <w:szCs w:val="24"/>
              </w:rPr>
              <w:t>;</w:t>
            </w:r>
          </w:p>
          <w:p w:rsidR="001E0386" w:rsidRPr="006D1CE6" w:rsidRDefault="001E0386" w:rsidP="001E0386">
            <w:pPr>
              <w:tabs>
                <w:tab w:val="left" w:pos="318"/>
              </w:tabs>
              <w:jc w:val="both"/>
              <w:rPr>
                <w:rFonts w:ascii="Times New Roman" w:hAnsi="Times New Roman" w:cs="Times New Roman"/>
                <w:sz w:val="24"/>
                <w:szCs w:val="24"/>
              </w:rPr>
            </w:pPr>
            <w:r>
              <w:rPr>
                <w:rFonts w:ascii="Times New Roman" w:hAnsi="Times New Roman" w:cs="Times New Roman"/>
                <w:sz w:val="24"/>
                <w:szCs w:val="24"/>
              </w:rPr>
              <w:t xml:space="preserve">- </w:t>
            </w:r>
            <w:r w:rsidRPr="006D1CE6">
              <w:rPr>
                <w:rFonts w:ascii="Times New Roman" w:hAnsi="Times New Roman" w:cs="Times New Roman"/>
                <w:sz w:val="24"/>
                <w:szCs w:val="24"/>
              </w:rPr>
              <w:t>ходе работы по утилизации строительных отходов 4 класса опасности и существующих проблемах;</w:t>
            </w:r>
          </w:p>
          <w:p w:rsidR="001E0386" w:rsidRPr="006D1CE6" w:rsidRDefault="001E0386" w:rsidP="001E0386">
            <w:pPr>
              <w:tabs>
                <w:tab w:val="left" w:pos="318"/>
              </w:tabs>
              <w:jc w:val="both"/>
              <w:rPr>
                <w:rFonts w:ascii="Times New Roman" w:hAnsi="Times New Roman" w:cs="Times New Roman"/>
                <w:sz w:val="24"/>
                <w:szCs w:val="24"/>
              </w:rPr>
            </w:pPr>
            <w:r>
              <w:rPr>
                <w:rFonts w:ascii="Times New Roman" w:hAnsi="Times New Roman" w:cs="Times New Roman"/>
                <w:sz w:val="24"/>
                <w:szCs w:val="24"/>
              </w:rPr>
              <w:t xml:space="preserve">- </w:t>
            </w:r>
            <w:r w:rsidRPr="006D1CE6">
              <w:rPr>
                <w:rFonts w:ascii="Times New Roman" w:hAnsi="Times New Roman" w:cs="Times New Roman"/>
                <w:sz w:val="24"/>
                <w:szCs w:val="24"/>
              </w:rPr>
              <w:t xml:space="preserve">исполнении судебных решений экологической направленности по материалам МРОО </w:t>
            </w:r>
            <w:r w:rsidR="00812E4B">
              <w:rPr>
                <w:rFonts w:ascii="Times New Roman" w:hAnsi="Times New Roman" w:cs="Times New Roman"/>
                <w:sz w:val="24"/>
                <w:szCs w:val="24"/>
              </w:rPr>
              <w:t>"</w:t>
            </w:r>
            <w:r w:rsidRPr="006D1CE6">
              <w:rPr>
                <w:rFonts w:ascii="Times New Roman" w:hAnsi="Times New Roman" w:cs="Times New Roman"/>
                <w:sz w:val="24"/>
                <w:szCs w:val="24"/>
              </w:rPr>
              <w:t>Экологическая безопасность</w:t>
            </w:r>
            <w:r w:rsidR="00812E4B">
              <w:rPr>
                <w:rFonts w:ascii="Times New Roman" w:hAnsi="Times New Roman" w:cs="Times New Roman"/>
                <w:sz w:val="24"/>
                <w:szCs w:val="24"/>
              </w:rPr>
              <w:t>"</w:t>
            </w:r>
          </w:p>
        </w:tc>
        <w:tc>
          <w:tcPr>
            <w:tcW w:w="3402" w:type="dxa"/>
          </w:tcPr>
          <w:p w:rsidR="001E0386" w:rsidRPr="00D326CA" w:rsidRDefault="001E0386" w:rsidP="001E0386">
            <w:pPr>
              <w:jc w:val="center"/>
              <w:rPr>
                <w:rFonts w:ascii="Times New Roman" w:hAnsi="Times New Roman" w:cs="Times New Roman"/>
                <w:sz w:val="24"/>
                <w:szCs w:val="24"/>
              </w:rPr>
            </w:pPr>
            <w:r w:rsidRPr="00D326CA">
              <w:rPr>
                <w:rFonts w:ascii="Times New Roman" w:hAnsi="Times New Roman" w:cs="Times New Roman"/>
                <w:sz w:val="24"/>
                <w:szCs w:val="24"/>
              </w:rPr>
              <w:lastRenderedPageBreak/>
              <w:t>Комитет по вопросам природопользования, аграрной политике и экологической безопасности</w:t>
            </w:r>
          </w:p>
        </w:tc>
        <w:tc>
          <w:tcPr>
            <w:tcW w:w="1559" w:type="dxa"/>
          </w:tcPr>
          <w:p w:rsidR="001E0386" w:rsidRDefault="001E0386" w:rsidP="001E0386">
            <w:pPr>
              <w:jc w:val="center"/>
              <w:rPr>
                <w:rFonts w:ascii="Times New Roman" w:hAnsi="Times New Roman" w:cs="Times New Roman"/>
                <w:sz w:val="24"/>
                <w:szCs w:val="24"/>
              </w:rPr>
            </w:pPr>
            <w:r>
              <w:rPr>
                <w:rFonts w:ascii="Times New Roman" w:hAnsi="Times New Roman" w:cs="Times New Roman"/>
                <w:sz w:val="24"/>
                <w:szCs w:val="24"/>
              </w:rPr>
              <w:t xml:space="preserve">2 </w:t>
            </w:r>
          </w:p>
          <w:p w:rsidR="001E0386" w:rsidRDefault="001E0386" w:rsidP="001E0386">
            <w:pPr>
              <w:jc w:val="center"/>
              <w:rPr>
                <w:rFonts w:ascii="Times New Roman" w:hAnsi="Times New Roman" w:cs="Times New Roman"/>
                <w:sz w:val="24"/>
                <w:szCs w:val="24"/>
              </w:rPr>
            </w:pPr>
            <w:r>
              <w:rPr>
                <w:rFonts w:ascii="Times New Roman" w:hAnsi="Times New Roman" w:cs="Times New Roman"/>
                <w:sz w:val="24"/>
                <w:szCs w:val="24"/>
              </w:rPr>
              <w:t>квартал</w:t>
            </w:r>
          </w:p>
        </w:tc>
      </w:tr>
      <w:tr w:rsidR="001E0386" w:rsidTr="00436992">
        <w:tc>
          <w:tcPr>
            <w:tcW w:w="704" w:type="dxa"/>
          </w:tcPr>
          <w:p w:rsidR="001E0386" w:rsidRPr="00996307" w:rsidRDefault="00517571" w:rsidP="001E0386">
            <w:pPr>
              <w:pStyle w:val="a3"/>
              <w:ind w:left="0"/>
              <w:jc w:val="center"/>
              <w:rPr>
                <w:rFonts w:ascii="Times New Roman" w:hAnsi="Times New Roman" w:cs="Times New Roman"/>
                <w:b/>
                <w:sz w:val="24"/>
                <w:szCs w:val="24"/>
              </w:rPr>
            </w:pPr>
            <w:r>
              <w:rPr>
                <w:rFonts w:ascii="Times New Roman" w:hAnsi="Times New Roman" w:cs="Times New Roman"/>
                <w:b/>
                <w:sz w:val="24"/>
                <w:szCs w:val="24"/>
              </w:rPr>
              <w:lastRenderedPageBreak/>
              <w:t>25</w:t>
            </w:r>
          </w:p>
        </w:tc>
        <w:tc>
          <w:tcPr>
            <w:tcW w:w="4253" w:type="dxa"/>
          </w:tcPr>
          <w:p w:rsidR="001E0386" w:rsidRPr="007551D9" w:rsidRDefault="00812E4B" w:rsidP="001E0386">
            <w:pPr>
              <w:autoSpaceDE w:val="0"/>
              <w:autoSpaceDN w:val="0"/>
              <w:adjustRightInd w:val="0"/>
              <w:jc w:val="both"/>
              <w:rPr>
                <w:rFonts w:ascii="Times New Roman" w:hAnsi="Times New Roman" w:cs="Times New Roman"/>
                <w:b/>
                <w:i/>
                <w:sz w:val="24"/>
                <w:szCs w:val="24"/>
              </w:rPr>
            </w:pPr>
            <w:r>
              <w:rPr>
                <w:rFonts w:ascii="Times New Roman" w:hAnsi="Times New Roman" w:cs="Times New Roman"/>
                <w:b/>
                <w:i/>
                <w:sz w:val="24"/>
                <w:szCs w:val="24"/>
              </w:rPr>
              <w:t>"</w:t>
            </w:r>
            <w:r w:rsidR="001E0386" w:rsidRPr="007551D9">
              <w:rPr>
                <w:rFonts w:ascii="Times New Roman" w:hAnsi="Times New Roman" w:cs="Times New Roman"/>
                <w:b/>
                <w:i/>
                <w:sz w:val="24"/>
                <w:szCs w:val="24"/>
              </w:rPr>
              <w:t>…нужно на деле укрепить связку всех уровней образования от школы до вуза. Они должны работать в единой логике, на общий результат. Конечно, здесь важно участие будущих работодателей…</w:t>
            </w:r>
            <w:r>
              <w:rPr>
                <w:rFonts w:ascii="Times New Roman" w:hAnsi="Times New Roman" w:cs="Times New Roman"/>
                <w:b/>
                <w:i/>
                <w:sz w:val="24"/>
                <w:szCs w:val="24"/>
              </w:rPr>
              <w:t>"</w:t>
            </w:r>
          </w:p>
          <w:p w:rsidR="001E0386" w:rsidRPr="007551D9" w:rsidRDefault="001E0386" w:rsidP="001E0386">
            <w:pPr>
              <w:jc w:val="both"/>
              <w:rPr>
                <w:rFonts w:ascii="Times New Roman" w:hAnsi="Times New Roman" w:cs="Times New Roman"/>
                <w:b/>
                <w:i/>
                <w:sz w:val="24"/>
                <w:szCs w:val="24"/>
              </w:rPr>
            </w:pPr>
          </w:p>
        </w:tc>
        <w:tc>
          <w:tcPr>
            <w:tcW w:w="4819" w:type="dxa"/>
          </w:tcPr>
          <w:p w:rsidR="001E0386" w:rsidRPr="006D1CE6" w:rsidRDefault="001E0386" w:rsidP="001E0386">
            <w:pPr>
              <w:pStyle w:val="a3"/>
              <w:ind w:left="0" w:firstLine="34"/>
              <w:jc w:val="both"/>
              <w:rPr>
                <w:rFonts w:ascii="Times New Roman" w:hAnsi="Times New Roman" w:cs="Times New Roman"/>
                <w:sz w:val="24"/>
                <w:szCs w:val="24"/>
              </w:rPr>
            </w:pPr>
            <w:r w:rsidRPr="006D1CE6">
              <w:rPr>
                <w:rFonts w:ascii="Times New Roman" w:hAnsi="Times New Roman" w:cs="Times New Roman"/>
                <w:sz w:val="24"/>
                <w:szCs w:val="24"/>
              </w:rPr>
              <w:t>Рассмотрение</w:t>
            </w:r>
            <w:r>
              <w:rPr>
                <w:rFonts w:ascii="Times New Roman" w:hAnsi="Times New Roman" w:cs="Times New Roman"/>
                <w:sz w:val="24"/>
                <w:szCs w:val="24"/>
              </w:rPr>
              <w:t xml:space="preserve"> на заседании комитета вопроса о</w:t>
            </w:r>
            <w:r w:rsidRPr="006D1CE6">
              <w:rPr>
                <w:rFonts w:ascii="Times New Roman" w:hAnsi="Times New Roman" w:cs="Times New Roman"/>
                <w:sz w:val="24"/>
                <w:szCs w:val="24"/>
              </w:rPr>
              <w:t>б организации для учеников старших классов и студентов мероприятий по реализации бизнес-проектов в области сельского хозяйства и перерабатывающей промышленности</w:t>
            </w:r>
            <w:r>
              <w:rPr>
                <w:rFonts w:ascii="Times New Roman" w:hAnsi="Times New Roman" w:cs="Times New Roman"/>
                <w:sz w:val="24"/>
                <w:szCs w:val="24"/>
              </w:rPr>
              <w:t>.</w:t>
            </w:r>
          </w:p>
          <w:p w:rsidR="001E0386" w:rsidRPr="006D1CE6" w:rsidRDefault="001E0386" w:rsidP="001E0386">
            <w:pPr>
              <w:pStyle w:val="a3"/>
              <w:tabs>
                <w:tab w:val="left" w:pos="841"/>
              </w:tabs>
              <w:ind w:left="31" w:firstLine="34"/>
              <w:jc w:val="both"/>
              <w:rPr>
                <w:rFonts w:ascii="Times New Roman" w:hAnsi="Times New Roman" w:cs="Times New Roman"/>
                <w:sz w:val="24"/>
                <w:szCs w:val="24"/>
              </w:rPr>
            </w:pPr>
            <w:r w:rsidRPr="006D1CE6">
              <w:rPr>
                <w:rFonts w:ascii="Times New Roman" w:hAnsi="Times New Roman" w:cs="Times New Roman"/>
                <w:sz w:val="24"/>
                <w:szCs w:val="24"/>
              </w:rPr>
              <w:t xml:space="preserve">Проведение выездного заседания комитета по вопросу о реализации дополнительной общеразвивающей программы естественнонаучной направленности </w:t>
            </w:r>
            <w:r w:rsidR="00812E4B">
              <w:rPr>
                <w:rFonts w:ascii="Times New Roman" w:hAnsi="Times New Roman" w:cs="Times New Roman"/>
                <w:sz w:val="24"/>
                <w:szCs w:val="24"/>
              </w:rPr>
              <w:t>"</w:t>
            </w:r>
            <w:r w:rsidRPr="006D1CE6">
              <w:rPr>
                <w:rFonts w:ascii="Times New Roman" w:hAnsi="Times New Roman" w:cs="Times New Roman"/>
                <w:sz w:val="24"/>
                <w:szCs w:val="24"/>
              </w:rPr>
              <w:t>Агрокласс</w:t>
            </w:r>
            <w:r w:rsidR="00812E4B">
              <w:rPr>
                <w:rFonts w:ascii="Times New Roman" w:hAnsi="Times New Roman" w:cs="Times New Roman"/>
                <w:sz w:val="24"/>
                <w:szCs w:val="24"/>
              </w:rPr>
              <w:t>"</w:t>
            </w:r>
          </w:p>
        </w:tc>
        <w:tc>
          <w:tcPr>
            <w:tcW w:w="3402" w:type="dxa"/>
          </w:tcPr>
          <w:p w:rsidR="001E0386" w:rsidRPr="00BE5224" w:rsidRDefault="001E0386" w:rsidP="001E0386">
            <w:pPr>
              <w:jc w:val="center"/>
              <w:rPr>
                <w:rFonts w:ascii="Times New Roman" w:hAnsi="Times New Roman" w:cs="Times New Roman"/>
                <w:sz w:val="24"/>
                <w:szCs w:val="24"/>
              </w:rPr>
            </w:pPr>
            <w:r w:rsidRPr="00D326CA">
              <w:rPr>
                <w:rFonts w:ascii="Times New Roman" w:hAnsi="Times New Roman" w:cs="Times New Roman"/>
                <w:sz w:val="24"/>
                <w:szCs w:val="24"/>
              </w:rPr>
              <w:t>Комитет по вопросам природопользования, аграрной политике и экологической безопасности</w:t>
            </w:r>
          </w:p>
        </w:tc>
        <w:tc>
          <w:tcPr>
            <w:tcW w:w="1559" w:type="dxa"/>
          </w:tcPr>
          <w:p w:rsidR="001E0386" w:rsidRDefault="001E0386" w:rsidP="001E0386">
            <w:pPr>
              <w:jc w:val="center"/>
              <w:rPr>
                <w:rFonts w:ascii="Times New Roman" w:hAnsi="Times New Roman" w:cs="Times New Roman"/>
                <w:sz w:val="24"/>
                <w:szCs w:val="24"/>
              </w:rPr>
            </w:pPr>
            <w:r>
              <w:rPr>
                <w:rFonts w:ascii="Times New Roman" w:hAnsi="Times New Roman" w:cs="Times New Roman"/>
                <w:sz w:val="24"/>
                <w:szCs w:val="24"/>
              </w:rPr>
              <w:t xml:space="preserve">3 </w:t>
            </w:r>
          </w:p>
          <w:p w:rsidR="001E0386" w:rsidRPr="00FD38F5" w:rsidRDefault="001E0386" w:rsidP="001E0386">
            <w:pPr>
              <w:jc w:val="center"/>
              <w:rPr>
                <w:rFonts w:ascii="Times New Roman" w:hAnsi="Times New Roman" w:cs="Times New Roman"/>
                <w:sz w:val="24"/>
                <w:szCs w:val="24"/>
              </w:rPr>
            </w:pPr>
            <w:r>
              <w:rPr>
                <w:rFonts w:ascii="Times New Roman" w:hAnsi="Times New Roman" w:cs="Times New Roman"/>
                <w:sz w:val="24"/>
                <w:szCs w:val="24"/>
              </w:rPr>
              <w:t>квартал</w:t>
            </w:r>
          </w:p>
        </w:tc>
      </w:tr>
      <w:tr w:rsidR="001E0386" w:rsidTr="00436992">
        <w:tc>
          <w:tcPr>
            <w:tcW w:w="704" w:type="dxa"/>
          </w:tcPr>
          <w:p w:rsidR="001E0386" w:rsidRPr="00996307" w:rsidRDefault="00517571" w:rsidP="001E0386">
            <w:pPr>
              <w:pStyle w:val="a3"/>
              <w:ind w:left="0"/>
              <w:jc w:val="center"/>
              <w:rPr>
                <w:rFonts w:ascii="Times New Roman" w:hAnsi="Times New Roman" w:cs="Times New Roman"/>
                <w:b/>
                <w:sz w:val="24"/>
                <w:szCs w:val="24"/>
              </w:rPr>
            </w:pPr>
            <w:r>
              <w:rPr>
                <w:rFonts w:ascii="Times New Roman" w:hAnsi="Times New Roman" w:cs="Times New Roman"/>
                <w:b/>
                <w:sz w:val="24"/>
                <w:szCs w:val="24"/>
              </w:rPr>
              <w:t>26</w:t>
            </w:r>
          </w:p>
        </w:tc>
        <w:tc>
          <w:tcPr>
            <w:tcW w:w="4253" w:type="dxa"/>
          </w:tcPr>
          <w:p w:rsidR="001E0386" w:rsidRPr="007551D9" w:rsidRDefault="00812E4B" w:rsidP="001E0386">
            <w:pPr>
              <w:jc w:val="both"/>
              <w:rPr>
                <w:rFonts w:ascii="Times New Roman" w:hAnsi="Times New Roman" w:cs="Times New Roman"/>
                <w:b/>
                <w:i/>
                <w:sz w:val="24"/>
                <w:szCs w:val="24"/>
              </w:rPr>
            </w:pPr>
            <w:r>
              <w:rPr>
                <w:rFonts w:ascii="Times New Roman" w:hAnsi="Times New Roman" w:cs="Times New Roman"/>
                <w:b/>
                <w:i/>
                <w:sz w:val="24"/>
                <w:szCs w:val="24"/>
              </w:rPr>
              <w:t>"</w:t>
            </w:r>
            <w:r w:rsidR="001E0386" w:rsidRPr="007551D9">
              <w:rPr>
                <w:rFonts w:ascii="Times New Roman" w:hAnsi="Times New Roman" w:cs="Times New Roman"/>
                <w:b/>
                <w:i/>
                <w:sz w:val="24"/>
                <w:szCs w:val="24"/>
              </w:rPr>
              <w:t>… надо наводить порядок с нелегальными вырубками, с охраной лесных массивов…, обязательно продолжим восстановление лесов, парков, садов, в том числе вокруг агломераций и промышленных центров</w:t>
            </w:r>
            <w:r>
              <w:rPr>
                <w:rFonts w:ascii="Times New Roman" w:hAnsi="Times New Roman" w:cs="Times New Roman"/>
                <w:b/>
                <w:i/>
                <w:sz w:val="24"/>
                <w:szCs w:val="24"/>
              </w:rPr>
              <w:t>"</w:t>
            </w:r>
          </w:p>
        </w:tc>
        <w:tc>
          <w:tcPr>
            <w:tcW w:w="4819" w:type="dxa"/>
          </w:tcPr>
          <w:p w:rsidR="001E0386" w:rsidRDefault="001E0386" w:rsidP="001E0386">
            <w:pPr>
              <w:pStyle w:val="a3"/>
              <w:ind w:left="0" w:firstLine="34"/>
              <w:jc w:val="both"/>
              <w:rPr>
                <w:rFonts w:ascii="Times New Roman" w:hAnsi="Times New Roman" w:cs="Times New Roman"/>
                <w:sz w:val="24"/>
                <w:szCs w:val="24"/>
              </w:rPr>
            </w:pPr>
            <w:r>
              <w:rPr>
                <w:rFonts w:ascii="Times New Roman" w:hAnsi="Times New Roman" w:cs="Times New Roman"/>
                <w:sz w:val="24"/>
                <w:szCs w:val="24"/>
              </w:rPr>
              <w:t>Рассмотрение на заседании комитета вопроса о</w:t>
            </w:r>
            <w:r w:rsidRPr="00175433">
              <w:rPr>
                <w:rFonts w:ascii="Times New Roman" w:hAnsi="Times New Roman" w:cs="Times New Roman"/>
                <w:sz w:val="24"/>
                <w:szCs w:val="24"/>
              </w:rPr>
              <w:t xml:space="preserve"> создании лесопаркового зеленого пояса Петропавловск-Камчатского городского округа</w:t>
            </w:r>
            <w:r>
              <w:rPr>
                <w:rFonts w:ascii="Times New Roman" w:hAnsi="Times New Roman" w:cs="Times New Roman"/>
                <w:sz w:val="24"/>
                <w:szCs w:val="24"/>
              </w:rPr>
              <w:t>.</w:t>
            </w:r>
          </w:p>
          <w:p w:rsidR="001E0386" w:rsidRPr="001E29AB" w:rsidRDefault="001E0386" w:rsidP="001E0386">
            <w:pPr>
              <w:pStyle w:val="a3"/>
              <w:ind w:left="0" w:firstLine="34"/>
              <w:jc w:val="both"/>
              <w:rPr>
                <w:rFonts w:ascii="Times New Roman" w:hAnsi="Times New Roman" w:cs="Times New Roman"/>
                <w:sz w:val="24"/>
                <w:szCs w:val="24"/>
              </w:rPr>
            </w:pPr>
            <w:r>
              <w:rPr>
                <w:rFonts w:ascii="Times New Roman" w:hAnsi="Times New Roman" w:cs="Times New Roman"/>
                <w:sz w:val="24"/>
                <w:szCs w:val="24"/>
              </w:rPr>
              <w:t>Участие депутатов комитета в</w:t>
            </w:r>
            <w:r w:rsidRPr="009B722B">
              <w:rPr>
                <w:rFonts w:ascii="Times New Roman" w:hAnsi="Times New Roman" w:cs="Times New Roman"/>
                <w:sz w:val="24"/>
                <w:szCs w:val="24"/>
              </w:rPr>
              <w:t xml:space="preserve"> высадк</w:t>
            </w:r>
            <w:r>
              <w:rPr>
                <w:rFonts w:ascii="Times New Roman" w:hAnsi="Times New Roman" w:cs="Times New Roman"/>
                <w:sz w:val="24"/>
                <w:szCs w:val="24"/>
              </w:rPr>
              <w:t>е</w:t>
            </w:r>
            <w:r w:rsidRPr="009B722B">
              <w:rPr>
                <w:rFonts w:ascii="Times New Roman" w:hAnsi="Times New Roman" w:cs="Times New Roman"/>
                <w:sz w:val="24"/>
                <w:szCs w:val="24"/>
              </w:rPr>
              <w:t xml:space="preserve"> саженцев в питомнике КГАУ </w:t>
            </w:r>
            <w:r w:rsidR="00812E4B">
              <w:rPr>
                <w:rFonts w:ascii="Times New Roman" w:hAnsi="Times New Roman" w:cs="Times New Roman"/>
                <w:sz w:val="24"/>
                <w:szCs w:val="24"/>
              </w:rPr>
              <w:t>"</w:t>
            </w:r>
            <w:r w:rsidRPr="009B722B">
              <w:rPr>
                <w:rFonts w:ascii="Times New Roman" w:hAnsi="Times New Roman" w:cs="Times New Roman"/>
                <w:sz w:val="24"/>
                <w:szCs w:val="24"/>
              </w:rPr>
              <w:t>Охрана камчатских лесов</w:t>
            </w:r>
            <w:r w:rsidR="00812E4B">
              <w:rPr>
                <w:rFonts w:ascii="Times New Roman" w:hAnsi="Times New Roman" w:cs="Times New Roman"/>
                <w:sz w:val="24"/>
                <w:szCs w:val="24"/>
              </w:rPr>
              <w:t>"</w:t>
            </w:r>
          </w:p>
        </w:tc>
        <w:tc>
          <w:tcPr>
            <w:tcW w:w="3402" w:type="dxa"/>
          </w:tcPr>
          <w:p w:rsidR="001E0386" w:rsidRPr="00BE5224" w:rsidRDefault="001E0386" w:rsidP="001E0386">
            <w:pPr>
              <w:jc w:val="center"/>
              <w:rPr>
                <w:rFonts w:ascii="Times New Roman" w:hAnsi="Times New Roman" w:cs="Times New Roman"/>
                <w:sz w:val="24"/>
                <w:szCs w:val="24"/>
              </w:rPr>
            </w:pPr>
            <w:r w:rsidRPr="00D326CA">
              <w:rPr>
                <w:rFonts w:ascii="Times New Roman" w:hAnsi="Times New Roman" w:cs="Times New Roman"/>
                <w:sz w:val="24"/>
                <w:szCs w:val="24"/>
              </w:rPr>
              <w:t>Комитет по вопросам природопользования, аграрной политике и экологической безопасности</w:t>
            </w:r>
          </w:p>
        </w:tc>
        <w:tc>
          <w:tcPr>
            <w:tcW w:w="1559" w:type="dxa"/>
          </w:tcPr>
          <w:p w:rsidR="001E0386" w:rsidRDefault="00812E4B" w:rsidP="001E0386">
            <w:pPr>
              <w:jc w:val="center"/>
              <w:rPr>
                <w:rFonts w:ascii="Times New Roman" w:hAnsi="Times New Roman" w:cs="Times New Roman"/>
                <w:sz w:val="24"/>
                <w:szCs w:val="24"/>
              </w:rPr>
            </w:pPr>
            <w:r>
              <w:rPr>
                <w:rFonts w:ascii="Times New Roman" w:hAnsi="Times New Roman" w:cs="Times New Roman"/>
                <w:sz w:val="24"/>
                <w:szCs w:val="24"/>
              </w:rPr>
              <w:t>2-</w:t>
            </w:r>
            <w:r w:rsidR="001E0386">
              <w:rPr>
                <w:rFonts w:ascii="Times New Roman" w:hAnsi="Times New Roman" w:cs="Times New Roman"/>
                <w:sz w:val="24"/>
                <w:szCs w:val="24"/>
              </w:rPr>
              <w:t>3</w:t>
            </w:r>
          </w:p>
          <w:p w:rsidR="001E0386" w:rsidRPr="00FD38F5" w:rsidRDefault="001E0386" w:rsidP="001E0386">
            <w:pPr>
              <w:jc w:val="center"/>
              <w:rPr>
                <w:rFonts w:ascii="Times New Roman" w:hAnsi="Times New Roman" w:cs="Times New Roman"/>
                <w:sz w:val="24"/>
                <w:szCs w:val="24"/>
              </w:rPr>
            </w:pPr>
            <w:r>
              <w:rPr>
                <w:rFonts w:ascii="Times New Roman" w:hAnsi="Times New Roman" w:cs="Times New Roman"/>
                <w:sz w:val="24"/>
                <w:szCs w:val="24"/>
              </w:rPr>
              <w:t>кварталы</w:t>
            </w:r>
          </w:p>
        </w:tc>
      </w:tr>
      <w:tr w:rsidR="001E0386" w:rsidTr="00436992">
        <w:tc>
          <w:tcPr>
            <w:tcW w:w="704" w:type="dxa"/>
          </w:tcPr>
          <w:p w:rsidR="001E0386" w:rsidRPr="00996307" w:rsidRDefault="00517571" w:rsidP="001E0386">
            <w:pPr>
              <w:pStyle w:val="a3"/>
              <w:ind w:left="0"/>
              <w:jc w:val="center"/>
              <w:rPr>
                <w:rFonts w:ascii="Times New Roman" w:hAnsi="Times New Roman" w:cs="Times New Roman"/>
                <w:b/>
                <w:sz w:val="24"/>
                <w:szCs w:val="24"/>
              </w:rPr>
            </w:pPr>
            <w:r>
              <w:rPr>
                <w:rFonts w:ascii="Times New Roman" w:hAnsi="Times New Roman" w:cs="Times New Roman"/>
                <w:b/>
                <w:sz w:val="24"/>
                <w:szCs w:val="24"/>
              </w:rPr>
              <w:t>27</w:t>
            </w:r>
          </w:p>
        </w:tc>
        <w:tc>
          <w:tcPr>
            <w:tcW w:w="4253" w:type="dxa"/>
          </w:tcPr>
          <w:p w:rsidR="001E0386" w:rsidRPr="007551D9" w:rsidRDefault="00812E4B" w:rsidP="001E0386">
            <w:pPr>
              <w:jc w:val="both"/>
              <w:rPr>
                <w:rFonts w:ascii="Times New Roman" w:hAnsi="Times New Roman" w:cs="Times New Roman"/>
                <w:b/>
                <w:i/>
                <w:sz w:val="24"/>
                <w:szCs w:val="24"/>
              </w:rPr>
            </w:pPr>
            <w:r>
              <w:rPr>
                <w:rFonts w:ascii="Times New Roman" w:hAnsi="Times New Roman" w:cs="Times New Roman"/>
                <w:b/>
                <w:i/>
                <w:sz w:val="24"/>
                <w:szCs w:val="24"/>
              </w:rPr>
              <w:t>"</w:t>
            </w:r>
            <w:r w:rsidR="001E0386" w:rsidRPr="007551D9">
              <w:rPr>
                <w:rFonts w:ascii="Times New Roman" w:hAnsi="Times New Roman" w:cs="Times New Roman"/>
                <w:b/>
                <w:i/>
                <w:sz w:val="24"/>
                <w:szCs w:val="24"/>
              </w:rPr>
              <w:t xml:space="preserve">Для поддержки гражданских инициатив в сфере защиты </w:t>
            </w:r>
            <w:r w:rsidR="001E0386" w:rsidRPr="007551D9">
              <w:rPr>
                <w:rFonts w:ascii="Times New Roman" w:hAnsi="Times New Roman" w:cs="Times New Roman"/>
                <w:b/>
                <w:i/>
                <w:sz w:val="24"/>
                <w:szCs w:val="24"/>
              </w:rPr>
              <w:lastRenderedPageBreak/>
              <w:t>окружающей среды считаю необходимым учредить фонд экологических и природоохранных проектов</w:t>
            </w:r>
            <w:r>
              <w:rPr>
                <w:rFonts w:ascii="Times New Roman" w:hAnsi="Times New Roman" w:cs="Times New Roman"/>
                <w:b/>
                <w:i/>
                <w:sz w:val="24"/>
                <w:szCs w:val="24"/>
              </w:rPr>
              <w:t>"</w:t>
            </w:r>
          </w:p>
        </w:tc>
        <w:tc>
          <w:tcPr>
            <w:tcW w:w="4819" w:type="dxa"/>
          </w:tcPr>
          <w:p w:rsidR="001E0386" w:rsidRPr="006D1CE6" w:rsidRDefault="001E0386" w:rsidP="001E0386">
            <w:pPr>
              <w:pStyle w:val="a3"/>
              <w:ind w:left="0"/>
              <w:jc w:val="both"/>
              <w:rPr>
                <w:rFonts w:ascii="Times New Roman" w:hAnsi="Times New Roman" w:cs="Times New Roman"/>
                <w:sz w:val="24"/>
                <w:szCs w:val="24"/>
              </w:rPr>
            </w:pPr>
            <w:r w:rsidRPr="006D1CE6">
              <w:rPr>
                <w:rFonts w:ascii="Times New Roman" w:hAnsi="Times New Roman" w:cs="Times New Roman"/>
                <w:sz w:val="24"/>
                <w:szCs w:val="24"/>
              </w:rPr>
              <w:lastRenderedPageBreak/>
              <w:t xml:space="preserve">Проведение встречи с общественными организациями в сфере защиты окружающей </w:t>
            </w:r>
            <w:r w:rsidRPr="006D1CE6">
              <w:rPr>
                <w:rFonts w:ascii="Times New Roman" w:hAnsi="Times New Roman" w:cs="Times New Roman"/>
                <w:sz w:val="24"/>
                <w:szCs w:val="24"/>
              </w:rPr>
              <w:lastRenderedPageBreak/>
              <w:t>среды для обсуждения реализации экологических и природоохранных проектов на территории Камчатского края</w:t>
            </w:r>
          </w:p>
        </w:tc>
        <w:tc>
          <w:tcPr>
            <w:tcW w:w="3402" w:type="dxa"/>
          </w:tcPr>
          <w:p w:rsidR="001E0386" w:rsidRPr="00BE5224" w:rsidRDefault="001E0386" w:rsidP="001E0386">
            <w:pPr>
              <w:jc w:val="center"/>
              <w:rPr>
                <w:rFonts w:ascii="Times New Roman" w:hAnsi="Times New Roman" w:cs="Times New Roman"/>
                <w:sz w:val="24"/>
                <w:szCs w:val="24"/>
              </w:rPr>
            </w:pPr>
            <w:r w:rsidRPr="00D326CA">
              <w:rPr>
                <w:rFonts w:ascii="Times New Roman" w:hAnsi="Times New Roman" w:cs="Times New Roman"/>
                <w:sz w:val="24"/>
                <w:szCs w:val="24"/>
              </w:rPr>
              <w:lastRenderedPageBreak/>
              <w:t xml:space="preserve">Комитет по вопросам природопользования, </w:t>
            </w:r>
            <w:r w:rsidRPr="00D326CA">
              <w:rPr>
                <w:rFonts w:ascii="Times New Roman" w:hAnsi="Times New Roman" w:cs="Times New Roman"/>
                <w:sz w:val="24"/>
                <w:szCs w:val="24"/>
              </w:rPr>
              <w:lastRenderedPageBreak/>
              <w:t>аграрной политике и экологической безопасности</w:t>
            </w:r>
          </w:p>
        </w:tc>
        <w:tc>
          <w:tcPr>
            <w:tcW w:w="1559" w:type="dxa"/>
          </w:tcPr>
          <w:p w:rsidR="001E0386" w:rsidRDefault="001E0386" w:rsidP="001E0386">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3 </w:t>
            </w:r>
          </w:p>
          <w:p w:rsidR="001E0386" w:rsidRPr="00FD38F5" w:rsidRDefault="001E0386" w:rsidP="001E0386">
            <w:pPr>
              <w:jc w:val="center"/>
              <w:rPr>
                <w:rFonts w:ascii="Times New Roman" w:hAnsi="Times New Roman" w:cs="Times New Roman"/>
                <w:sz w:val="24"/>
                <w:szCs w:val="24"/>
              </w:rPr>
            </w:pPr>
            <w:r>
              <w:rPr>
                <w:rFonts w:ascii="Times New Roman" w:hAnsi="Times New Roman" w:cs="Times New Roman"/>
                <w:sz w:val="24"/>
                <w:szCs w:val="24"/>
              </w:rPr>
              <w:t>квартал</w:t>
            </w:r>
          </w:p>
        </w:tc>
      </w:tr>
      <w:tr w:rsidR="001E0386" w:rsidTr="00436992">
        <w:tc>
          <w:tcPr>
            <w:tcW w:w="704" w:type="dxa"/>
          </w:tcPr>
          <w:p w:rsidR="001E0386" w:rsidRDefault="00517571" w:rsidP="001E0386">
            <w:pPr>
              <w:pStyle w:val="a3"/>
              <w:ind w:left="0"/>
              <w:jc w:val="center"/>
              <w:rPr>
                <w:rFonts w:ascii="Times New Roman" w:hAnsi="Times New Roman" w:cs="Times New Roman"/>
                <w:b/>
                <w:sz w:val="24"/>
                <w:szCs w:val="24"/>
              </w:rPr>
            </w:pPr>
            <w:r>
              <w:rPr>
                <w:rFonts w:ascii="Times New Roman" w:hAnsi="Times New Roman" w:cs="Times New Roman"/>
                <w:b/>
                <w:sz w:val="24"/>
                <w:szCs w:val="24"/>
              </w:rPr>
              <w:lastRenderedPageBreak/>
              <w:t>28</w:t>
            </w:r>
          </w:p>
        </w:tc>
        <w:tc>
          <w:tcPr>
            <w:tcW w:w="4253" w:type="dxa"/>
          </w:tcPr>
          <w:p w:rsidR="001E0386" w:rsidRPr="007551D9" w:rsidRDefault="00812E4B" w:rsidP="001E0386">
            <w:pPr>
              <w:pStyle w:val="a3"/>
              <w:ind w:left="0"/>
              <w:jc w:val="both"/>
              <w:rPr>
                <w:rFonts w:ascii="Times New Roman" w:hAnsi="Times New Roman" w:cs="Times New Roman"/>
                <w:b/>
                <w:i/>
                <w:sz w:val="24"/>
                <w:szCs w:val="24"/>
              </w:rPr>
            </w:pPr>
            <w:r>
              <w:rPr>
                <w:rFonts w:ascii="Times New Roman" w:hAnsi="Times New Roman" w:cs="Times New Roman"/>
                <w:b/>
                <w:i/>
                <w:sz w:val="24"/>
                <w:szCs w:val="24"/>
              </w:rPr>
              <w:t>"</w:t>
            </w:r>
            <w:r w:rsidR="001E0386" w:rsidRPr="007551D9">
              <w:rPr>
                <w:rFonts w:ascii="Times New Roman" w:hAnsi="Times New Roman" w:cs="Times New Roman"/>
                <w:b/>
                <w:i/>
                <w:sz w:val="24"/>
                <w:szCs w:val="24"/>
              </w:rPr>
              <w:t>Продолжится работа и по сохранению особо охраняемых природных территорий, защите и восстановлению редких и исчезающих видов растений и животных…Предлагаю подумать и об открытии сети центров реабилитации для травмированных и конфискованных диких животных</w:t>
            </w:r>
            <w:r>
              <w:rPr>
                <w:rFonts w:ascii="Times New Roman" w:hAnsi="Times New Roman" w:cs="Times New Roman"/>
                <w:b/>
                <w:i/>
                <w:sz w:val="24"/>
                <w:szCs w:val="24"/>
              </w:rPr>
              <w:t>"</w:t>
            </w:r>
          </w:p>
        </w:tc>
        <w:tc>
          <w:tcPr>
            <w:tcW w:w="4819" w:type="dxa"/>
          </w:tcPr>
          <w:p w:rsidR="001E0386" w:rsidRPr="006D1CE6" w:rsidRDefault="001E0386" w:rsidP="001E0386">
            <w:pPr>
              <w:pStyle w:val="a3"/>
              <w:ind w:left="0"/>
              <w:jc w:val="both"/>
              <w:rPr>
                <w:rFonts w:ascii="Times New Roman" w:hAnsi="Times New Roman" w:cs="Times New Roman"/>
                <w:sz w:val="24"/>
                <w:szCs w:val="24"/>
              </w:rPr>
            </w:pPr>
            <w:r w:rsidRPr="006D1CE6">
              <w:rPr>
                <w:rFonts w:ascii="Times New Roman" w:hAnsi="Times New Roman" w:cs="Times New Roman"/>
                <w:sz w:val="24"/>
                <w:szCs w:val="24"/>
              </w:rPr>
              <w:t>Рассмотрение на заседании комитета вопросов</w:t>
            </w:r>
            <w:r>
              <w:rPr>
                <w:rFonts w:ascii="Times New Roman" w:hAnsi="Times New Roman" w:cs="Times New Roman"/>
                <w:sz w:val="24"/>
                <w:szCs w:val="24"/>
              </w:rPr>
              <w:t xml:space="preserve"> о</w:t>
            </w:r>
            <w:r w:rsidRPr="006D1CE6">
              <w:rPr>
                <w:rFonts w:ascii="Times New Roman" w:hAnsi="Times New Roman" w:cs="Times New Roman"/>
                <w:sz w:val="24"/>
                <w:szCs w:val="24"/>
              </w:rPr>
              <w:t>:</w:t>
            </w:r>
          </w:p>
          <w:p w:rsidR="001E0386" w:rsidRPr="006D1CE6" w:rsidRDefault="001E0386" w:rsidP="001E0386">
            <w:pPr>
              <w:pStyle w:val="a3"/>
              <w:tabs>
                <w:tab w:val="left" w:pos="318"/>
              </w:tabs>
              <w:ind w:left="34"/>
              <w:jc w:val="both"/>
              <w:rPr>
                <w:rFonts w:ascii="Times New Roman" w:hAnsi="Times New Roman" w:cs="Times New Roman"/>
                <w:sz w:val="24"/>
                <w:szCs w:val="24"/>
              </w:rPr>
            </w:pPr>
            <w:r>
              <w:rPr>
                <w:rFonts w:ascii="Times New Roman" w:hAnsi="Times New Roman" w:cs="Times New Roman"/>
                <w:sz w:val="24"/>
                <w:szCs w:val="24"/>
              </w:rPr>
              <w:t xml:space="preserve">- </w:t>
            </w:r>
            <w:r w:rsidRPr="006D1CE6">
              <w:rPr>
                <w:rFonts w:ascii="Times New Roman" w:hAnsi="Times New Roman" w:cs="Times New Roman"/>
                <w:sz w:val="24"/>
                <w:szCs w:val="24"/>
              </w:rPr>
              <w:t>развитии туризма на ООПТ;</w:t>
            </w:r>
          </w:p>
          <w:p w:rsidR="001E0386" w:rsidRDefault="001E0386" w:rsidP="001E0386">
            <w:pPr>
              <w:tabs>
                <w:tab w:val="left" w:pos="318"/>
              </w:tabs>
              <w:jc w:val="both"/>
              <w:rPr>
                <w:rFonts w:ascii="Times New Roman" w:hAnsi="Times New Roman" w:cs="Times New Roman"/>
                <w:sz w:val="24"/>
                <w:szCs w:val="24"/>
              </w:rPr>
            </w:pPr>
            <w:r>
              <w:rPr>
                <w:rFonts w:ascii="Times New Roman" w:hAnsi="Times New Roman" w:cs="Times New Roman"/>
                <w:sz w:val="24"/>
                <w:szCs w:val="24"/>
              </w:rPr>
              <w:t xml:space="preserve">- </w:t>
            </w:r>
            <w:r w:rsidRPr="006D1CE6">
              <w:rPr>
                <w:rFonts w:ascii="Times New Roman" w:hAnsi="Times New Roman" w:cs="Times New Roman"/>
                <w:sz w:val="24"/>
                <w:szCs w:val="24"/>
              </w:rPr>
              <w:t xml:space="preserve">деятельности КГБУ </w:t>
            </w:r>
            <w:r w:rsidR="00812E4B">
              <w:rPr>
                <w:rFonts w:ascii="Times New Roman" w:hAnsi="Times New Roman" w:cs="Times New Roman"/>
                <w:sz w:val="24"/>
                <w:szCs w:val="24"/>
              </w:rPr>
              <w:t>"</w:t>
            </w:r>
            <w:r w:rsidRPr="006D1CE6">
              <w:rPr>
                <w:rFonts w:ascii="Times New Roman" w:hAnsi="Times New Roman" w:cs="Times New Roman"/>
                <w:sz w:val="24"/>
                <w:szCs w:val="24"/>
              </w:rPr>
              <w:t xml:space="preserve">Природный парк </w:t>
            </w:r>
            <w:r w:rsidR="00812E4B">
              <w:rPr>
                <w:rFonts w:ascii="Times New Roman" w:hAnsi="Times New Roman" w:cs="Times New Roman"/>
                <w:sz w:val="24"/>
                <w:szCs w:val="24"/>
              </w:rPr>
              <w:t>"</w:t>
            </w:r>
            <w:r w:rsidRPr="006D1CE6">
              <w:rPr>
                <w:rFonts w:ascii="Times New Roman" w:hAnsi="Times New Roman" w:cs="Times New Roman"/>
                <w:sz w:val="24"/>
                <w:szCs w:val="24"/>
              </w:rPr>
              <w:t>Вулканы Камчатки</w:t>
            </w:r>
            <w:r w:rsidR="00812E4B">
              <w:rPr>
                <w:rFonts w:ascii="Times New Roman" w:hAnsi="Times New Roman" w:cs="Times New Roman"/>
                <w:sz w:val="24"/>
                <w:szCs w:val="24"/>
              </w:rPr>
              <w:t>"</w:t>
            </w:r>
            <w:r w:rsidRPr="006D1CE6">
              <w:rPr>
                <w:rFonts w:ascii="Times New Roman" w:hAnsi="Times New Roman" w:cs="Times New Roman"/>
                <w:sz w:val="24"/>
                <w:szCs w:val="24"/>
              </w:rPr>
              <w:t>;</w:t>
            </w:r>
          </w:p>
          <w:p w:rsidR="001E0386" w:rsidRPr="006D1CE6" w:rsidRDefault="001E0386" w:rsidP="001E0386">
            <w:pPr>
              <w:tabs>
                <w:tab w:val="left" w:pos="318"/>
              </w:tabs>
              <w:jc w:val="both"/>
              <w:rPr>
                <w:rFonts w:ascii="Times New Roman" w:hAnsi="Times New Roman" w:cs="Times New Roman"/>
                <w:b/>
                <w:sz w:val="24"/>
                <w:szCs w:val="24"/>
              </w:rPr>
            </w:pPr>
            <w:r>
              <w:rPr>
                <w:rFonts w:ascii="Times New Roman" w:hAnsi="Times New Roman" w:cs="Times New Roman"/>
                <w:sz w:val="24"/>
                <w:szCs w:val="24"/>
              </w:rPr>
              <w:t>-</w:t>
            </w:r>
            <w:r w:rsidRPr="006D1CE6">
              <w:rPr>
                <w:rFonts w:ascii="Times New Roman" w:hAnsi="Times New Roman" w:cs="Times New Roman"/>
                <w:sz w:val="24"/>
                <w:szCs w:val="24"/>
              </w:rPr>
              <w:t xml:space="preserve">возможности создания на территории Камчатского края центра реабилитации для травмированных </w:t>
            </w:r>
            <w:r>
              <w:rPr>
                <w:rFonts w:ascii="Times New Roman" w:hAnsi="Times New Roman" w:cs="Times New Roman"/>
                <w:sz w:val="24"/>
                <w:szCs w:val="24"/>
              </w:rPr>
              <w:t>и конфискованных диких животных</w:t>
            </w:r>
          </w:p>
        </w:tc>
        <w:tc>
          <w:tcPr>
            <w:tcW w:w="3402" w:type="dxa"/>
          </w:tcPr>
          <w:p w:rsidR="001E0386" w:rsidRDefault="001E0386" w:rsidP="001E0386">
            <w:pPr>
              <w:pStyle w:val="a3"/>
              <w:ind w:left="0"/>
              <w:jc w:val="center"/>
              <w:rPr>
                <w:rFonts w:ascii="Times New Roman" w:hAnsi="Times New Roman" w:cs="Times New Roman"/>
                <w:b/>
                <w:sz w:val="24"/>
                <w:szCs w:val="24"/>
              </w:rPr>
            </w:pPr>
            <w:r w:rsidRPr="00D326CA">
              <w:rPr>
                <w:rFonts w:ascii="Times New Roman" w:hAnsi="Times New Roman" w:cs="Times New Roman"/>
                <w:sz w:val="24"/>
                <w:szCs w:val="24"/>
              </w:rPr>
              <w:t>Комитет по вопросам природопользования, аграрной политике и экологической безопасности</w:t>
            </w:r>
          </w:p>
        </w:tc>
        <w:tc>
          <w:tcPr>
            <w:tcW w:w="1559" w:type="dxa"/>
          </w:tcPr>
          <w:p w:rsidR="001E0386" w:rsidRPr="006D1CE6" w:rsidRDefault="00812E4B" w:rsidP="001E0386">
            <w:pPr>
              <w:pStyle w:val="a3"/>
              <w:ind w:left="0"/>
              <w:jc w:val="center"/>
              <w:rPr>
                <w:rFonts w:ascii="Times New Roman" w:hAnsi="Times New Roman" w:cs="Times New Roman"/>
                <w:sz w:val="24"/>
                <w:szCs w:val="24"/>
              </w:rPr>
            </w:pPr>
            <w:r>
              <w:rPr>
                <w:rFonts w:ascii="Times New Roman" w:hAnsi="Times New Roman" w:cs="Times New Roman"/>
                <w:sz w:val="24"/>
                <w:szCs w:val="24"/>
              </w:rPr>
              <w:t>2-</w:t>
            </w:r>
            <w:r w:rsidR="001E0386" w:rsidRPr="006D1CE6">
              <w:rPr>
                <w:rFonts w:ascii="Times New Roman" w:hAnsi="Times New Roman" w:cs="Times New Roman"/>
                <w:sz w:val="24"/>
                <w:szCs w:val="24"/>
              </w:rPr>
              <w:t>3</w:t>
            </w:r>
          </w:p>
          <w:p w:rsidR="001E0386" w:rsidRDefault="001E0386" w:rsidP="001E0386">
            <w:pPr>
              <w:pStyle w:val="a3"/>
              <w:ind w:left="0"/>
              <w:jc w:val="center"/>
              <w:rPr>
                <w:rFonts w:ascii="Times New Roman" w:hAnsi="Times New Roman" w:cs="Times New Roman"/>
                <w:b/>
                <w:sz w:val="24"/>
                <w:szCs w:val="24"/>
              </w:rPr>
            </w:pPr>
            <w:r w:rsidRPr="006D1CE6">
              <w:rPr>
                <w:rFonts w:ascii="Times New Roman" w:hAnsi="Times New Roman" w:cs="Times New Roman"/>
                <w:sz w:val="24"/>
                <w:szCs w:val="24"/>
              </w:rPr>
              <w:t>кварталы</w:t>
            </w:r>
          </w:p>
        </w:tc>
      </w:tr>
      <w:tr w:rsidR="001E0386" w:rsidTr="00436992">
        <w:tc>
          <w:tcPr>
            <w:tcW w:w="704" w:type="dxa"/>
          </w:tcPr>
          <w:p w:rsidR="001E0386" w:rsidRDefault="00517571" w:rsidP="001E0386">
            <w:pPr>
              <w:pStyle w:val="a3"/>
              <w:ind w:left="0"/>
              <w:jc w:val="center"/>
              <w:rPr>
                <w:rFonts w:ascii="Times New Roman" w:hAnsi="Times New Roman" w:cs="Times New Roman"/>
                <w:b/>
                <w:sz w:val="24"/>
                <w:szCs w:val="24"/>
              </w:rPr>
            </w:pPr>
            <w:r>
              <w:rPr>
                <w:rFonts w:ascii="Times New Roman" w:hAnsi="Times New Roman" w:cs="Times New Roman"/>
                <w:b/>
                <w:sz w:val="24"/>
                <w:szCs w:val="24"/>
              </w:rPr>
              <w:t>29</w:t>
            </w:r>
          </w:p>
        </w:tc>
        <w:tc>
          <w:tcPr>
            <w:tcW w:w="4253" w:type="dxa"/>
          </w:tcPr>
          <w:p w:rsidR="001E0386" w:rsidRPr="007551D9" w:rsidRDefault="00812E4B" w:rsidP="001E0386">
            <w:pPr>
              <w:pStyle w:val="a3"/>
              <w:ind w:left="0"/>
              <w:jc w:val="both"/>
              <w:rPr>
                <w:rFonts w:ascii="Times New Roman" w:hAnsi="Times New Roman" w:cs="Times New Roman"/>
                <w:b/>
                <w:i/>
                <w:sz w:val="24"/>
                <w:szCs w:val="24"/>
              </w:rPr>
            </w:pPr>
            <w:r>
              <w:rPr>
                <w:rFonts w:ascii="Times New Roman" w:hAnsi="Times New Roman" w:cs="Times New Roman"/>
                <w:b/>
                <w:i/>
                <w:sz w:val="24"/>
                <w:szCs w:val="24"/>
              </w:rPr>
              <w:t>"</w:t>
            </w:r>
            <w:r w:rsidR="001E0386" w:rsidRPr="007551D9">
              <w:rPr>
                <w:rFonts w:ascii="Times New Roman" w:hAnsi="Times New Roman" w:cs="Times New Roman"/>
                <w:b/>
                <w:i/>
                <w:sz w:val="24"/>
                <w:szCs w:val="24"/>
              </w:rPr>
              <w:t>Надо создавать стимулы для бизнеса и внедрять зеленые технологии, переходить на экономику замкнутого цикла</w:t>
            </w:r>
            <w:r>
              <w:rPr>
                <w:rFonts w:ascii="Times New Roman" w:hAnsi="Times New Roman" w:cs="Times New Roman"/>
                <w:b/>
                <w:i/>
                <w:sz w:val="24"/>
                <w:szCs w:val="24"/>
              </w:rPr>
              <w:t>"</w:t>
            </w:r>
          </w:p>
        </w:tc>
        <w:tc>
          <w:tcPr>
            <w:tcW w:w="4819" w:type="dxa"/>
          </w:tcPr>
          <w:p w:rsidR="001E0386" w:rsidRDefault="001E0386" w:rsidP="001E0386">
            <w:pPr>
              <w:pStyle w:val="a3"/>
              <w:ind w:left="0" w:firstLine="176"/>
              <w:jc w:val="both"/>
              <w:rPr>
                <w:rFonts w:ascii="Times New Roman" w:hAnsi="Times New Roman" w:cs="Times New Roman"/>
                <w:sz w:val="24"/>
                <w:szCs w:val="24"/>
              </w:rPr>
            </w:pPr>
            <w:r>
              <w:rPr>
                <w:rFonts w:ascii="Times New Roman" w:hAnsi="Times New Roman" w:cs="Times New Roman"/>
                <w:sz w:val="24"/>
                <w:szCs w:val="24"/>
              </w:rPr>
              <w:t>Рассмотрение на заседании комитета вопросов о/об:</w:t>
            </w:r>
          </w:p>
          <w:p w:rsidR="001E0386" w:rsidRPr="006D1CE6" w:rsidRDefault="001E0386" w:rsidP="001E0386">
            <w:pPr>
              <w:tabs>
                <w:tab w:val="left" w:pos="460"/>
              </w:tabs>
              <w:jc w:val="both"/>
              <w:rPr>
                <w:rFonts w:ascii="Times New Roman" w:hAnsi="Times New Roman" w:cs="Times New Roman"/>
                <w:sz w:val="24"/>
                <w:szCs w:val="24"/>
              </w:rPr>
            </w:pPr>
            <w:r>
              <w:rPr>
                <w:rFonts w:ascii="Times New Roman" w:hAnsi="Times New Roman" w:cs="Times New Roman"/>
                <w:sz w:val="24"/>
                <w:szCs w:val="24"/>
              </w:rPr>
              <w:t xml:space="preserve">- </w:t>
            </w:r>
            <w:r w:rsidRPr="006D1CE6">
              <w:rPr>
                <w:rFonts w:ascii="Times New Roman" w:hAnsi="Times New Roman" w:cs="Times New Roman"/>
                <w:sz w:val="24"/>
                <w:szCs w:val="24"/>
              </w:rPr>
              <w:t xml:space="preserve">возможности включения в критерии предоставления мер государственной поддержки бизнеса применения принципов устойчивого развития и </w:t>
            </w:r>
            <w:r w:rsidR="00812E4B">
              <w:rPr>
                <w:rFonts w:ascii="Times New Roman" w:hAnsi="Times New Roman" w:cs="Times New Roman"/>
                <w:sz w:val="24"/>
                <w:szCs w:val="24"/>
              </w:rPr>
              <w:t>"</w:t>
            </w:r>
            <w:r w:rsidRPr="006D1CE6">
              <w:rPr>
                <w:rFonts w:ascii="Times New Roman" w:hAnsi="Times New Roman" w:cs="Times New Roman"/>
                <w:sz w:val="24"/>
                <w:szCs w:val="24"/>
              </w:rPr>
              <w:t>зеленой экономики</w:t>
            </w:r>
            <w:r w:rsidR="00812E4B">
              <w:rPr>
                <w:rFonts w:ascii="Times New Roman" w:hAnsi="Times New Roman" w:cs="Times New Roman"/>
                <w:sz w:val="24"/>
                <w:szCs w:val="24"/>
              </w:rPr>
              <w:t>"</w:t>
            </w:r>
            <w:r w:rsidRPr="006D1CE6">
              <w:rPr>
                <w:rFonts w:ascii="Times New Roman" w:hAnsi="Times New Roman" w:cs="Times New Roman"/>
                <w:sz w:val="24"/>
                <w:szCs w:val="24"/>
              </w:rPr>
              <w:t>;</w:t>
            </w:r>
          </w:p>
          <w:p w:rsidR="001E0386" w:rsidRPr="006D1CE6" w:rsidRDefault="001E0386" w:rsidP="001E0386">
            <w:pPr>
              <w:tabs>
                <w:tab w:val="left" w:pos="460"/>
              </w:tabs>
              <w:jc w:val="both"/>
              <w:rPr>
                <w:rFonts w:ascii="Times New Roman" w:hAnsi="Times New Roman" w:cs="Times New Roman"/>
                <w:sz w:val="24"/>
                <w:szCs w:val="24"/>
              </w:rPr>
            </w:pPr>
            <w:r>
              <w:rPr>
                <w:rFonts w:ascii="Times New Roman" w:hAnsi="Times New Roman" w:cs="Times New Roman"/>
                <w:sz w:val="24"/>
                <w:szCs w:val="24"/>
              </w:rPr>
              <w:t xml:space="preserve">- </w:t>
            </w:r>
            <w:r w:rsidRPr="006D1CE6">
              <w:rPr>
                <w:rFonts w:ascii="Times New Roman" w:hAnsi="Times New Roman" w:cs="Times New Roman"/>
                <w:sz w:val="24"/>
                <w:szCs w:val="24"/>
              </w:rPr>
              <w:t>организации работы по внедрению принципов устойчивого развития, подготовке и предоставлению нефинансовой отчётности на предприятиях горнодобывающего комплекса;</w:t>
            </w:r>
          </w:p>
          <w:p w:rsidR="001E0386" w:rsidRPr="003A6F57" w:rsidRDefault="001E0386" w:rsidP="001E038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175433">
              <w:rPr>
                <w:rFonts w:ascii="Times New Roman" w:hAnsi="Times New Roman" w:cs="Times New Roman"/>
                <w:sz w:val="24"/>
                <w:szCs w:val="24"/>
              </w:rPr>
              <w:t xml:space="preserve">опыте компании АО </w:t>
            </w:r>
            <w:r w:rsidR="00812E4B">
              <w:rPr>
                <w:rFonts w:ascii="Times New Roman" w:hAnsi="Times New Roman" w:cs="Times New Roman"/>
                <w:sz w:val="24"/>
                <w:szCs w:val="24"/>
              </w:rPr>
              <w:t>"</w:t>
            </w:r>
            <w:r w:rsidRPr="00175433">
              <w:rPr>
                <w:rFonts w:ascii="Times New Roman" w:hAnsi="Times New Roman" w:cs="Times New Roman"/>
                <w:sz w:val="24"/>
                <w:szCs w:val="24"/>
              </w:rPr>
              <w:t>Зарубежнефть</w:t>
            </w:r>
            <w:r w:rsidR="00812E4B">
              <w:rPr>
                <w:rFonts w:ascii="Times New Roman" w:hAnsi="Times New Roman" w:cs="Times New Roman"/>
                <w:sz w:val="24"/>
                <w:szCs w:val="24"/>
              </w:rPr>
              <w:t>"</w:t>
            </w:r>
            <w:r w:rsidRPr="00175433">
              <w:rPr>
                <w:rFonts w:ascii="Times New Roman" w:hAnsi="Times New Roman" w:cs="Times New Roman"/>
                <w:sz w:val="24"/>
                <w:szCs w:val="24"/>
              </w:rPr>
              <w:t xml:space="preserve"> по разработке и реализации программ устойчивого развития</w:t>
            </w:r>
            <w:r>
              <w:rPr>
                <w:rFonts w:ascii="Times New Roman" w:hAnsi="Times New Roman" w:cs="Times New Roman"/>
                <w:sz w:val="24"/>
                <w:szCs w:val="24"/>
              </w:rPr>
              <w:t>.</w:t>
            </w:r>
          </w:p>
        </w:tc>
        <w:tc>
          <w:tcPr>
            <w:tcW w:w="3402" w:type="dxa"/>
          </w:tcPr>
          <w:p w:rsidR="001E0386" w:rsidRPr="003A6F57" w:rsidRDefault="001E0386" w:rsidP="001E0386">
            <w:pPr>
              <w:pStyle w:val="a3"/>
              <w:ind w:left="0"/>
              <w:jc w:val="center"/>
              <w:rPr>
                <w:rFonts w:ascii="Times New Roman" w:hAnsi="Times New Roman" w:cs="Times New Roman"/>
                <w:sz w:val="24"/>
                <w:szCs w:val="24"/>
              </w:rPr>
            </w:pPr>
            <w:r w:rsidRPr="00D326CA">
              <w:rPr>
                <w:rFonts w:ascii="Times New Roman" w:hAnsi="Times New Roman" w:cs="Times New Roman"/>
                <w:sz w:val="24"/>
                <w:szCs w:val="24"/>
              </w:rPr>
              <w:t>Комитет по вопросам природопользования, аграрной политике и экологической безопасности</w:t>
            </w:r>
          </w:p>
        </w:tc>
        <w:tc>
          <w:tcPr>
            <w:tcW w:w="1559" w:type="dxa"/>
          </w:tcPr>
          <w:p w:rsidR="001E0386" w:rsidRDefault="001E0386" w:rsidP="001E0386">
            <w:pPr>
              <w:pStyle w:val="a3"/>
              <w:ind w:left="0"/>
              <w:jc w:val="center"/>
              <w:rPr>
                <w:rFonts w:ascii="Times New Roman" w:hAnsi="Times New Roman" w:cs="Times New Roman"/>
                <w:sz w:val="24"/>
                <w:szCs w:val="24"/>
              </w:rPr>
            </w:pPr>
            <w:r>
              <w:rPr>
                <w:rFonts w:ascii="Times New Roman" w:hAnsi="Times New Roman" w:cs="Times New Roman"/>
                <w:sz w:val="24"/>
                <w:szCs w:val="24"/>
              </w:rPr>
              <w:t>4</w:t>
            </w:r>
          </w:p>
          <w:p w:rsidR="001E0386" w:rsidRPr="003A6F57" w:rsidRDefault="001E0386" w:rsidP="001E0386">
            <w:pPr>
              <w:pStyle w:val="a3"/>
              <w:ind w:left="0"/>
              <w:jc w:val="center"/>
              <w:rPr>
                <w:rFonts w:ascii="Times New Roman" w:hAnsi="Times New Roman" w:cs="Times New Roman"/>
                <w:sz w:val="24"/>
                <w:szCs w:val="24"/>
              </w:rPr>
            </w:pPr>
            <w:r>
              <w:rPr>
                <w:rFonts w:ascii="Times New Roman" w:hAnsi="Times New Roman" w:cs="Times New Roman"/>
                <w:sz w:val="24"/>
                <w:szCs w:val="24"/>
              </w:rPr>
              <w:t>квартал</w:t>
            </w:r>
          </w:p>
        </w:tc>
      </w:tr>
      <w:tr w:rsidR="001E0386" w:rsidTr="00436992">
        <w:tc>
          <w:tcPr>
            <w:tcW w:w="704" w:type="dxa"/>
          </w:tcPr>
          <w:p w:rsidR="001E0386" w:rsidRDefault="00517571" w:rsidP="001E0386">
            <w:pPr>
              <w:pStyle w:val="a3"/>
              <w:ind w:left="0"/>
              <w:jc w:val="center"/>
              <w:rPr>
                <w:rFonts w:ascii="Times New Roman" w:hAnsi="Times New Roman" w:cs="Times New Roman"/>
                <w:b/>
                <w:sz w:val="24"/>
                <w:szCs w:val="24"/>
              </w:rPr>
            </w:pPr>
            <w:r>
              <w:rPr>
                <w:rFonts w:ascii="Times New Roman" w:hAnsi="Times New Roman" w:cs="Times New Roman"/>
                <w:b/>
                <w:sz w:val="24"/>
                <w:szCs w:val="24"/>
              </w:rPr>
              <w:lastRenderedPageBreak/>
              <w:t>30</w:t>
            </w:r>
          </w:p>
        </w:tc>
        <w:tc>
          <w:tcPr>
            <w:tcW w:w="4253" w:type="dxa"/>
          </w:tcPr>
          <w:p w:rsidR="001E0386" w:rsidRPr="007551D9" w:rsidRDefault="00812E4B" w:rsidP="001E0386">
            <w:pPr>
              <w:pStyle w:val="a3"/>
              <w:ind w:left="0"/>
              <w:jc w:val="both"/>
              <w:rPr>
                <w:rFonts w:ascii="Times New Roman" w:hAnsi="Times New Roman" w:cs="Times New Roman"/>
                <w:b/>
                <w:i/>
                <w:sz w:val="24"/>
                <w:szCs w:val="24"/>
              </w:rPr>
            </w:pPr>
            <w:r>
              <w:rPr>
                <w:rFonts w:ascii="Times New Roman" w:hAnsi="Times New Roman" w:cs="Times New Roman"/>
                <w:b/>
                <w:i/>
                <w:sz w:val="24"/>
                <w:szCs w:val="24"/>
              </w:rPr>
              <w:t>"</w:t>
            </w:r>
            <w:r w:rsidR="001E0386" w:rsidRPr="007551D9">
              <w:rPr>
                <w:rFonts w:ascii="Times New Roman" w:hAnsi="Times New Roman" w:cs="Times New Roman"/>
                <w:b/>
                <w:i/>
                <w:sz w:val="24"/>
                <w:szCs w:val="24"/>
              </w:rPr>
              <w:t>К 2030 году во всех национальных парках страны создадим инфраструктуру экологического туризма, включая экотропы и пешие туристические маршруты…</w:t>
            </w:r>
            <w:r>
              <w:rPr>
                <w:rFonts w:ascii="Times New Roman" w:hAnsi="Times New Roman" w:cs="Times New Roman"/>
                <w:b/>
                <w:i/>
                <w:sz w:val="24"/>
                <w:szCs w:val="24"/>
              </w:rPr>
              <w:t>"</w:t>
            </w:r>
          </w:p>
        </w:tc>
        <w:tc>
          <w:tcPr>
            <w:tcW w:w="4819" w:type="dxa"/>
          </w:tcPr>
          <w:p w:rsidR="001E0386" w:rsidRPr="003A6F57" w:rsidRDefault="001E0386" w:rsidP="00CF299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Проведение выездного заседания комитета по вопросу развити</w:t>
            </w:r>
            <w:r w:rsidR="00CF299C">
              <w:rPr>
                <w:rFonts w:ascii="Times New Roman" w:hAnsi="Times New Roman" w:cs="Times New Roman"/>
                <w:sz w:val="24"/>
                <w:szCs w:val="24"/>
              </w:rPr>
              <w:t>я</w:t>
            </w:r>
            <w:r>
              <w:rPr>
                <w:rFonts w:ascii="Times New Roman" w:hAnsi="Times New Roman" w:cs="Times New Roman"/>
                <w:sz w:val="24"/>
                <w:szCs w:val="24"/>
              </w:rPr>
              <w:t xml:space="preserve"> экологического туризма на территории Камчатского края</w:t>
            </w:r>
          </w:p>
        </w:tc>
        <w:tc>
          <w:tcPr>
            <w:tcW w:w="3402" w:type="dxa"/>
          </w:tcPr>
          <w:p w:rsidR="001E0386" w:rsidRPr="003A6F57" w:rsidRDefault="001E0386" w:rsidP="001E0386">
            <w:pPr>
              <w:pStyle w:val="a3"/>
              <w:ind w:left="0"/>
              <w:jc w:val="center"/>
              <w:rPr>
                <w:rFonts w:ascii="Times New Roman" w:hAnsi="Times New Roman" w:cs="Times New Roman"/>
                <w:sz w:val="24"/>
                <w:szCs w:val="24"/>
              </w:rPr>
            </w:pPr>
            <w:r w:rsidRPr="003A6F57">
              <w:rPr>
                <w:rFonts w:ascii="Times New Roman" w:hAnsi="Times New Roman" w:cs="Times New Roman"/>
                <w:sz w:val="24"/>
                <w:szCs w:val="24"/>
              </w:rPr>
              <w:t>Комитет по строительству, транспорту, энергетике и вопросам жилищно-коммунального хозяйства</w:t>
            </w:r>
          </w:p>
        </w:tc>
        <w:tc>
          <w:tcPr>
            <w:tcW w:w="1559" w:type="dxa"/>
          </w:tcPr>
          <w:p w:rsidR="001E0386" w:rsidRDefault="001E0386" w:rsidP="001E0386">
            <w:pPr>
              <w:pStyle w:val="a3"/>
              <w:ind w:left="0"/>
              <w:jc w:val="center"/>
              <w:rPr>
                <w:rFonts w:ascii="Times New Roman" w:hAnsi="Times New Roman" w:cs="Times New Roman"/>
                <w:sz w:val="24"/>
                <w:szCs w:val="24"/>
              </w:rPr>
            </w:pPr>
            <w:r>
              <w:rPr>
                <w:rFonts w:ascii="Times New Roman" w:hAnsi="Times New Roman" w:cs="Times New Roman"/>
                <w:sz w:val="24"/>
                <w:szCs w:val="24"/>
              </w:rPr>
              <w:t>4</w:t>
            </w:r>
          </w:p>
          <w:p w:rsidR="001E0386" w:rsidRPr="003A6F57" w:rsidRDefault="001E0386" w:rsidP="001E0386">
            <w:pPr>
              <w:pStyle w:val="a3"/>
              <w:ind w:left="0"/>
              <w:jc w:val="center"/>
              <w:rPr>
                <w:rFonts w:ascii="Times New Roman" w:hAnsi="Times New Roman" w:cs="Times New Roman"/>
                <w:sz w:val="24"/>
                <w:szCs w:val="24"/>
              </w:rPr>
            </w:pPr>
            <w:r>
              <w:rPr>
                <w:rFonts w:ascii="Times New Roman" w:hAnsi="Times New Roman" w:cs="Times New Roman"/>
                <w:sz w:val="24"/>
                <w:szCs w:val="24"/>
              </w:rPr>
              <w:t>квартал</w:t>
            </w:r>
          </w:p>
        </w:tc>
      </w:tr>
      <w:tr w:rsidR="001E0386" w:rsidTr="00436992">
        <w:tc>
          <w:tcPr>
            <w:tcW w:w="704" w:type="dxa"/>
          </w:tcPr>
          <w:p w:rsidR="001E0386" w:rsidRDefault="00517571" w:rsidP="001E0386">
            <w:pPr>
              <w:pStyle w:val="a3"/>
              <w:ind w:left="0"/>
              <w:jc w:val="center"/>
              <w:rPr>
                <w:rFonts w:ascii="Times New Roman" w:hAnsi="Times New Roman" w:cs="Times New Roman"/>
                <w:b/>
                <w:sz w:val="24"/>
                <w:szCs w:val="24"/>
              </w:rPr>
            </w:pPr>
            <w:r>
              <w:rPr>
                <w:rFonts w:ascii="Times New Roman" w:hAnsi="Times New Roman" w:cs="Times New Roman"/>
                <w:b/>
                <w:sz w:val="24"/>
                <w:szCs w:val="24"/>
              </w:rPr>
              <w:t>31</w:t>
            </w:r>
          </w:p>
        </w:tc>
        <w:tc>
          <w:tcPr>
            <w:tcW w:w="4253" w:type="dxa"/>
          </w:tcPr>
          <w:p w:rsidR="001E0386" w:rsidRPr="007551D9" w:rsidRDefault="00812E4B" w:rsidP="001E0386">
            <w:pPr>
              <w:pStyle w:val="a3"/>
              <w:ind w:left="0"/>
              <w:jc w:val="both"/>
              <w:rPr>
                <w:rFonts w:ascii="Times New Roman" w:hAnsi="Times New Roman" w:cs="Times New Roman"/>
                <w:b/>
                <w:i/>
                <w:sz w:val="24"/>
                <w:szCs w:val="24"/>
              </w:rPr>
            </w:pPr>
            <w:r>
              <w:rPr>
                <w:rFonts w:ascii="Times New Roman" w:hAnsi="Times New Roman" w:cs="Times New Roman"/>
                <w:b/>
                <w:i/>
                <w:sz w:val="24"/>
                <w:szCs w:val="24"/>
              </w:rPr>
              <w:t>"</w:t>
            </w:r>
            <w:r w:rsidR="001E0386" w:rsidRPr="007551D9">
              <w:rPr>
                <w:rFonts w:ascii="Times New Roman" w:hAnsi="Times New Roman" w:cs="Times New Roman"/>
                <w:b/>
                <w:i/>
                <w:sz w:val="24"/>
                <w:szCs w:val="24"/>
              </w:rPr>
              <w:t>Отдельно поддержим проекты комплексного развития территорий под застройку, возведение жилых кварталов со всей инфраструктурой в регионах с пока еще недостаточным уровнем социально-экономического развития, там, где многие обычные наши предложения не работают.</w:t>
            </w:r>
            <w:r>
              <w:rPr>
                <w:rFonts w:ascii="Times New Roman" w:hAnsi="Times New Roman" w:cs="Times New Roman"/>
                <w:b/>
                <w:i/>
                <w:sz w:val="24"/>
                <w:szCs w:val="24"/>
              </w:rPr>
              <w:t>"</w:t>
            </w:r>
          </w:p>
        </w:tc>
        <w:tc>
          <w:tcPr>
            <w:tcW w:w="4819" w:type="dxa"/>
          </w:tcPr>
          <w:p w:rsidR="001E0386" w:rsidRPr="003A6F57" w:rsidRDefault="001E0386" w:rsidP="001E0386">
            <w:pPr>
              <w:autoSpaceDE w:val="0"/>
              <w:autoSpaceDN w:val="0"/>
              <w:adjustRightInd w:val="0"/>
              <w:jc w:val="both"/>
              <w:rPr>
                <w:rFonts w:ascii="Times New Roman" w:hAnsi="Times New Roman" w:cs="Times New Roman"/>
                <w:sz w:val="24"/>
                <w:szCs w:val="24"/>
              </w:rPr>
            </w:pPr>
            <w:r w:rsidRPr="003A6F57">
              <w:rPr>
                <w:rFonts w:ascii="Times New Roman" w:hAnsi="Times New Roman" w:cs="Times New Roman"/>
                <w:sz w:val="24"/>
                <w:szCs w:val="24"/>
              </w:rPr>
              <w:t>Мониторинг мероприятий по строительству новых микрорайонов, а также жилых комплексов (</w:t>
            </w:r>
            <w:r w:rsidR="00812E4B">
              <w:rPr>
                <w:rFonts w:ascii="Times New Roman" w:hAnsi="Times New Roman" w:cs="Times New Roman"/>
                <w:sz w:val="24"/>
                <w:szCs w:val="24"/>
              </w:rPr>
              <w:t>"</w:t>
            </w:r>
            <w:r w:rsidRPr="003A6F57">
              <w:rPr>
                <w:rFonts w:ascii="Times New Roman" w:hAnsi="Times New Roman" w:cs="Times New Roman"/>
                <w:sz w:val="24"/>
                <w:szCs w:val="24"/>
              </w:rPr>
              <w:t>Северный</w:t>
            </w:r>
            <w:r w:rsidR="00812E4B">
              <w:rPr>
                <w:rFonts w:ascii="Times New Roman" w:hAnsi="Times New Roman" w:cs="Times New Roman"/>
                <w:sz w:val="24"/>
                <w:szCs w:val="24"/>
              </w:rPr>
              <w:t>"</w:t>
            </w:r>
            <w:r w:rsidRPr="003A6F57">
              <w:rPr>
                <w:rFonts w:ascii="Times New Roman" w:hAnsi="Times New Roman" w:cs="Times New Roman"/>
                <w:sz w:val="24"/>
                <w:szCs w:val="24"/>
              </w:rPr>
              <w:t>, по ул. Тушканова Петропавловск-Камчатского городского округа</w:t>
            </w:r>
            <w:r>
              <w:rPr>
                <w:rFonts w:ascii="Times New Roman" w:hAnsi="Times New Roman" w:cs="Times New Roman"/>
                <w:sz w:val="24"/>
                <w:szCs w:val="24"/>
              </w:rPr>
              <w:t xml:space="preserve">, </w:t>
            </w:r>
            <w:r w:rsidRPr="003A6F57">
              <w:rPr>
                <w:rFonts w:ascii="Times New Roman" w:hAnsi="Times New Roman" w:cs="Times New Roman"/>
                <w:sz w:val="24"/>
                <w:szCs w:val="24"/>
              </w:rPr>
              <w:t xml:space="preserve">на </w:t>
            </w:r>
            <w:r w:rsidR="00812E4B">
              <w:rPr>
                <w:rFonts w:ascii="Times New Roman" w:hAnsi="Times New Roman" w:cs="Times New Roman"/>
                <w:sz w:val="24"/>
                <w:szCs w:val="24"/>
              </w:rPr>
              <w:t>"</w:t>
            </w:r>
            <w:r w:rsidRPr="003A6F57">
              <w:rPr>
                <w:rFonts w:ascii="Times New Roman" w:hAnsi="Times New Roman" w:cs="Times New Roman"/>
                <w:sz w:val="24"/>
                <w:szCs w:val="24"/>
              </w:rPr>
              <w:t>антенном</w:t>
            </w:r>
            <w:r w:rsidR="00812E4B">
              <w:rPr>
                <w:rFonts w:ascii="Times New Roman" w:hAnsi="Times New Roman" w:cs="Times New Roman"/>
                <w:sz w:val="24"/>
                <w:szCs w:val="24"/>
              </w:rPr>
              <w:t>"</w:t>
            </w:r>
            <w:r>
              <w:rPr>
                <w:rFonts w:ascii="Times New Roman" w:hAnsi="Times New Roman" w:cs="Times New Roman"/>
                <w:sz w:val="24"/>
                <w:szCs w:val="24"/>
              </w:rPr>
              <w:t xml:space="preserve"> поле в Елизовском городском поселении</w:t>
            </w:r>
            <w:r w:rsidRPr="003A6F57">
              <w:rPr>
                <w:rFonts w:ascii="Times New Roman" w:hAnsi="Times New Roman" w:cs="Times New Roman"/>
                <w:sz w:val="24"/>
                <w:szCs w:val="24"/>
              </w:rPr>
              <w:t>)</w:t>
            </w:r>
          </w:p>
          <w:p w:rsidR="001E0386" w:rsidRPr="003A6F57" w:rsidRDefault="001E0386" w:rsidP="001E0386">
            <w:pPr>
              <w:pStyle w:val="a3"/>
              <w:ind w:left="0"/>
              <w:jc w:val="both"/>
              <w:rPr>
                <w:rFonts w:ascii="Times New Roman" w:hAnsi="Times New Roman" w:cs="Times New Roman"/>
                <w:b/>
                <w:sz w:val="24"/>
                <w:szCs w:val="24"/>
              </w:rPr>
            </w:pPr>
          </w:p>
        </w:tc>
        <w:tc>
          <w:tcPr>
            <w:tcW w:w="3402" w:type="dxa"/>
          </w:tcPr>
          <w:p w:rsidR="001E0386" w:rsidRPr="003A6F57" w:rsidRDefault="001E0386" w:rsidP="001E0386">
            <w:pPr>
              <w:pStyle w:val="a3"/>
              <w:ind w:left="0"/>
              <w:jc w:val="center"/>
              <w:rPr>
                <w:rFonts w:ascii="Times New Roman" w:hAnsi="Times New Roman" w:cs="Times New Roman"/>
                <w:sz w:val="24"/>
                <w:szCs w:val="24"/>
              </w:rPr>
            </w:pPr>
            <w:r w:rsidRPr="003A6F57">
              <w:rPr>
                <w:rFonts w:ascii="Times New Roman" w:hAnsi="Times New Roman" w:cs="Times New Roman"/>
                <w:sz w:val="24"/>
                <w:szCs w:val="24"/>
              </w:rPr>
              <w:t>Комитет по строительству, транспорту, энергетике и вопросам жилищно-коммунального хозяйства</w:t>
            </w:r>
          </w:p>
        </w:tc>
        <w:tc>
          <w:tcPr>
            <w:tcW w:w="1559" w:type="dxa"/>
          </w:tcPr>
          <w:p w:rsidR="001E0386" w:rsidRPr="003A6F57" w:rsidRDefault="001E0386" w:rsidP="001E0386">
            <w:pPr>
              <w:pStyle w:val="a3"/>
              <w:ind w:left="0"/>
              <w:jc w:val="center"/>
              <w:rPr>
                <w:rFonts w:ascii="Times New Roman" w:hAnsi="Times New Roman" w:cs="Times New Roman"/>
                <w:sz w:val="24"/>
                <w:szCs w:val="24"/>
              </w:rPr>
            </w:pPr>
            <w:r w:rsidRPr="003A6F57">
              <w:rPr>
                <w:rFonts w:ascii="Times New Roman" w:hAnsi="Times New Roman" w:cs="Times New Roman"/>
                <w:sz w:val="24"/>
                <w:szCs w:val="24"/>
              </w:rPr>
              <w:t>в течение года</w:t>
            </w:r>
          </w:p>
        </w:tc>
      </w:tr>
      <w:tr w:rsidR="001E0386" w:rsidTr="00436992">
        <w:tc>
          <w:tcPr>
            <w:tcW w:w="704" w:type="dxa"/>
          </w:tcPr>
          <w:p w:rsidR="001E0386" w:rsidRDefault="00517571" w:rsidP="001E0386">
            <w:pPr>
              <w:pStyle w:val="a3"/>
              <w:ind w:left="0"/>
              <w:jc w:val="center"/>
              <w:rPr>
                <w:rFonts w:ascii="Times New Roman" w:hAnsi="Times New Roman" w:cs="Times New Roman"/>
                <w:b/>
                <w:sz w:val="24"/>
                <w:szCs w:val="24"/>
              </w:rPr>
            </w:pPr>
            <w:r>
              <w:rPr>
                <w:rFonts w:ascii="Times New Roman" w:hAnsi="Times New Roman" w:cs="Times New Roman"/>
                <w:b/>
                <w:sz w:val="24"/>
                <w:szCs w:val="24"/>
              </w:rPr>
              <w:t>32</w:t>
            </w:r>
          </w:p>
        </w:tc>
        <w:tc>
          <w:tcPr>
            <w:tcW w:w="4253" w:type="dxa"/>
          </w:tcPr>
          <w:p w:rsidR="001E0386" w:rsidRPr="007551D9" w:rsidRDefault="00812E4B" w:rsidP="001E0386">
            <w:pPr>
              <w:pStyle w:val="a3"/>
              <w:ind w:left="0"/>
              <w:jc w:val="both"/>
              <w:rPr>
                <w:rFonts w:ascii="Times New Roman" w:hAnsi="Times New Roman" w:cs="Times New Roman"/>
                <w:b/>
                <w:sz w:val="24"/>
                <w:szCs w:val="24"/>
              </w:rPr>
            </w:pPr>
            <w:r>
              <w:rPr>
                <w:rFonts w:ascii="Times New Roman" w:hAnsi="Times New Roman" w:cs="Times New Roman"/>
                <w:b/>
                <w:i/>
                <w:sz w:val="24"/>
                <w:szCs w:val="24"/>
              </w:rPr>
              <w:t>"</w:t>
            </w:r>
            <w:r w:rsidR="001E0386" w:rsidRPr="007551D9">
              <w:rPr>
                <w:rFonts w:ascii="Times New Roman" w:hAnsi="Times New Roman" w:cs="Times New Roman"/>
                <w:b/>
                <w:i/>
                <w:sz w:val="24"/>
                <w:szCs w:val="24"/>
              </w:rPr>
              <w:t>Прошу правительство подготовить и запустить новую программу расселения аварийного жилья.</w:t>
            </w:r>
            <w:r>
              <w:rPr>
                <w:rFonts w:ascii="Times New Roman" w:hAnsi="Times New Roman" w:cs="Times New Roman"/>
                <w:b/>
                <w:i/>
                <w:sz w:val="24"/>
                <w:szCs w:val="24"/>
              </w:rPr>
              <w:t>"</w:t>
            </w:r>
          </w:p>
        </w:tc>
        <w:tc>
          <w:tcPr>
            <w:tcW w:w="4819" w:type="dxa"/>
          </w:tcPr>
          <w:p w:rsidR="001E0386" w:rsidRPr="003A6F57" w:rsidRDefault="001E0386" w:rsidP="001E0386">
            <w:pPr>
              <w:pStyle w:val="a3"/>
              <w:ind w:left="0"/>
              <w:jc w:val="both"/>
              <w:rPr>
                <w:rFonts w:ascii="Times New Roman" w:hAnsi="Times New Roman" w:cs="Times New Roman"/>
                <w:b/>
                <w:sz w:val="24"/>
                <w:szCs w:val="24"/>
              </w:rPr>
            </w:pPr>
            <w:r w:rsidRPr="003A6F57">
              <w:rPr>
                <w:rFonts w:ascii="Times New Roman" w:eastAsia="Calibri" w:hAnsi="Times New Roman" w:cs="Times New Roman"/>
                <w:sz w:val="24"/>
                <w:szCs w:val="24"/>
              </w:rPr>
              <w:t>Мониторинг программ по расселению аварийного жилья</w:t>
            </w:r>
          </w:p>
        </w:tc>
        <w:tc>
          <w:tcPr>
            <w:tcW w:w="3402" w:type="dxa"/>
          </w:tcPr>
          <w:p w:rsidR="001E0386" w:rsidRPr="003A6F57" w:rsidRDefault="001E0386" w:rsidP="001E0386">
            <w:pPr>
              <w:pStyle w:val="a3"/>
              <w:ind w:left="0"/>
              <w:jc w:val="center"/>
              <w:rPr>
                <w:rFonts w:ascii="Times New Roman" w:hAnsi="Times New Roman" w:cs="Times New Roman"/>
                <w:sz w:val="24"/>
                <w:szCs w:val="24"/>
              </w:rPr>
            </w:pPr>
            <w:r w:rsidRPr="003A6F57">
              <w:rPr>
                <w:rFonts w:ascii="Times New Roman" w:hAnsi="Times New Roman" w:cs="Times New Roman"/>
                <w:sz w:val="24"/>
                <w:szCs w:val="24"/>
              </w:rPr>
              <w:t>Комитет по строительству, транспорту, энергетике и вопросам жилищно-коммунального хозяйства</w:t>
            </w:r>
          </w:p>
        </w:tc>
        <w:tc>
          <w:tcPr>
            <w:tcW w:w="1559" w:type="dxa"/>
          </w:tcPr>
          <w:p w:rsidR="001E0386" w:rsidRPr="003A6F57" w:rsidRDefault="001E0386" w:rsidP="001E0386">
            <w:pPr>
              <w:pStyle w:val="a3"/>
              <w:ind w:left="0"/>
              <w:jc w:val="center"/>
              <w:rPr>
                <w:rFonts w:ascii="Times New Roman" w:hAnsi="Times New Roman" w:cs="Times New Roman"/>
                <w:b/>
                <w:sz w:val="24"/>
                <w:szCs w:val="24"/>
              </w:rPr>
            </w:pPr>
            <w:r w:rsidRPr="003A6F57">
              <w:rPr>
                <w:rFonts w:ascii="Times New Roman" w:hAnsi="Times New Roman" w:cs="Times New Roman"/>
                <w:sz w:val="24"/>
                <w:szCs w:val="24"/>
              </w:rPr>
              <w:t>в течение года</w:t>
            </w:r>
          </w:p>
        </w:tc>
      </w:tr>
      <w:tr w:rsidR="001E0386" w:rsidTr="00436992">
        <w:tc>
          <w:tcPr>
            <w:tcW w:w="704" w:type="dxa"/>
          </w:tcPr>
          <w:p w:rsidR="001E0386" w:rsidRDefault="00517571" w:rsidP="001E0386">
            <w:pPr>
              <w:pStyle w:val="a3"/>
              <w:ind w:left="0"/>
              <w:jc w:val="center"/>
              <w:rPr>
                <w:rFonts w:ascii="Times New Roman" w:hAnsi="Times New Roman" w:cs="Times New Roman"/>
                <w:b/>
                <w:sz w:val="24"/>
                <w:szCs w:val="24"/>
              </w:rPr>
            </w:pPr>
            <w:r>
              <w:rPr>
                <w:rFonts w:ascii="Times New Roman" w:hAnsi="Times New Roman" w:cs="Times New Roman"/>
                <w:b/>
                <w:sz w:val="24"/>
                <w:szCs w:val="24"/>
              </w:rPr>
              <w:t>33</w:t>
            </w:r>
          </w:p>
        </w:tc>
        <w:tc>
          <w:tcPr>
            <w:tcW w:w="4253" w:type="dxa"/>
          </w:tcPr>
          <w:p w:rsidR="001E0386" w:rsidRPr="007551D9" w:rsidRDefault="00812E4B" w:rsidP="001E0386">
            <w:pPr>
              <w:pStyle w:val="a3"/>
              <w:ind w:left="0"/>
              <w:jc w:val="both"/>
              <w:rPr>
                <w:rFonts w:ascii="Times New Roman" w:hAnsi="Times New Roman" w:cs="Times New Roman"/>
                <w:b/>
                <w:sz w:val="24"/>
                <w:szCs w:val="24"/>
              </w:rPr>
            </w:pPr>
            <w:r>
              <w:rPr>
                <w:rFonts w:ascii="Times New Roman" w:hAnsi="Times New Roman" w:cs="Times New Roman"/>
                <w:b/>
                <w:i/>
                <w:sz w:val="24"/>
                <w:szCs w:val="24"/>
              </w:rPr>
              <w:t>"</w:t>
            </w:r>
            <w:r w:rsidR="001E0386" w:rsidRPr="007551D9">
              <w:rPr>
                <w:rFonts w:ascii="Times New Roman" w:hAnsi="Times New Roman" w:cs="Times New Roman"/>
                <w:b/>
                <w:i/>
                <w:sz w:val="24"/>
                <w:szCs w:val="24"/>
              </w:rPr>
              <w:t xml:space="preserve">Что касается системы ЖКХ, то мы будем наращивать темпы модернизации коммунальной инфраструктуры. В общей сложности до 2030 года на эти цели будет направлено 4,5 триллиона рублей, включая частные компании. Продолжим и реализацию нашего проекта </w:t>
            </w:r>
            <w:r>
              <w:rPr>
                <w:rFonts w:ascii="Times New Roman" w:hAnsi="Times New Roman" w:cs="Times New Roman"/>
                <w:b/>
                <w:i/>
                <w:sz w:val="24"/>
                <w:szCs w:val="24"/>
              </w:rPr>
              <w:t>"</w:t>
            </w:r>
            <w:r w:rsidR="001E0386" w:rsidRPr="007551D9">
              <w:rPr>
                <w:rFonts w:ascii="Times New Roman" w:hAnsi="Times New Roman" w:cs="Times New Roman"/>
                <w:b/>
                <w:i/>
                <w:sz w:val="24"/>
                <w:szCs w:val="24"/>
              </w:rPr>
              <w:t>Чистая вода</w:t>
            </w:r>
            <w:r>
              <w:rPr>
                <w:rFonts w:ascii="Times New Roman" w:hAnsi="Times New Roman" w:cs="Times New Roman"/>
                <w:b/>
                <w:i/>
                <w:sz w:val="24"/>
                <w:szCs w:val="24"/>
              </w:rPr>
              <w:t>"</w:t>
            </w:r>
          </w:p>
        </w:tc>
        <w:tc>
          <w:tcPr>
            <w:tcW w:w="4819" w:type="dxa"/>
          </w:tcPr>
          <w:p w:rsidR="001E0386" w:rsidRPr="003A6F57" w:rsidRDefault="001E0386" w:rsidP="001E0386">
            <w:pPr>
              <w:jc w:val="both"/>
              <w:rPr>
                <w:rFonts w:ascii="Times New Roman" w:hAnsi="Times New Roman" w:cs="Times New Roman"/>
                <w:sz w:val="24"/>
                <w:szCs w:val="24"/>
              </w:rPr>
            </w:pPr>
            <w:r w:rsidRPr="003A6F57">
              <w:rPr>
                <w:rFonts w:ascii="Times New Roman" w:eastAsia="Calibri" w:hAnsi="Times New Roman" w:cs="Times New Roman"/>
                <w:sz w:val="24"/>
                <w:szCs w:val="24"/>
              </w:rPr>
              <w:t xml:space="preserve">Мониторинг программ по </w:t>
            </w:r>
            <w:r w:rsidRPr="003A6F57">
              <w:rPr>
                <w:rFonts w:ascii="Times New Roman" w:hAnsi="Times New Roman" w:cs="Times New Roman"/>
                <w:sz w:val="24"/>
                <w:szCs w:val="24"/>
              </w:rPr>
              <w:t xml:space="preserve">модернизации коммунальной инфраструктуры, проекта </w:t>
            </w:r>
            <w:r w:rsidR="00812E4B">
              <w:rPr>
                <w:rFonts w:ascii="Times New Roman" w:hAnsi="Times New Roman" w:cs="Times New Roman"/>
                <w:sz w:val="24"/>
                <w:szCs w:val="24"/>
              </w:rPr>
              <w:t>"</w:t>
            </w:r>
            <w:r w:rsidRPr="003A6F57">
              <w:rPr>
                <w:rFonts w:ascii="Times New Roman" w:hAnsi="Times New Roman" w:cs="Times New Roman"/>
                <w:sz w:val="24"/>
                <w:szCs w:val="24"/>
              </w:rPr>
              <w:t>Чистая вода</w:t>
            </w:r>
            <w:r w:rsidR="00812E4B">
              <w:rPr>
                <w:rFonts w:ascii="Times New Roman" w:hAnsi="Times New Roman" w:cs="Times New Roman"/>
                <w:sz w:val="24"/>
                <w:szCs w:val="24"/>
              </w:rPr>
              <w:t>"</w:t>
            </w:r>
            <w:r w:rsidRPr="003A6F57">
              <w:rPr>
                <w:rFonts w:ascii="Times New Roman" w:hAnsi="Times New Roman" w:cs="Times New Roman"/>
                <w:sz w:val="24"/>
                <w:szCs w:val="24"/>
              </w:rPr>
              <w:t xml:space="preserve">; </w:t>
            </w:r>
          </w:p>
          <w:p w:rsidR="001E0386" w:rsidRPr="003A6F57" w:rsidRDefault="001E0386" w:rsidP="001E0386">
            <w:pPr>
              <w:pStyle w:val="a3"/>
              <w:ind w:left="0"/>
              <w:jc w:val="both"/>
              <w:rPr>
                <w:rFonts w:ascii="Times New Roman" w:hAnsi="Times New Roman" w:cs="Times New Roman"/>
                <w:b/>
                <w:sz w:val="24"/>
                <w:szCs w:val="24"/>
              </w:rPr>
            </w:pPr>
            <w:r w:rsidRPr="003A6F57">
              <w:rPr>
                <w:rFonts w:ascii="Times New Roman" w:hAnsi="Times New Roman" w:cs="Times New Roman"/>
                <w:sz w:val="24"/>
                <w:szCs w:val="24"/>
              </w:rPr>
              <w:t xml:space="preserve">проведение заседания по вопросу реализации на территории Камчатского края мероприятий региональных составляющих национального проекта </w:t>
            </w:r>
            <w:r w:rsidR="00812E4B">
              <w:rPr>
                <w:rFonts w:ascii="Times New Roman" w:hAnsi="Times New Roman" w:cs="Times New Roman"/>
                <w:sz w:val="24"/>
                <w:szCs w:val="24"/>
              </w:rPr>
              <w:t>"</w:t>
            </w:r>
            <w:r w:rsidRPr="003A6F57">
              <w:rPr>
                <w:rFonts w:ascii="Times New Roman" w:hAnsi="Times New Roman" w:cs="Times New Roman"/>
                <w:sz w:val="24"/>
                <w:szCs w:val="24"/>
              </w:rPr>
              <w:t>Жилье и городская среда</w:t>
            </w:r>
            <w:r w:rsidR="00812E4B">
              <w:rPr>
                <w:rFonts w:ascii="Times New Roman" w:hAnsi="Times New Roman" w:cs="Times New Roman"/>
                <w:sz w:val="24"/>
                <w:szCs w:val="24"/>
              </w:rPr>
              <w:t>"</w:t>
            </w:r>
          </w:p>
        </w:tc>
        <w:tc>
          <w:tcPr>
            <w:tcW w:w="3402" w:type="dxa"/>
          </w:tcPr>
          <w:p w:rsidR="001E0386" w:rsidRPr="003A6F57" w:rsidRDefault="001E0386" w:rsidP="001E0386">
            <w:pPr>
              <w:pStyle w:val="a3"/>
              <w:ind w:left="0"/>
              <w:jc w:val="center"/>
              <w:rPr>
                <w:rFonts w:ascii="Times New Roman" w:hAnsi="Times New Roman" w:cs="Times New Roman"/>
                <w:sz w:val="24"/>
                <w:szCs w:val="24"/>
              </w:rPr>
            </w:pPr>
            <w:r w:rsidRPr="003A6F57">
              <w:rPr>
                <w:rFonts w:ascii="Times New Roman" w:hAnsi="Times New Roman" w:cs="Times New Roman"/>
                <w:sz w:val="24"/>
                <w:szCs w:val="24"/>
              </w:rPr>
              <w:t>Комитет по строительству, транспорту, энергетике и вопросам жилищно-коммунального хозяйства</w:t>
            </w:r>
          </w:p>
        </w:tc>
        <w:tc>
          <w:tcPr>
            <w:tcW w:w="1559" w:type="dxa"/>
          </w:tcPr>
          <w:p w:rsidR="001E0386" w:rsidRPr="003A6F57" w:rsidRDefault="001E0386" w:rsidP="001E0386">
            <w:pPr>
              <w:pStyle w:val="a3"/>
              <w:ind w:left="0"/>
              <w:jc w:val="center"/>
              <w:rPr>
                <w:rFonts w:ascii="Times New Roman" w:hAnsi="Times New Roman" w:cs="Times New Roman"/>
                <w:sz w:val="24"/>
                <w:szCs w:val="24"/>
              </w:rPr>
            </w:pPr>
            <w:r w:rsidRPr="003A6F57">
              <w:rPr>
                <w:rFonts w:ascii="Times New Roman" w:hAnsi="Times New Roman" w:cs="Times New Roman"/>
                <w:sz w:val="24"/>
                <w:szCs w:val="24"/>
              </w:rPr>
              <w:t>ежеквартально</w:t>
            </w:r>
          </w:p>
        </w:tc>
      </w:tr>
      <w:tr w:rsidR="001E0386" w:rsidTr="00436992">
        <w:tc>
          <w:tcPr>
            <w:tcW w:w="704" w:type="dxa"/>
          </w:tcPr>
          <w:p w:rsidR="001E0386" w:rsidRDefault="00517571" w:rsidP="001E0386">
            <w:pPr>
              <w:pStyle w:val="a3"/>
              <w:ind w:left="0"/>
              <w:jc w:val="center"/>
              <w:rPr>
                <w:rFonts w:ascii="Times New Roman" w:hAnsi="Times New Roman" w:cs="Times New Roman"/>
                <w:b/>
                <w:sz w:val="24"/>
                <w:szCs w:val="24"/>
              </w:rPr>
            </w:pPr>
            <w:r>
              <w:rPr>
                <w:rFonts w:ascii="Times New Roman" w:hAnsi="Times New Roman" w:cs="Times New Roman"/>
                <w:b/>
                <w:sz w:val="24"/>
                <w:szCs w:val="24"/>
              </w:rPr>
              <w:t>34</w:t>
            </w:r>
          </w:p>
        </w:tc>
        <w:tc>
          <w:tcPr>
            <w:tcW w:w="4253" w:type="dxa"/>
          </w:tcPr>
          <w:p w:rsidR="001E0386" w:rsidRPr="007551D9" w:rsidRDefault="00812E4B" w:rsidP="001E0386">
            <w:pPr>
              <w:jc w:val="both"/>
              <w:rPr>
                <w:rFonts w:ascii="Times New Roman" w:hAnsi="Times New Roman" w:cs="Times New Roman"/>
                <w:b/>
                <w:i/>
                <w:sz w:val="24"/>
                <w:szCs w:val="24"/>
              </w:rPr>
            </w:pPr>
            <w:r>
              <w:rPr>
                <w:rFonts w:ascii="Times New Roman" w:hAnsi="Times New Roman" w:cs="Times New Roman"/>
                <w:b/>
                <w:i/>
                <w:sz w:val="24"/>
                <w:szCs w:val="24"/>
              </w:rPr>
              <w:t>"</w:t>
            </w:r>
            <w:r w:rsidR="001E0386" w:rsidRPr="007551D9">
              <w:rPr>
                <w:rFonts w:ascii="Times New Roman" w:hAnsi="Times New Roman" w:cs="Times New Roman"/>
                <w:b/>
                <w:i/>
                <w:sz w:val="24"/>
                <w:szCs w:val="24"/>
              </w:rPr>
              <w:t xml:space="preserve">Также с помощью СПГ газифицируем Камчатский край и некоторые другие районы. </w:t>
            </w:r>
            <w:r w:rsidR="001E0386" w:rsidRPr="007551D9">
              <w:rPr>
                <w:rFonts w:ascii="Times New Roman" w:hAnsi="Times New Roman" w:cs="Times New Roman"/>
                <w:b/>
                <w:i/>
                <w:sz w:val="24"/>
                <w:szCs w:val="24"/>
              </w:rPr>
              <w:lastRenderedPageBreak/>
              <w:t>Естественно, это даст возможность расширить программу социальной газификации. Благодаря ей газ уже подведен бесплатно к границам 1 млн 100 тысяч участков, и прием заявок продолжается. При этом льготным категориям граждан, в том числе семьям участников специальной военной операции, мы помогаем с проведением газовых коммуникаций внутри участка</w:t>
            </w:r>
            <w:r>
              <w:rPr>
                <w:rFonts w:ascii="Times New Roman" w:hAnsi="Times New Roman" w:cs="Times New Roman"/>
                <w:b/>
                <w:i/>
                <w:sz w:val="24"/>
                <w:szCs w:val="24"/>
              </w:rPr>
              <w:t>"</w:t>
            </w:r>
          </w:p>
        </w:tc>
        <w:tc>
          <w:tcPr>
            <w:tcW w:w="4819" w:type="dxa"/>
          </w:tcPr>
          <w:p w:rsidR="001E0386" w:rsidRPr="003A6F57" w:rsidRDefault="001E0386" w:rsidP="001E0386">
            <w:pPr>
              <w:pStyle w:val="a3"/>
              <w:ind w:left="0"/>
              <w:jc w:val="both"/>
              <w:rPr>
                <w:rFonts w:ascii="Times New Roman" w:hAnsi="Times New Roman" w:cs="Times New Roman"/>
                <w:b/>
                <w:sz w:val="24"/>
                <w:szCs w:val="24"/>
              </w:rPr>
            </w:pPr>
            <w:r w:rsidRPr="003A6F57">
              <w:rPr>
                <w:rFonts w:ascii="Times New Roman" w:eastAsia="Calibri" w:hAnsi="Times New Roman" w:cs="Times New Roman"/>
                <w:sz w:val="24"/>
                <w:szCs w:val="24"/>
              </w:rPr>
              <w:lastRenderedPageBreak/>
              <w:t>Мониторинг мероприятий программы газификации и догазификации Камчатского края</w:t>
            </w:r>
          </w:p>
        </w:tc>
        <w:tc>
          <w:tcPr>
            <w:tcW w:w="3402" w:type="dxa"/>
          </w:tcPr>
          <w:p w:rsidR="001E0386" w:rsidRPr="003A6F57" w:rsidRDefault="001E0386" w:rsidP="001E0386">
            <w:pPr>
              <w:pStyle w:val="a3"/>
              <w:ind w:left="0"/>
              <w:jc w:val="center"/>
              <w:rPr>
                <w:rFonts w:ascii="Times New Roman" w:hAnsi="Times New Roman" w:cs="Times New Roman"/>
                <w:sz w:val="24"/>
                <w:szCs w:val="24"/>
              </w:rPr>
            </w:pPr>
            <w:r w:rsidRPr="003A6F57">
              <w:rPr>
                <w:rFonts w:ascii="Times New Roman" w:hAnsi="Times New Roman" w:cs="Times New Roman"/>
                <w:sz w:val="24"/>
                <w:szCs w:val="24"/>
              </w:rPr>
              <w:t xml:space="preserve">Комитет по строительству, транспорту, энергетике и </w:t>
            </w:r>
            <w:r w:rsidRPr="003A6F57">
              <w:rPr>
                <w:rFonts w:ascii="Times New Roman" w:hAnsi="Times New Roman" w:cs="Times New Roman"/>
                <w:sz w:val="24"/>
                <w:szCs w:val="24"/>
              </w:rPr>
              <w:lastRenderedPageBreak/>
              <w:t>вопросам жилищно-коммунального хозяйства</w:t>
            </w:r>
          </w:p>
        </w:tc>
        <w:tc>
          <w:tcPr>
            <w:tcW w:w="1559" w:type="dxa"/>
          </w:tcPr>
          <w:p w:rsidR="001E0386" w:rsidRPr="003A6F57" w:rsidRDefault="001E0386" w:rsidP="001E0386">
            <w:pPr>
              <w:pStyle w:val="a3"/>
              <w:ind w:left="0"/>
              <w:jc w:val="center"/>
              <w:rPr>
                <w:rFonts w:ascii="Times New Roman" w:hAnsi="Times New Roman" w:cs="Times New Roman"/>
                <w:b/>
                <w:sz w:val="24"/>
                <w:szCs w:val="24"/>
              </w:rPr>
            </w:pPr>
            <w:r>
              <w:rPr>
                <w:rFonts w:ascii="Times New Roman" w:hAnsi="Times New Roman" w:cs="Times New Roman"/>
                <w:sz w:val="24"/>
                <w:szCs w:val="24"/>
              </w:rPr>
              <w:lastRenderedPageBreak/>
              <w:t xml:space="preserve">в </w:t>
            </w:r>
            <w:r w:rsidRPr="003A6F57">
              <w:rPr>
                <w:rFonts w:ascii="Times New Roman" w:hAnsi="Times New Roman" w:cs="Times New Roman"/>
                <w:sz w:val="24"/>
                <w:szCs w:val="24"/>
              </w:rPr>
              <w:t>течение года</w:t>
            </w:r>
          </w:p>
        </w:tc>
      </w:tr>
      <w:tr w:rsidR="001E0386" w:rsidTr="00436992">
        <w:tc>
          <w:tcPr>
            <w:tcW w:w="704" w:type="dxa"/>
          </w:tcPr>
          <w:p w:rsidR="001E0386" w:rsidRDefault="00517571" w:rsidP="001E0386">
            <w:pPr>
              <w:pStyle w:val="a3"/>
              <w:ind w:left="0"/>
              <w:jc w:val="center"/>
              <w:rPr>
                <w:rFonts w:ascii="Times New Roman" w:hAnsi="Times New Roman" w:cs="Times New Roman"/>
                <w:b/>
                <w:sz w:val="24"/>
                <w:szCs w:val="24"/>
              </w:rPr>
            </w:pPr>
            <w:r>
              <w:rPr>
                <w:rFonts w:ascii="Times New Roman" w:hAnsi="Times New Roman" w:cs="Times New Roman"/>
                <w:b/>
                <w:sz w:val="24"/>
                <w:szCs w:val="24"/>
              </w:rPr>
              <w:lastRenderedPageBreak/>
              <w:t>35</w:t>
            </w:r>
          </w:p>
        </w:tc>
        <w:tc>
          <w:tcPr>
            <w:tcW w:w="4253" w:type="dxa"/>
          </w:tcPr>
          <w:p w:rsidR="001E0386" w:rsidRPr="007551D9" w:rsidRDefault="00812E4B" w:rsidP="001E0386">
            <w:pPr>
              <w:jc w:val="both"/>
              <w:rPr>
                <w:rFonts w:ascii="Times New Roman" w:hAnsi="Times New Roman" w:cs="Times New Roman"/>
                <w:b/>
                <w:sz w:val="24"/>
                <w:szCs w:val="24"/>
              </w:rPr>
            </w:pPr>
            <w:r>
              <w:rPr>
                <w:rFonts w:ascii="Times New Roman" w:hAnsi="Times New Roman" w:cs="Times New Roman"/>
                <w:b/>
                <w:i/>
                <w:sz w:val="24"/>
                <w:szCs w:val="24"/>
              </w:rPr>
              <w:t>"</w:t>
            </w:r>
            <w:r w:rsidR="001E0386" w:rsidRPr="007551D9">
              <w:rPr>
                <w:rFonts w:ascii="Times New Roman" w:hAnsi="Times New Roman" w:cs="Times New Roman"/>
                <w:b/>
                <w:i/>
                <w:sz w:val="24"/>
                <w:szCs w:val="24"/>
              </w:rPr>
              <w:t xml:space="preserve">В границах многих населенных пунктов, куда уже проведен сетевой газ, расположены садоводческие товарищества. Люди годами, порой из поколения в поколение обихаживают свои земельные участки, а сейчас строят там дома, в которых можно жить круглый год. Но подключиться к сетям не могут, потому что садоводческие товарищества не попадают в программу социальной газификации. Проблема затрагивает миллионы семей. Безусловно, ее нужно решить, причем решить в интересах наших граждан, а именно расширить программу социальной газификации и продолжить газовые сети до границ </w:t>
            </w:r>
            <w:r w:rsidR="001E0386" w:rsidRPr="007551D9">
              <w:rPr>
                <w:rFonts w:ascii="Times New Roman" w:hAnsi="Times New Roman" w:cs="Times New Roman"/>
                <w:b/>
                <w:i/>
                <w:sz w:val="24"/>
                <w:szCs w:val="24"/>
              </w:rPr>
              <w:lastRenderedPageBreak/>
              <w:t>участков садоводческих товариществ</w:t>
            </w:r>
            <w:r>
              <w:rPr>
                <w:rFonts w:ascii="Times New Roman" w:hAnsi="Times New Roman" w:cs="Times New Roman"/>
                <w:b/>
                <w:i/>
                <w:sz w:val="24"/>
                <w:szCs w:val="24"/>
              </w:rPr>
              <w:t>"</w:t>
            </w:r>
          </w:p>
        </w:tc>
        <w:tc>
          <w:tcPr>
            <w:tcW w:w="4819" w:type="dxa"/>
          </w:tcPr>
          <w:p w:rsidR="001E0386" w:rsidRPr="003A6F57" w:rsidRDefault="001E0386" w:rsidP="001E0386">
            <w:pPr>
              <w:pStyle w:val="a3"/>
              <w:ind w:left="0"/>
              <w:jc w:val="both"/>
              <w:rPr>
                <w:rFonts w:ascii="Times New Roman" w:hAnsi="Times New Roman" w:cs="Times New Roman"/>
                <w:b/>
                <w:sz w:val="24"/>
                <w:szCs w:val="24"/>
              </w:rPr>
            </w:pPr>
            <w:r w:rsidRPr="003A6F57">
              <w:rPr>
                <w:rFonts w:ascii="Times New Roman" w:eastAsia="Calibri" w:hAnsi="Times New Roman" w:cs="Times New Roman"/>
                <w:sz w:val="24"/>
                <w:szCs w:val="24"/>
              </w:rPr>
              <w:lastRenderedPageBreak/>
              <w:t>Мониторинг мероприятий программы газификации и догазификации Камчатского края</w:t>
            </w:r>
          </w:p>
        </w:tc>
        <w:tc>
          <w:tcPr>
            <w:tcW w:w="3402" w:type="dxa"/>
          </w:tcPr>
          <w:p w:rsidR="001E0386" w:rsidRPr="003A6F57" w:rsidRDefault="001E0386" w:rsidP="001E0386">
            <w:pPr>
              <w:pStyle w:val="a3"/>
              <w:ind w:left="0"/>
              <w:jc w:val="center"/>
              <w:rPr>
                <w:rFonts w:ascii="Times New Roman" w:hAnsi="Times New Roman" w:cs="Times New Roman"/>
                <w:sz w:val="24"/>
                <w:szCs w:val="24"/>
              </w:rPr>
            </w:pPr>
            <w:r w:rsidRPr="003A6F57">
              <w:rPr>
                <w:rFonts w:ascii="Times New Roman" w:hAnsi="Times New Roman" w:cs="Times New Roman"/>
                <w:sz w:val="24"/>
                <w:szCs w:val="24"/>
              </w:rPr>
              <w:t>Комитет по строительству, транспорту, энергетике и вопросам жилищно-коммунального хозяйства</w:t>
            </w:r>
          </w:p>
        </w:tc>
        <w:tc>
          <w:tcPr>
            <w:tcW w:w="1559" w:type="dxa"/>
          </w:tcPr>
          <w:p w:rsidR="001E0386" w:rsidRPr="003A6F57" w:rsidRDefault="001E0386" w:rsidP="001E0386">
            <w:pPr>
              <w:pStyle w:val="a3"/>
              <w:ind w:left="0"/>
              <w:jc w:val="center"/>
              <w:rPr>
                <w:rFonts w:ascii="Times New Roman" w:hAnsi="Times New Roman" w:cs="Times New Roman"/>
                <w:sz w:val="24"/>
                <w:szCs w:val="24"/>
              </w:rPr>
            </w:pPr>
            <w:r w:rsidRPr="003A6F57">
              <w:rPr>
                <w:rFonts w:ascii="Times New Roman" w:hAnsi="Times New Roman" w:cs="Times New Roman"/>
                <w:sz w:val="24"/>
                <w:szCs w:val="24"/>
              </w:rPr>
              <w:t>в течение года</w:t>
            </w:r>
          </w:p>
        </w:tc>
      </w:tr>
      <w:tr w:rsidR="001E0386" w:rsidTr="00436992">
        <w:tc>
          <w:tcPr>
            <w:tcW w:w="704" w:type="dxa"/>
          </w:tcPr>
          <w:p w:rsidR="001E0386" w:rsidRDefault="00517571" w:rsidP="001E0386">
            <w:pPr>
              <w:pStyle w:val="a3"/>
              <w:ind w:left="0"/>
              <w:jc w:val="center"/>
              <w:rPr>
                <w:rFonts w:ascii="Times New Roman" w:hAnsi="Times New Roman" w:cs="Times New Roman"/>
                <w:b/>
                <w:sz w:val="24"/>
                <w:szCs w:val="24"/>
              </w:rPr>
            </w:pPr>
            <w:r>
              <w:rPr>
                <w:rFonts w:ascii="Times New Roman" w:hAnsi="Times New Roman" w:cs="Times New Roman"/>
                <w:b/>
                <w:sz w:val="24"/>
                <w:szCs w:val="24"/>
              </w:rPr>
              <w:lastRenderedPageBreak/>
              <w:t>36</w:t>
            </w:r>
          </w:p>
        </w:tc>
        <w:tc>
          <w:tcPr>
            <w:tcW w:w="4253" w:type="dxa"/>
          </w:tcPr>
          <w:p w:rsidR="001E0386" w:rsidRPr="007551D9" w:rsidRDefault="00812E4B" w:rsidP="001E0386">
            <w:pPr>
              <w:jc w:val="both"/>
              <w:rPr>
                <w:rFonts w:ascii="Times New Roman" w:hAnsi="Times New Roman" w:cs="Times New Roman"/>
                <w:b/>
                <w:sz w:val="24"/>
                <w:szCs w:val="24"/>
              </w:rPr>
            </w:pPr>
            <w:r>
              <w:rPr>
                <w:rFonts w:ascii="Times New Roman" w:hAnsi="Times New Roman" w:cs="Times New Roman"/>
                <w:b/>
                <w:i/>
                <w:sz w:val="24"/>
                <w:szCs w:val="24"/>
              </w:rPr>
              <w:t>"</w:t>
            </w:r>
            <w:r w:rsidR="001E0386" w:rsidRPr="007551D9">
              <w:rPr>
                <w:rFonts w:ascii="Times New Roman" w:hAnsi="Times New Roman" w:cs="Times New Roman"/>
                <w:b/>
                <w:i/>
                <w:sz w:val="24"/>
                <w:szCs w:val="24"/>
              </w:rPr>
              <w:t>Также получат поддержку жители отдаленных северных и дальневосточных территорий, где в ближайшие годы пока не будет сетевого газа. Сегодня они отапливают свои дома углем или дровами. Теперь с помощью субсидий от государства они смогут приобрести современное экологичное оборудование, причем отечественного производства. В первую очередь поддержку должны получить наиболее нуждающиеся семьи.</w:t>
            </w:r>
            <w:r>
              <w:rPr>
                <w:rFonts w:ascii="Times New Roman" w:hAnsi="Times New Roman" w:cs="Times New Roman"/>
                <w:b/>
                <w:i/>
                <w:sz w:val="24"/>
                <w:szCs w:val="24"/>
              </w:rPr>
              <w:t>"</w:t>
            </w:r>
          </w:p>
        </w:tc>
        <w:tc>
          <w:tcPr>
            <w:tcW w:w="4819" w:type="dxa"/>
          </w:tcPr>
          <w:p w:rsidR="001E0386" w:rsidRPr="003A6F57" w:rsidRDefault="001E0386" w:rsidP="001E0386">
            <w:pPr>
              <w:pStyle w:val="a3"/>
              <w:ind w:left="0"/>
              <w:jc w:val="both"/>
              <w:rPr>
                <w:rFonts w:ascii="Times New Roman" w:hAnsi="Times New Roman" w:cs="Times New Roman"/>
                <w:b/>
                <w:sz w:val="24"/>
                <w:szCs w:val="24"/>
              </w:rPr>
            </w:pPr>
            <w:r w:rsidRPr="003A6F57">
              <w:rPr>
                <w:rFonts w:ascii="Times New Roman" w:eastAsia="Calibri" w:hAnsi="Times New Roman" w:cs="Times New Roman"/>
                <w:sz w:val="24"/>
                <w:szCs w:val="24"/>
              </w:rPr>
              <w:t>Мониторинг мероприятий по приобретению современного экологичного оборудования по отоплению</w:t>
            </w:r>
          </w:p>
        </w:tc>
        <w:tc>
          <w:tcPr>
            <w:tcW w:w="3402" w:type="dxa"/>
          </w:tcPr>
          <w:p w:rsidR="001E0386" w:rsidRPr="003A6F57" w:rsidRDefault="001E0386" w:rsidP="001E0386">
            <w:pPr>
              <w:pStyle w:val="a3"/>
              <w:ind w:left="0"/>
              <w:jc w:val="center"/>
              <w:rPr>
                <w:rFonts w:ascii="Times New Roman" w:hAnsi="Times New Roman" w:cs="Times New Roman"/>
                <w:sz w:val="24"/>
                <w:szCs w:val="24"/>
              </w:rPr>
            </w:pPr>
            <w:r w:rsidRPr="003A6F57">
              <w:rPr>
                <w:rFonts w:ascii="Times New Roman" w:hAnsi="Times New Roman" w:cs="Times New Roman"/>
                <w:sz w:val="24"/>
                <w:szCs w:val="24"/>
              </w:rPr>
              <w:t>Комитет по строительству, транспорту, энергетике и вопросам жилищно-коммунального хозяйства</w:t>
            </w:r>
          </w:p>
        </w:tc>
        <w:tc>
          <w:tcPr>
            <w:tcW w:w="1559" w:type="dxa"/>
          </w:tcPr>
          <w:p w:rsidR="001E0386" w:rsidRPr="003A6F57" w:rsidRDefault="001E0386" w:rsidP="001E0386">
            <w:pPr>
              <w:pStyle w:val="a3"/>
              <w:ind w:left="0"/>
              <w:jc w:val="center"/>
              <w:rPr>
                <w:rFonts w:ascii="Times New Roman" w:hAnsi="Times New Roman" w:cs="Times New Roman"/>
                <w:b/>
                <w:sz w:val="24"/>
                <w:szCs w:val="24"/>
              </w:rPr>
            </w:pPr>
            <w:r w:rsidRPr="003A6F57">
              <w:rPr>
                <w:rFonts w:ascii="Times New Roman" w:hAnsi="Times New Roman" w:cs="Times New Roman"/>
                <w:sz w:val="24"/>
                <w:szCs w:val="24"/>
              </w:rPr>
              <w:t>в течение года</w:t>
            </w:r>
          </w:p>
        </w:tc>
      </w:tr>
      <w:tr w:rsidR="001E0386" w:rsidTr="00436992">
        <w:tc>
          <w:tcPr>
            <w:tcW w:w="704" w:type="dxa"/>
          </w:tcPr>
          <w:p w:rsidR="001E0386" w:rsidRDefault="00517571" w:rsidP="001E0386">
            <w:pPr>
              <w:pStyle w:val="a3"/>
              <w:ind w:left="0"/>
              <w:jc w:val="center"/>
              <w:rPr>
                <w:rFonts w:ascii="Times New Roman" w:hAnsi="Times New Roman" w:cs="Times New Roman"/>
                <w:b/>
                <w:sz w:val="24"/>
                <w:szCs w:val="24"/>
              </w:rPr>
            </w:pPr>
            <w:r>
              <w:rPr>
                <w:rFonts w:ascii="Times New Roman" w:hAnsi="Times New Roman" w:cs="Times New Roman"/>
                <w:b/>
                <w:sz w:val="24"/>
                <w:szCs w:val="24"/>
              </w:rPr>
              <w:t>37</w:t>
            </w:r>
          </w:p>
        </w:tc>
        <w:tc>
          <w:tcPr>
            <w:tcW w:w="4253" w:type="dxa"/>
          </w:tcPr>
          <w:p w:rsidR="001E0386" w:rsidRPr="007551D9" w:rsidRDefault="00812E4B" w:rsidP="001E0386">
            <w:pPr>
              <w:pStyle w:val="a3"/>
              <w:ind w:left="0"/>
              <w:jc w:val="both"/>
              <w:rPr>
                <w:rFonts w:ascii="Times New Roman" w:hAnsi="Times New Roman" w:cs="Times New Roman"/>
                <w:b/>
                <w:sz w:val="24"/>
                <w:szCs w:val="24"/>
              </w:rPr>
            </w:pPr>
            <w:r>
              <w:rPr>
                <w:rFonts w:ascii="Times New Roman" w:hAnsi="Times New Roman" w:cs="Times New Roman"/>
                <w:b/>
                <w:i/>
                <w:sz w:val="24"/>
                <w:szCs w:val="24"/>
              </w:rPr>
              <w:t>"</w:t>
            </w:r>
            <w:r w:rsidR="001E0386" w:rsidRPr="007551D9">
              <w:rPr>
                <w:rFonts w:ascii="Times New Roman" w:hAnsi="Times New Roman" w:cs="Times New Roman"/>
                <w:b/>
                <w:i/>
                <w:sz w:val="24"/>
                <w:szCs w:val="24"/>
              </w:rPr>
              <w:t>С учетом современных экологических стандартов будем развивать общественный транспорт, снижать его возраст. До 2030 года субъекты Федерации дополнительно получат около 40 тысяч автобусов, троллейбусов, трамваев, электробусов.</w:t>
            </w:r>
            <w:r>
              <w:rPr>
                <w:rFonts w:ascii="Times New Roman" w:hAnsi="Times New Roman" w:cs="Times New Roman"/>
                <w:b/>
                <w:i/>
                <w:sz w:val="24"/>
                <w:szCs w:val="24"/>
              </w:rPr>
              <w:t>"</w:t>
            </w:r>
          </w:p>
        </w:tc>
        <w:tc>
          <w:tcPr>
            <w:tcW w:w="4819" w:type="dxa"/>
          </w:tcPr>
          <w:p w:rsidR="001E0386" w:rsidRPr="003A6F57" w:rsidRDefault="001E0386" w:rsidP="001E0386">
            <w:pPr>
              <w:pStyle w:val="a3"/>
              <w:ind w:left="0"/>
              <w:jc w:val="both"/>
              <w:rPr>
                <w:rFonts w:ascii="Times New Roman" w:hAnsi="Times New Roman" w:cs="Times New Roman"/>
                <w:b/>
                <w:sz w:val="24"/>
                <w:szCs w:val="24"/>
              </w:rPr>
            </w:pPr>
            <w:r w:rsidRPr="003A6F57">
              <w:rPr>
                <w:rFonts w:ascii="Times New Roman" w:eastAsia="Calibri" w:hAnsi="Times New Roman" w:cs="Times New Roman"/>
                <w:sz w:val="24"/>
                <w:szCs w:val="24"/>
              </w:rPr>
              <w:t>Мониторинг мероприятий по обновлению общественного транспорта</w:t>
            </w:r>
          </w:p>
        </w:tc>
        <w:tc>
          <w:tcPr>
            <w:tcW w:w="3402" w:type="dxa"/>
          </w:tcPr>
          <w:p w:rsidR="001E0386" w:rsidRPr="003A6F57" w:rsidRDefault="001E0386" w:rsidP="001E0386">
            <w:pPr>
              <w:pStyle w:val="a3"/>
              <w:ind w:left="0"/>
              <w:jc w:val="center"/>
              <w:rPr>
                <w:rFonts w:ascii="Times New Roman" w:hAnsi="Times New Roman" w:cs="Times New Roman"/>
                <w:sz w:val="24"/>
                <w:szCs w:val="24"/>
              </w:rPr>
            </w:pPr>
            <w:r w:rsidRPr="003A6F57">
              <w:rPr>
                <w:rFonts w:ascii="Times New Roman" w:hAnsi="Times New Roman" w:cs="Times New Roman"/>
                <w:sz w:val="24"/>
                <w:szCs w:val="24"/>
              </w:rPr>
              <w:t>Комитет по строительству, транспорту, энергетике и вопросам жилищно-коммунального хозяйства</w:t>
            </w:r>
          </w:p>
        </w:tc>
        <w:tc>
          <w:tcPr>
            <w:tcW w:w="1559" w:type="dxa"/>
          </w:tcPr>
          <w:p w:rsidR="001E0386" w:rsidRPr="003A6F57" w:rsidRDefault="001E0386" w:rsidP="001E0386">
            <w:pPr>
              <w:pStyle w:val="a3"/>
              <w:ind w:left="0"/>
              <w:jc w:val="center"/>
              <w:rPr>
                <w:rFonts w:ascii="Times New Roman" w:hAnsi="Times New Roman" w:cs="Times New Roman"/>
                <w:b/>
                <w:sz w:val="24"/>
                <w:szCs w:val="24"/>
              </w:rPr>
            </w:pPr>
            <w:r w:rsidRPr="003A6F57">
              <w:rPr>
                <w:rFonts w:ascii="Times New Roman" w:hAnsi="Times New Roman" w:cs="Times New Roman"/>
                <w:sz w:val="24"/>
                <w:szCs w:val="24"/>
              </w:rPr>
              <w:t>в течение года</w:t>
            </w:r>
          </w:p>
        </w:tc>
      </w:tr>
      <w:tr w:rsidR="001E0386" w:rsidTr="00436992">
        <w:tc>
          <w:tcPr>
            <w:tcW w:w="704" w:type="dxa"/>
          </w:tcPr>
          <w:p w:rsidR="001E0386" w:rsidRDefault="00517571" w:rsidP="001E0386">
            <w:pPr>
              <w:pStyle w:val="a3"/>
              <w:ind w:left="0"/>
              <w:jc w:val="center"/>
              <w:rPr>
                <w:rFonts w:ascii="Times New Roman" w:hAnsi="Times New Roman" w:cs="Times New Roman"/>
                <w:b/>
                <w:sz w:val="24"/>
                <w:szCs w:val="24"/>
              </w:rPr>
            </w:pPr>
            <w:r>
              <w:rPr>
                <w:rFonts w:ascii="Times New Roman" w:hAnsi="Times New Roman" w:cs="Times New Roman"/>
                <w:b/>
                <w:sz w:val="24"/>
                <w:szCs w:val="24"/>
              </w:rPr>
              <w:t>38</w:t>
            </w:r>
          </w:p>
        </w:tc>
        <w:tc>
          <w:tcPr>
            <w:tcW w:w="4253" w:type="dxa"/>
          </w:tcPr>
          <w:p w:rsidR="001E0386" w:rsidRPr="007551D9" w:rsidRDefault="00812E4B" w:rsidP="001E0386">
            <w:pPr>
              <w:pStyle w:val="a3"/>
              <w:ind w:left="0"/>
              <w:jc w:val="both"/>
              <w:rPr>
                <w:rFonts w:ascii="Times New Roman" w:hAnsi="Times New Roman" w:cs="Times New Roman"/>
                <w:b/>
                <w:sz w:val="24"/>
                <w:szCs w:val="24"/>
              </w:rPr>
            </w:pPr>
            <w:r>
              <w:rPr>
                <w:rFonts w:ascii="Times New Roman" w:hAnsi="Times New Roman" w:cs="Times New Roman"/>
                <w:b/>
                <w:i/>
                <w:sz w:val="24"/>
                <w:szCs w:val="24"/>
              </w:rPr>
              <w:t>"</w:t>
            </w:r>
            <w:r w:rsidR="001E0386" w:rsidRPr="007551D9">
              <w:rPr>
                <w:rFonts w:ascii="Times New Roman" w:hAnsi="Times New Roman" w:cs="Times New Roman"/>
                <w:b/>
                <w:i/>
                <w:sz w:val="24"/>
                <w:szCs w:val="24"/>
              </w:rPr>
              <w:t xml:space="preserve">Более доступными должны стать авиаперелеты. Нужно повысить так называемую авиационную мобильность граждан. К 2030 году интенсивность авиасообщения в России должна вырасти в полтора </w:t>
            </w:r>
            <w:r w:rsidR="001E0386" w:rsidRPr="007551D9">
              <w:rPr>
                <w:rFonts w:ascii="Times New Roman" w:hAnsi="Times New Roman" w:cs="Times New Roman"/>
                <w:b/>
                <w:i/>
                <w:sz w:val="24"/>
                <w:szCs w:val="24"/>
              </w:rPr>
              <w:lastRenderedPageBreak/>
              <w:t>раза к уровню прошлого года. Для этого планируем ускорить развитие внутри- и межрегионального воздушного сообщения.</w:t>
            </w:r>
            <w:r>
              <w:rPr>
                <w:rFonts w:ascii="Times New Roman" w:hAnsi="Times New Roman" w:cs="Times New Roman"/>
                <w:b/>
                <w:i/>
                <w:sz w:val="24"/>
                <w:szCs w:val="24"/>
              </w:rPr>
              <w:t>"</w:t>
            </w:r>
          </w:p>
        </w:tc>
        <w:tc>
          <w:tcPr>
            <w:tcW w:w="4819" w:type="dxa"/>
          </w:tcPr>
          <w:p w:rsidR="001E0386" w:rsidRPr="003A6F57" w:rsidRDefault="001E0386" w:rsidP="001E0386">
            <w:pPr>
              <w:jc w:val="both"/>
              <w:rPr>
                <w:rFonts w:ascii="Times New Roman" w:eastAsia="Calibri" w:hAnsi="Times New Roman" w:cs="Times New Roman"/>
                <w:sz w:val="24"/>
                <w:szCs w:val="24"/>
              </w:rPr>
            </w:pPr>
            <w:r w:rsidRPr="003A6F57">
              <w:rPr>
                <w:rFonts w:ascii="Times New Roman" w:hAnsi="Times New Roman" w:cs="Times New Roman"/>
                <w:sz w:val="24"/>
                <w:szCs w:val="24"/>
              </w:rPr>
              <w:lastRenderedPageBreak/>
              <w:t xml:space="preserve">Подготовка повторного обращения в Государственную Думу Федерального Собрания Российской Федерации </w:t>
            </w:r>
            <w:r w:rsidRPr="003A6F57">
              <w:rPr>
                <w:rFonts w:ascii="Times New Roman" w:hAnsi="Times New Roman" w:cs="Times New Roman"/>
                <w:sz w:val="24"/>
                <w:szCs w:val="24"/>
                <w:shd w:val="clear" w:color="auto" w:fill="FFFFFF"/>
              </w:rPr>
              <w:t xml:space="preserve">по вопросу предоставления субсидий из федерального бюджета бюджетам субъектов, входящих в состав </w:t>
            </w:r>
            <w:r w:rsidRPr="003A6F57">
              <w:rPr>
                <w:rFonts w:ascii="Times New Roman" w:hAnsi="Times New Roman" w:cs="Times New Roman"/>
                <w:sz w:val="24"/>
                <w:szCs w:val="24"/>
                <w:shd w:val="clear" w:color="auto" w:fill="FFFFFF"/>
              </w:rPr>
              <w:lastRenderedPageBreak/>
              <w:t>Дальневосточного федерального округа, в целях софинансирования расходных обязательств субъекта Российской Федерации, возникающих при организации местных воздушных перевозок по безальтернативным маршрутам, входящих в единую опорную сеть воздушных перевозок</w:t>
            </w:r>
          </w:p>
        </w:tc>
        <w:tc>
          <w:tcPr>
            <w:tcW w:w="3402" w:type="dxa"/>
          </w:tcPr>
          <w:p w:rsidR="001E0386" w:rsidRPr="003A6F57" w:rsidRDefault="001E0386" w:rsidP="001E0386">
            <w:pPr>
              <w:pStyle w:val="a3"/>
              <w:ind w:left="0"/>
              <w:jc w:val="center"/>
              <w:rPr>
                <w:rFonts w:ascii="Times New Roman" w:hAnsi="Times New Roman" w:cs="Times New Roman"/>
                <w:sz w:val="24"/>
                <w:szCs w:val="24"/>
              </w:rPr>
            </w:pPr>
            <w:r w:rsidRPr="003A6F57">
              <w:rPr>
                <w:rFonts w:ascii="Times New Roman" w:hAnsi="Times New Roman" w:cs="Times New Roman"/>
                <w:sz w:val="24"/>
                <w:szCs w:val="24"/>
              </w:rPr>
              <w:lastRenderedPageBreak/>
              <w:t>Комитет по строительству, транспорту, энергетике и вопросам жилищно-коммунального хозяйства</w:t>
            </w:r>
          </w:p>
        </w:tc>
        <w:tc>
          <w:tcPr>
            <w:tcW w:w="1559" w:type="dxa"/>
          </w:tcPr>
          <w:p w:rsidR="001E0386" w:rsidRDefault="001E0386" w:rsidP="001E0386">
            <w:pPr>
              <w:pStyle w:val="a3"/>
              <w:ind w:left="0"/>
              <w:jc w:val="center"/>
              <w:rPr>
                <w:rFonts w:ascii="Times New Roman" w:hAnsi="Times New Roman" w:cs="Times New Roman"/>
                <w:sz w:val="24"/>
                <w:szCs w:val="24"/>
              </w:rPr>
            </w:pPr>
            <w:r w:rsidRPr="003A6F57">
              <w:rPr>
                <w:rFonts w:ascii="Times New Roman" w:hAnsi="Times New Roman" w:cs="Times New Roman"/>
                <w:sz w:val="24"/>
                <w:szCs w:val="24"/>
              </w:rPr>
              <w:t xml:space="preserve">4 </w:t>
            </w:r>
          </w:p>
          <w:p w:rsidR="001E0386" w:rsidRPr="003A6F57" w:rsidRDefault="001E0386" w:rsidP="001E0386">
            <w:pPr>
              <w:pStyle w:val="a3"/>
              <w:ind w:left="0"/>
              <w:jc w:val="center"/>
              <w:rPr>
                <w:rFonts w:ascii="Times New Roman" w:hAnsi="Times New Roman" w:cs="Times New Roman"/>
                <w:sz w:val="24"/>
                <w:szCs w:val="24"/>
              </w:rPr>
            </w:pPr>
            <w:r w:rsidRPr="003A6F57">
              <w:rPr>
                <w:rFonts w:ascii="Times New Roman" w:hAnsi="Times New Roman" w:cs="Times New Roman"/>
                <w:sz w:val="24"/>
                <w:szCs w:val="24"/>
              </w:rPr>
              <w:t>квартал</w:t>
            </w:r>
          </w:p>
        </w:tc>
      </w:tr>
      <w:tr w:rsidR="001E0386" w:rsidTr="00436992">
        <w:tc>
          <w:tcPr>
            <w:tcW w:w="704" w:type="dxa"/>
          </w:tcPr>
          <w:p w:rsidR="001E0386" w:rsidRDefault="00517571" w:rsidP="001E0386">
            <w:pPr>
              <w:pStyle w:val="a3"/>
              <w:ind w:left="0"/>
              <w:jc w:val="center"/>
              <w:rPr>
                <w:rFonts w:ascii="Times New Roman" w:hAnsi="Times New Roman" w:cs="Times New Roman"/>
                <w:b/>
                <w:sz w:val="24"/>
                <w:szCs w:val="24"/>
              </w:rPr>
            </w:pPr>
            <w:r>
              <w:rPr>
                <w:rFonts w:ascii="Times New Roman" w:hAnsi="Times New Roman" w:cs="Times New Roman"/>
                <w:b/>
                <w:sz w:val="24"/>
                <w:szCs w:val="24"/>
              </w:rPr>
              <w:lastRenderedPageBreak/>
              <w:t>39</w:t>
            </w:r>
          </w:p>
        </w:tc>
        <w:tc>
          <w:tcPr>
            <w:tcW w:w="4253" w:type="dxa"/>
          </w:tcPr>
          <w:p w:rsidR="001E0386" w:rsidRPr="007551D9" w:rsidRDefault="00812E4B" w:rsidP="001E0386">
            <w:pPr>
              <w:jc w:val="both"/>
              <w:rPr>
                <w:rFonts w:ascii="Times New Roman" w:hAnsi="Times New Roman" w:cs="Times New Roman"/>
                <w:b/>
                <w:sz w:val="24"/>
                <w:szCs w:val="24"/>
              </w:rPr>
            </w:pPr>
            <w:r>
              <w:rPr>
                <w:rFonts w:ascii="Times New Roman" w:hAnsi="Times New Roman" w:cs="Times New Roman"/>
                <w:b/>
                <w:i/>
                <w:sz w:val="24"/>
                <w:szCs w:val="24"/>
              </w:rPr>
              <w:t>"</w:t>
            </w:r>
            <w:r w:rsidR="001E0386" w:rsidRPr="007551D9">
              <w:rPr>
                <w:rFonts w:ascii="Times New Roman" w:hAnsi="Times New Roman" w:cs="Times New Roman"/>
                <w:b/>
                <w:i/>
                <w:sz w:val="24"/>
                <w:szCs w:val="24"/>
              </w:rPr>
              <w:t>И здесь перед правительством стоит конкретная задача – за шесть лет провести модернизацию инфраструктуры не менее 75 аэропортов. И это больше трети аэропортной сети России.</w:t>
            </w:r>
            <w:r>
              <w:rPr>
                <w:rFonts w:ascii="Times New Roman" w:hAnsi="Times New Roman" w:cs="Times New Roman"/>
                <w:b/>
                <w:i/>
                <w:sz w:val="24"/>
                <w:szCs w:val="24"/>
              </w:rPr>
              <w:t>"</w:t>
            </w:r>
          </w:p>
        </w:tc>
        <w:tc>
          <w:tcPr>
            <w:tcW w:w="4819" w:type="dxa"/>
          </w:tcPr>
          <w:p w:rsidR="001E0386" w:rsidRPr="003A6F57" w:rsidRDefault="001E0386" w:rsidP="001E0386">
            <w:pPr>
              <w:jc w:val="both"/>
              <w:rPr>
                <w:rFonts w:ascii="Times New Roman" w:eastAsia="Calibri" w:hAnsi="Times New Roman" w:cs="Times New Roman"/>
                <w:sz w:val="24"/>
                <w:szCs w:val="24"/>
              </w:rPr>
            </w:pPr>
            <w:r w:rsidRPr="003A6F57">
              <w:rPr>
                <w:rFonts w:ascii="Times New Roman" w:eastAsia="Calibri" w:hAnsi="Times New Roman" w:cs="Times New Roman"/>
                <w:sz w:val="24"/>
                <w:szCs w:val="24"/>
              </w:rPr>
              <w:t>Мониторинг мероприятий по модернизации инфраструктуры аэропортов;</w:t>
            </w:r>
          </w:p>
          <w:p w:rsidR="001E0386" w:rsidRPr="003A6F57" w:rsidRDefault="001E0386" w:rsidP="001E0386">
            <w:pPr>
              <w:jc w:val="both"/>
              <w:rPr>
                <w:rFonts w:ascii="Times New Roman" w:eastAsia="Calibri" w:hAnsi="Times New Roman" w:cs="Times New Roman"/>
                <w:sz w:val="24"/>
                <w:szCs w:val="24"/>
              </w:rPr>
            </w:pPr>
            <w:r w:rsidRPr="003A6F57">
              <w:rPr>
                <w:rFonts w:ascii="Times New Roman" w:eastAsia="Calibri" w:hAnsi="Times New Roman" w:cs="Times New Roman"/>
                <w:sz w:val="24"/>
                <w:szCs w:val="24"/>
              </w:rPr>
              <w:t xml:space="preserve">проведение рабочего совещания по вопросу реконструкции аэропорта в селе Тиличики Олюторского района </w:t>
            </w:r>
          </w:p>
          <w:p w:rsidR="001E0386" w:rsidRPr="003A6F57" w:rsidRDefault="001E0386" w:rsidP="001E0386">
            <w:pPr>
              <w:pStyle w:val="a3"/>
              <w:ind w:left="0"/>
              <w:jc w:val="both"/>
              <w:rPr>
                <w:rFonts w:ascii="Times New Roman" w:hAnsi="Times New Roman" w:cs="Times New Roman"/>
                <w:b/>
                <w:sz w:val="24"/>
                <w:szCs w:val="24"/>
              </w:rPr>
            </w:pPr>
          </w:p>
        </w:tc>
        <w:tc>
          <w:tcPr>
            <w:tcW w:w="3402" w:type="dxa"/>
          </w:tcPr>
          <w:p w:rsidR="001E0386" w:rsidRPr="003A6F57" w:rsidRDefault="001E0386" w:rsidP="001E0386">
            <w:pPr>
              <w:pStyle w:val="a3"/>
              <w:ind w:left="0"/>
              <w:jc w:val="center"/>
              <w:rPr>
                <w:rFonts w:ascii="Times New Roman" w:hAnsi="Times New Roman" w:cs="Times New Roman"/>
                <w:sz w:val="24"/>
                <w:szCs w:val="24"/>
              </w:rPr>
            </w:pPr>
            <w:r w:rsidRPr="003A6F57">
              <w:rPr>
                <w:rFonts w:ascii="Times New Roman" w:hAnsi="Times New Roman" w:cs="Times New Roman"/>
                <w:sz w:val="24"/>
                <w:szCs w:val="24"/>
              </w:rPr>
              <w:t>Комитет по строительству, транспорту, энергетике и вопросам жилищно-коммунального хозяйства</w:t>
            </w:r>
          </w:p>
        </w:tc>
        <w:tc>
          <w:tcPr>
            <w:tcW w:w="1559" w:type="dxa"/>
          </w:tcPr>
          <w:p w:rsidR="001E0386" w:rsidRDefault="001E0386" w:rsidP="001E0386">
            <w:pPr>
              <w:pStyle w:val="a3"/>
              <w:ind w:left="0"/>
              <w:jc w:val="center"/>
              <w:rPr>
                <w:rFonts w:ascii="Times New Roman" w:hAnsi="Times New Roman" w:cs="Times New Roman"/>
                <w:sz w:val="24"/>
                <w:szCs w:val="24"/>
              </w:rPr>
            </w:pPr>
            <w:r w:rsidRPr="003A6F57">
              <w:rPr>
                <w:rFonts w:ascii="Times New Roman" w:hAnsi="Times New Roman" w:cs="Times New Roman"/>
                <w:sz w:val="24"/>
                <w:szCs w:val="24"/>
              </w:rPr>
              <w:t>4</w:t>
            </w:r>
          </w:p>
          <w:p w:rsidR="001E0386" w:rsidRPr="003A6F57" w:rsidRDefault="001E0386" w:rsidP="001E0386">
            <w:pPr>
              <w:pStyle w:val="a3"/>
              <w:ind w:left="0"/>
              <w:jc w:val="center"/>
              <w:rPr>
                <w:rFonts w:ascii="Times New Roman" w:hAnsi="Times New Roman" w:cs="Times New Roman"/>
                <w:sz w:val="24"/>
                <w:szCs w:val="24"/>
              </w:rPr>
            </w:pPr>
            <w:r w:rsidRPr="003A6F57">
              <w:rPr>
                <w:rFonts w:ascii="Times New Roman" w:hAnsi="Times New Roman" w:cs="Times New Roman"/>
                <w:sz w:val="24"/>
                <w:szCs w:val="24"/>
              </w:rPr>
              <w:t>квартал</w:t>
            </w:r>
          </w:p>
        </w:tc>
      </w:tr>
      <w:tr w:rsidR="001E0386" w:rsidTr="00436992">
        <w:tc>
          <w:tcPr>
            <w:tcW w:w="704" w:type="dxa"/>
          </w:tcPr>
          <w:p w:rsidR="001E0386" w:rsidRDefault="00517571" w:rsidP="001E0386">
            <w:pPr>
              <w:pStyle w:val="a3"/>
              <w:ind w:left="0"/>
              <w:jc w:val="center"/>
              <w:rPr>
                <w:rFonts w:ascii="Times New Roman" w:hAnsi="Times New Roman" w:cs="Times New Roman"/>
                <w:b/>
                <w:sz w:val="24"/>
                <w:szCs w:val="24"/>
              </w:rPr>
            </w:pPr>
            <w:r>
              <w:rPr>
                <w:rFonts w:ascii="Times New Roman" w:hAnsi="Times New Roman" w:cs="Times New Roman"/>
                <w:b/>
                <w:sz w:val="24"/>
                <w:szCs w:val="24"/>
              </w:rPr>
              <w:t>40</w:t>
            </w:r>
          </w:p>
        </w:tc>
        <w:tc>
          <w:tcPr>
            <w:tcW w:w="4253" w:type="dxa"/>
          </w:tcPr>
          <w:p w:rsidR="001E0386" w:rsidRPr="007551D9" w:rsidRDefault="00812E4B" w:rsidP="001E0386">
            <w:pPr>
              <w:pStyle w:val="a3"/>
              <w:ind w:left="0"/>
              <w:jc w:val="both"/>
              <w:rPr>
                <w:rFonts w:ascii="Times New Roman" w:hAnsi="Times New Roman" w:cs="Times New Roman"/>
                <w:b/>
                <w:sz w:val="24"/>
                <w:szCs w:val="24"/>
              </w:rPr>
            </w:pPr>
            <w:r>
              <w:rPr>
                <w:rFonts w:ascii="Times New Roman" w:hAnsi="Times New Roman" w:cs="Times New Roman"/>
                <w:b/>
                <w:i/>
                <w:sz w:val="24"/>
                <w:szCs w:val="24"/>
              </w:rPr>
              <w:t>"</w:t>
            </w:r>
            <w:r w:rsidR="001E0386" w:rsidRPr="007551D9">
              <w:rPr>
                <w:rFonts w:ascii="Times New Roman" w:hAnsi="Times New Roman" w:cs="Times New Roman"/>
                <w:b/>
                <w:i/>
                <w:sz w:val="24"/>
                <w:szCs w:val="24"/>
              </w:rPr>
              <w:t>Предстоит обновить и воздушный парк наших авиакомпаний за счет собственных отечественных самолетов. Они должны отвечать всем современным требованиям по качеству, удобству и безопасности. Сложная задача.</w:t>
            </w:r>
            <w:r>
              <w:rPr>
                <w:rFonts w:ascii="Times New Roman" w:hAnsi="Times New Roman" w:cs="Times New Roman"/>
                <w:b/>
                <w:i/>
                <w:sz w:val="24"/>
                <w:szCs w:val="24"/>
              </w:rPr>
              <w:t>"</w:t>
            </w:r>
          </w:p>
        </w:tc>
        <w:tc>
          <w:tcPr>
            <w:tcW w:w="4819" w:type="dxa"/>
          </w:tcPr>
          <w:p w:rsidR="001E0386" w:rsidRPr="003A6F57" w:rsidRDefault="001E0386" w:rsidP="001E0386">
            <w:pPr>
              <w:pStyle w:val="a3"/>
              <w:ind w:left="0"/>
              <w:jc w:val="both"/>
              <w:rPr>
                <w:rFonts w:ascii="Times New Roman" w:hAnsi="Times New Roman" w:cs="Times New Roman"/>
                <w:b/>
                <w:sz w:val="24"/>
                <w:szCs w:val="24"/>
              </w:rPr>
            </w:pPr>
            <w:r w:rsidRPr="003A6F57">
              <w:rPr>
                <w:rFonts w:ascii="Times New Roman" w:eastAsia="Calibri" w:hAnsi="Times New Roman" w:cs="Times New Roman"/>
                <w:sz w:val="24"/>
                <w:szCs w:val="24"/>
              </w:rPr>
              <w:t>Мониторинг мероприятий по обновлению воздушного парка</w:t>
            </w:r>
          </w:p>
        </w:tc>
        <w:tc>
          <w:tcPr>
            <w:tcW w:w="3402" w:type="dxa"/>
          </w:tcPr>
          <w:p w:rsidR="001E0386" w:rsidRPr="003A6F57" w:rsidRDefault="001E0386" w:rsidP="001E0386">
            <w:pPr>
              <w:pStyle w:val="a3"/>
              <w:ind w:left="0"/>
              <w:jc w:val="center"/>
              <w:rPr>
                <w:rFonts w:ascii="Times New Roman" w:hAnsi="Times New Roman" w:cs="Times New Roman"/>
                <w:sz w:val="24"/>
                <w:szCs w:val="24"/>
              </w:rPr>
            </w:pPr>
            <w:r w:rsidRPr="003A6F57">
              <w:rPr>
                <w:rFonts w:ascii="Times New Roman" w:hAnsi="Times New Roman" w:cs="Times New Roman"/>
                <w:sz w:val="24"/>
                <w:szCs w:val="24"/>
              </w:rPr>
              <w:t>Комитет по строительству, транспорту, энергетике и вопросам жилищно-коммунального хозяйства</w:t>
            </w:r>
          </w:p>
        </w:tc>
        <w:tc>
          <w:tcPr>
            <w:tcW w:w="1559" w:type="dxa"/>
          </w:tcPr>
          <w:p w:rsidR="001E0386" w:rsidRPr="003A6F57" w:rsidRDefault="001E0386" w:rsidP="001E0386">
            <w:pPr>
              <w:pStyle w:val="a3"/>
              <w:ind w:left="0"/>
              <w:jc w:val="center"/>
              <w:rPr>
                <w:rFonts w:ascii="Times New Roman" w:hAnsi="Times New Roman" w:cs="Times New Roman"/>
                <w:sz w:val="24"/>
                <w:szCs w:val="24"/>
              </w:rPr>
            </w:pPr>
            <w:r w:rsidRPr="003A6F57">
              <w:rPr>
                <w:rFonts w:ascii="Times New Roman" w:hAnsi="Times New Roman" w:cs="Times New Roman"/>
                <w:sz w:val="24"/>
                <w:szCs w:val="24"/>
              </w:rPr>
              <w:t>в течение года</w:t>
            </w:r>
          </w:p>
        </w:tc>
      </w:tr>
    </w:tbl>
    <w:p w:rsidR="005A57A6" w:rsidRDefault="005A57A6" w:rsidP="00ED6D7E">
      <w:pPr>
        <w:autoSpaceDE w:val="0"/>
        <w:autoSpaceDN w:val="0"/>
        <w:adjustRightInd w:val="0"/>
        <w:spacing w:after="0" w:line="240" w:lineRule="auto"/>
        <w:jc w:val="center"/>
        <w:rPr>
          <w:rFonts w:ascii="Times New Roman" w:eastAsia="NotDefSpecial" w:hAnsi="Times New Roman" w:cs="Times New Roman"/>
          <w:b/>
          <w:sz w:val="28"/>
          <w:szCs w:val="28"/>
        </w:rPr>
      </w:pPr>
    </w:p>
    <w:p w:rsidR="005A57A6" w:rsidRPr="00363C6A" w:rsidRDefault="005A57A6" w:rsidP="00ED6D7E">
      <w:pPr>
        <w:autoSpaceDE w:val="0"/>
        <w:autoSpaceDN w:val="0"/>
        <w:adjustRightInd w:val="0"/>
        <w:spacing w:after="0" w:line="240" w:lineRule="auto"/>
        <w:jc w:val="center"/>
        <w:rPr>
          <w:rFonts w:ascii="Times New Roman" w:eastAsia="NotDefSpecial" w:hAnsi="Times New Roman" w:cs="Times New Roman"/>
          <w:b/>
          <w:sz w:val="28"/>
          <w:szCs w:val="28"/>
        </w:rPr>
      </w:pPr>
    </w:p>
    <w:p w:rsidR="0015662E" w:rsidRPr="00076B52" w:rsidRDefault="0015662E" w:rsidP="00ED6D7E">
      <w:pPr>
        <w:pStyle w:val="a3"/>
        <w:spacing w:after="0" w:line="240" w:lineRule="auto"/>
        <w:ind w:left="0"/>
        <w:jc w:val="both"/>
        <w:rPr>
          <w:rFonts w:ascii="Times New Roman" w:hAnsi="Times New Roman" w:cs="Times New Roman"/>
          <w:sz w:val="24"/>
          <w:szCs w:val="24"/>
        </w:rPr>
      </w:pPr>
    </w:p>
    <w:sectPr w:rsidR="0015662E" w:rsidRPr="00076B52" w:rsidSect="00363C6A">
      <w:footerReference w:type="default" r:id="rId8"/>
      <w:pgSz w:w="16838" w:h="11905" w:orient="landscape"/>
      <w:pgMar w:top="851" w:right="1134" w:bottom="2552" w:left="1134" w:header="720" w:footer="432"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67C" w:rsidRDefault="0007767C" w:rsidP="00FE1F38">
      <w:pPr>
        <w:spacing w:after="0" w:line="240" w:lineRule="auto"/>
      </w:pPr>
      <w:r>
        <w:separator/>
      </w:r>
    </w:p>
  </w:endnote>
  <w:endnote w:type="continuationSeparator" w:id="0">
    <w:p w:rsidR="0007767C" w:rsidRDefault="0007767C" w:rsidP="00FE1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NotDefSpecial">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9062891"/>
      <w:docPartObj>
        <w:docPartGallery w:val="Page Numbers (Bottom of Page)"/>
        <w:docPartUnique/>
      </w:docPartObj>
    </w:sdtPr>
    <w:sdtEndPr>
      <w:rPr>
        <w:sz w:val="16"/>
        <w:szCs w:val="16"/>
      </w:rPr>
    </w:sdtEndPr>
    <w:sdtContent>
      <w:p w:rsidR="0007767C" w:rsidRPr="008067E4" w:rsidRDefault="0007767C">
        <w:pPr>
          <w:pStyle w:val="aa"/>
          <w:jc w:val="right"/>
          <w:rPr>
            <w:sz w:val="16"/>
            <w:szCs w:val="16"/>
          </w:rPr>
        </w:pPr>
        <w:r w:rsidRPr="008067E4">
          <w:rPr>
            <w:sz w:val="16"/>
            <w:szCs w:val="16"/>
          </w:rPr>
          <w:fldChar w:fldCharType="begin"/>
        </w:r>
        <w:r w:rsidRPr="008067E4">
          <w:rPr>
            <w:sz w:val="16"/>
            <w:szCs w:val="16"/>
          </w:rPr>
          <w:instrText>PAGE   \* MERGEFORMAT</w:instrText>
        </w:r>
        <w:r w:rsidRPr="008067E4">
          <w:rPr>
            <w:sz w:val="16"/>
            <w:szCs w:val="16"/>
          </w:rPr>
          <w:fldChar w:fldCharType="separate"/>
        </w:r>
        <w:r w:rsidR="00753122">
          <w:rPr>
            <w:noProof/>
            <w:sz w:val="16"/>
            <w:szCs w:val="16"/>
          </w:rPr>
          <w:t>2</w:t>
        </w:r>
        <w:r w:rsidRPr="008067E4">
          <w:rPr>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67C" w:rsidRDefault="0007767C" w:rsidP="00FE1F38">
      <w:pPr>
        <w:spacing w:after="0" w:line="240" w:lineRule="auto"/>
      </w:pPr>
      <w:r>
        <w:separator/>
      </w:r>
    </w:p>
  </w:footnote>
  <w:footnote w:type="continuationSeparator" w:id="0">
    <w:p w:rsidR="0007767C" w:rsidRDefault="0007767C" w:rsidP="00FE1F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A3D1E"/>
    <w:multiLevelType w:val="hybridMultilevel"/>
    <w:tmpl w:val="560A4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1370E3"/>
    <w:multiLevelType w:val="hybridMultilevel"/>
    <w:tmpl w:val="C0007890"/>
    <w:lvl w:ilvl="0" w:tplc="94EEED3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48006A8F"/>
    <w:multiLevelType w:val="hybridMultilevel"/>
    <w:tmpl w:val="560A4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D77720"/>
    <w:multiLevelType w:val="hybridMultilevel"/>
    <w:tmpl w:val="38EE7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8F11D3"/>
    <w:multiLevelType w:val="hybridMultilevel"/>
    <w:tmpl w:val="560A4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AF6"/>
    <w:rsid w:val="00002E43"/>
    <w:rsid w:val="000056F0"/>
    <w:rsid w:val="00007471"/>
    <w:rsid w:val="000077E4"/>
    <w:rsid w:val="00010FAD"/>
    <w:rsid w:val="0002032E"/>
    <w:rsid w:val="00024A5E"/>
    <w:rsid w:val="000330CF"/>
    <w:rsid w:val="0003594D"/>
    <w:rsid w:val="000379B4"/>
    <w:rsid w:val="000412EB"/>
    <w:rsid w:val="00041892"/>
    <w:rsid w:val="000463CB"/>
    <w:rsid w:val="000610A7"/>
    <w:rsid w:val="0006485B"/>
    <w:rsid w:val="00066135"/>
    <w:rsid w:val="00074C70"/>
    <w:rsid w:val="00076B52"/>
    <w:rsid w:val="0007767C"/>
    <w:rsid w:val="00084AED"/>
    <w:rsid w:val="00095EBB"/>
    <w:rsid w:val="000970C7"/>
    <w:rsid w:val="000A28B1"/>
    <w:rsid w:val="000A4D4A"/>
    <w:rsid w:val="000B43EB"/>
    <w:rsid w:val="000B60F8"/>
    <w:rsid w:val="000B735B"/>
    <w:rsid w:val="000E4431"/>
    <w:rsid w:val="000F1247"/>
    <w:rsid w:val="000F2FAE"/>
    <w:rsid w:val="001032F7"/>
    <w:rsid w:val="00103930"/>
    <w:rsid w:val="0010613D"/>
    <w:rsid w:val="001107FD"/>
    <w:rsid w:val="001112B4"/>
    <w:rsid w:val="00112783"/>
    <w:rsid w:val="00112AAB"/>
    <w:rsid w:val="001179CA"/>
    <w:rsid w:val="00130F00"/>
    <w:rsid w:val="001331F3"/>
    <w:rsid w:val="001402A2"/>
    <w:rsid w:val="00141627"/>
    <w:rsid w:val="00141CE1"/>
    <w:rsid w:val="0014222B"/>
    <w:rsid w:val="001514C0"/>
    <w:rsid w:val="0015662E"/>
    <w:rsid w:val="00157B6E"/>
    <w:rsid w:val="00157DFB"/>
    <w:rsid w:val="00160C1D"/>
    <w:rsid w:val="00161A7B"/>
    <w:rsid w:val="00163544"/>
    <w:rsid w:val="00163DBD"/>
    <w:rsid w:val="00165408"/>
    <w:rsid w:val="001667C7"/>
    <w:rsid w:val="00166D0A"/>
    <w:rsid w:val="001760E5"/>
    <w:rsid w:val="00177569"/>
    <w:rsid w:val="00177A59"/>
    <w:rsid w:val="001807BD"/>
    <w:rsid w:val="00181048"/>
    <w:rsid w:val="00181192"/>
    <w:rsid w:val="001827C5"/>
    <w:rsid w:val="00185A70"/>
    <w:rsid w:val="0018748D"/>
    <w:rsid w:val="001939F7"/>
    <w:rsid w:val="001951DC"/>
    <w:rsid w:val="001973F3"/>
    <w:rsid w:val="001A4A3E"/>
    <w:rsid w:val="001B288E"/>
    <w:rsid w:val="001B5E25"/>
    <w:rsid w:val="001C177D"/>
    <w:rsid w:val="001C19B7"/>
    <w:rsid w:val="001C1BB7"/>
    <w:rsid w:val="001D2796"/>
    <w:rsid w:val="001D4805"/>
    <w:rsid w:val="001E0386"/>
    <w:rsid w:val="001E2605"/>
    <w:rsid w:val="001E521E"/>
    <w:rsid w:val="001E7B22"/>
    <w:rsid w:val="001F2091"/>
    <w:rsid w:val="001F2152"/>
    <w:rsid w:val="001F6DA1"/>
    <w:rsid w:val="00200D77"/>
    <w:rsid w:val="00225366"/>
    <w:rsid w:val="0022661E"/>
    <w:rsid w:val="002333F5"/>
    <w:rsid w:val="002476B4"/>
    <w:rsid w:val="002502DA"/>
    <w:rsid w:val="00254068"/>
    <w:rsid w:val="002622AB"/>
    <w:rsid w:val="00265055"/>
    <w:rsid w:val="00265ED7"/>
    <w:rsid w:val="00266FDE"/>
    <w:rsid w:val="00270680"/>
    <w:rsid w:val="00281561"/>
    <w:rsid w:val="00284CB5"/>
    <w:rsid w:val="00287AFE"/>
    <w:rsid w:val="00296898"/>
    <w:rsid w:val="002A5EEF"/>
    <w:rsid w:val="002C0081"/>
    <w:rsid w:val="002C64A9"/>
    <w:rsid w:val="002D095A"/>
    <w:rsid w:val="002D099D"/>
    <w:rsid w:val="002D429F"/>
    <w:rsid w:val="002D53DC"/>
    <w:rsid w:val="002D6F1B"/>
    <w:rsid w:val="002E1324"/>
    <w:rsid w:val="002E169C"/>
    <w:rsid w:val="002E2081"/>
    <w:rsid w:val="002F0B14"/>
    <w:rsid w:val="002F289E"/>
    <w:rsid w:val="002F55DB"/>
    <w:rsid w:val="002F71A7"/>
    <w:rsid w:val="00301073"/>
    <w:rsid w:val="00301C7F"/>
    <w:rsid w:val="00313040"/>
    <w:rsid w:val="00314808"/>
    <w:rsid w:val="00314975"/>
    <w:rsid w:val="0031647D"/>
    <w:rsid w:val="003164B2"/>
    <w:rsid w:val="00320449"/>
    <w:rsid w:val="00320822"/>
    <w:rsid w:val="00321544"/>
    <w:rsid w:val="00323889"/>
    <w:rsid w:val="003255B2"/>
    <w:rsid w:val="00330926"/>
    <w:rsid w:val="00330AB3"/>
    <w:rsid w:val="00330D77"/>
    <w:rsid w:val="00331191"/>
    <w:rsid w:val="00337D59"/>
    <w:rsid w:val="00342E08"/>
    <w:rsid w:val="003505E4"/>
    <w:rsid w:val="00363C6A"/>
    <w:rsid w:val="00372FE6"/>
    <w:rsid w:val="00373BE2"/>
    <w:rsid w:val="003768DA"/>
    <w:rsid w:val="00385BBB"/>
    <w:rsid w:val="003A6125"/>
    <w:rsid w:val="003B176D"/>
    <w:rsid w:val="003B4FBE"/>
    <w:rsid w:val="003C0A5B"/>
    <w:rsid w:val="003C2989"/>
    <w:rsid w:val="003C2C73"/>
    <w:rsid w:val="003C3EF1"/>
    <w:rsid w:val="003C791A"/>
    <w:rsid w:val="003E1D0B"/>
    <w:rsid w:val="003E1F06"/>
    <w:rsid w:val="003E27B3"/>
    <w:rsid w:val="003E5538"/>
    <w:rsid w:val="003E576E"/>
    <w:rsid w:val="003F0585"/>
    <w:rsid w:val="003F394C"/>
    <w:rsid w:val="003F3A2C"/>
    <w:rsid w:val="003F7D10"/>
    <w:rsid w:val="00405CDE"/>
    <w:rsid w:val="00411E1A"/>
    <w:rsid w:val="00412374"/>
    <w:rsid w:val="0041283C"/>
    <w:rsid w:val="00415B57"/>
    <w:rsid w:val="0042126C"/>
    <w:rsid w:val="00427E96"/>
    <w:rsid w:val="00430E86"/>
    <w:rsid w:val="004324DF"/>
    <w:rsid w:val="00436E7D"/>
    <w:rsid w:val="00437A1B"/>
    <w:rsid w:val="00452B73"/>
    <w:rsid w:val="004652A9"/>
    <w:rsid w:val="00465373"/>
    <w:rsid w:val="00471D88"/>
    <w:rsid w:val="00472697"/>
    <w:rsid w:val="0048011C"/>
    <w:rsid w:val="004911E4"/>
    <w:rsid w:val="004A36B7"/>
    <w:rsid w:val="004A73C1"/>
    <w:rsid w:val="004B054C"/>
    <w:rsid w:val="004B3B15"/>
    <w:rsid w:val="004C4316"/>
    <w:rsid w:val="004C519F"/>
    <w:rsid w:val="004D1578"/>
    <w:rsid w:val="004D2B29"/>
    <w:rsid w:val="004D3743"/>
    <w:rsid w:val="004D3E16"/>
    <w:rsid w:val="004D48F7"/>
    <w:rsid w:val="004E2D11"/>
    <w:rsid w:val="004F0850"/>
    <w:rsid w:val="00502E29"/>
    <w:rsid w:val="005050CE"/>
    <w:rsid w:val="00514641"/>
    <w:rsid w:val="00517571"/>
    <w:rsid w:val="00524B7E"/>
    <w:rsid w:val="005340F8"/>
    <w:rsid w:val="00544444"/>
    <w:rsid w:val="00557B02"/>
    <w:rsid w:val="00560B59"/>
    <w:rsid w:val="00566C45"/>
    <w:rsid w:val="00586155"/>
    <w:rsid w:val="00587B10"/>
    <w:rsid w:val="00590F8A"/>
    <w:rsid w:val="00593A36"/>
    <w:rsid w:val="005A379E"/>
    <w:rsid w:val="005A57A6"/>
    <w:rsid w:val="005A645D"/>
    <w:rsid w:val="005B12C9"/>
    <w:rsid w:val="005B26C7"/>
    <w:rsid w:val="005B3406"/>
    <w:rsid w:val="005B3884"/>
    <w:rsid w:val="005C02A9"/>
    <w:rsid w:val="005C08CD"/>
    <w:rsid w:val="005C3C39"/>
    <w:rsid w:val="005C4FF4"/>
    <w:rsid w:val="005E3AE3"/>
    <w:rsid w:val="005F0100"/>
    <w:rsid w:val="006049C8"/>
    <w:rsid w:val="00623656"/>
    <w:rsid w:val="006238CD"/>
    <w:rsid w:val="006248E5"/>
    <w:rsid w:val="00626B2F"/>
    <w:rsid w:val="00627263"/>
    <w:rsid w:val="0063190C"/>
    <w:rsid w:val="006350E7"/>
    <w:rsid w:val="00635836"/>
    <w:rsid w:val="00660BE6"/>
    <w:rsid w:val="0066612A"/>
    <w:rsid w:val="00671D49"/>
    <w:rsid w:val="00673EF1"/>
    <w:rsid w:val="0067513C"/>
    <w:rsid w:val="00680FA1"/>
    <w:rsid w:val="00692405"/>
    <w:rsid w:val="006A1FCB"/>
    <w:rsid w:val="006A2D90"/>
    <w:rsid w:val="006A41E0"/>
    <w:rsid w:val="006A44A2"/>
    <w:rsid w:val="006A48BD"/>
    <w:rsid w:val="006B6B63"/>
    <w:rsid w:val="006C27D0"/>
    <w:rsid w:val="006C3E4F"/>
    <w:rsid w:val="006C5CB3"/>
    <w:rsid w:val="006D5114"/>
    <w:rsid w:val="006E0D7A"/>
    <w:rsid w:val="006E15ED"/>
    <w:rsid w:val="006E1C97"/>
    <w:rsid w:val="006E2E13"/>
    <w:rsid w:val="006E4A4E"/>
    <w:rsid w:val="006E5B7D"/>
    <w:rsid w:val="006E7D6E"/>
    <w:rsid w:val="006F4A3C"/>
    <w:rsid w:val="00700595"/>
    <w:rsid w:val="00704C7C"/>
    <w:rsid w:val="007059DC"/>
    <w:rsid w:val="007114B6"/>
    <w:rsid w:val="0071210E"/>
    <w:rsid w:val="007254E5"/>
    <w:rsid w:val="00725943"/>
    <w:rsid w:val="00727FBB"/>
    <w:rsid w:val="007307BB"/>
    <w:rsid w:val="00731990"/>
    <w:rsid w:val="00734716"/>
    <w:rsid w:val="00734C1E"/>
    <w:rsid w:val="00736557"/>
    <w:rsid w:val="00744012"/>
    <w:rsid w:val="00747558"/>
    <w:rsid w:val="007478A0"/>
    <w:rsid w:val="00753122"/>
    <w:rsid w:val="00754996"/>
    <w:rsid w:val="007551D9"/>
    <w:rsid w:val="00760366"/>
    <w:rsid w:val="007605AD"/>
    <w:rsid w:val="00763AC8"/>
    <w:rsid w:val="00766A42"/>
    <w:rsid w:val="007679D8"/>
    <w:rsid w:val="007819FC"/>
    <w:rsid w:val="00786F3B"/>
    <w:rsid w:val="0079035C"/>
    <w:rsid w:val="0079581B"/>
    <w:rsid w:val="00795DE5"/>
    <w:rsid w:val="00797C3C"/>
    <w:rsid w:val="007A656B"/>
    <w:rsid w:val="007A6982"/>
    <w:rsid w:val="007B37AC"/>
    <w:rsid w:val="007B3DE4"/>
    <w:rsid w:val="007D44C6"/>
    <w:rsid w:val="007E13C3"/>
    <w:rsid w:val="007F056D"/>
    <w:rsid w:val="007F3075"/>
    <w:rsid w:val="008067E4"/>
    <w:rsid w:val="00811BDE"/>
    <w:rsid w:val="00812E4B"/>
    <w:rsid w:val="00814A33"/>
    <w:rsid w:val="00815BAB"/>
    <w:rsid w:val="00820F0D"/>
    <w:rsid w:val="0083079D"/>
    <w:rsid w:val="008430D6"/>
    <w:rsid w:val="0084313D"/>
    <w:rsid w:val="00843F33"/>
    <w:rsid w:val="00844D0D"/>
    <w:rsid w:val="00846F60"/>
    <w:rsid w:val="00854F8D"/>
    <w:rsid w:val="00860FDD"/>
    <w:rsid w:val="00861B3A"/>
    <w:rsid w:val="008657B1"/>
    <w:rsid w:val="00866C7E"/>
    <w:rsid w:val="00871F95"/>
    <w:rsid w:val="00881071"/>
    <w:rsid w:val="00881C8A"/>
    <w:rsid w:val="00882E0F"/>
    <w:rsid w:val="00895D4A"/>
    <w:rsid w:val="008A29F6"/>
    <w:rsid w:val="008B05B3"/>
    <w:rsid w:val="008B1FD5"/>
    <w:rsid w:val="008C4BF9"/>
    <w:rsid w:val="008C51B2"/>
    <w:rsid w:val="008C6581"/>
    <w:rsid w:val="008C6E0B"/>
    <w:rsid w:val="008D1BDD"/>
    <w:rsid w:val="008E1B2F"/>
    <w:rsid w:val="008E3168"/>
    <w:rsid w:val="008F0017"/>
    <w:rsid w:val="008F1DF1"/>
    <w:rsid w:val="008F677E"/>
    <w:rsid w:val="00902E42"/>
    <w:rsid w:val="009042C5"/>
    <w:rsid w:val="0090783B"/>
    <w:rsid w:val="00910BB9"/>
    <w:rsid w:val="0091655A"/>
    <w:rsid w:val="0092117D"/>
    <w:rsid w:val="00921F4B"/>
    <w:rsid w:val="00927AAB"/>
    <w:rsid w:val="00930DE6"/>
    <w:rsid w:val="00931D92"/>
    <w:rsid w:val="00943654"/>
    <w:rsid w:val="009527DF"/>
    <w:rsid w:val="00952817"/>
    <w:rsid w:val="00952B61"/>
    <w:rsid w:val="00953D94"/>
    <w:rsid w:val="00964BB4"/>
    <w:rsid w:val="009836E6"/>
    <w:rsid w:val="009847CE"/>
    <w:rsid w:val="00987EEB"/>
    <w:rsid w:val="009955C7"/>
    <w:rsid w:val="00995AC6"/>
    <w:rsid w:val="009B0333"/>
    <w:rsid w:val="009B081E"/>
    <w:rsid w:val="009B210D"/>
    <w:rsid w:val="009B26BC"/>
    <w:rsid w:val="009C000E"/>
    <w:rsid w:val="009C2E12"/>
    <w:rsid w:val="009D3DA8"/>
    <w:rsid w:val="009F3BA5"/>
    <w:rsid w:val="00A01C23"/>
    <w:rsid w:val="00A02CE8"/>
    <w:rsid w:val="00A06A94"/>
    <w:rsid w:val="00A07C71"/>
    <w:rsid w:val="00A145C1"/>
    <w:rsid w:val="00A20351"/>
    <w:rsid w:val="00A247C8"/>
    <w:rsid w:val="00A24894"/>
    <w:rsid w:val="00A24C87"/>
    <w:rsid w:val="00A26285"/>
    <w:rsid w:val="00A33553"/>
    <w:rsid w:val="00A34834"/>
    <w:rsid w:val="00A4242A"/>
    <w:rsid w:val="00A4245F"/>
    <w:rsid w:val="00A43579"/>
    <w:rsid w:val="00A4470A"/>
    <w:rsid w:val="00A447A6"/>
    <w:rsid w:val="00A45687"/>
    <w:rsid w:val="00A456A2"/>
    <w:rsid w:val="00A52BF6"/>
    <w:rsid w:val="00A6462A"/>
    <w:rsid w:val="00A65799"/>
    <w:rsid w:val="00A723B6"/>
    <w:rsid w:val="00A72EDC"/>
    <w:rsid w:val="00A76ADD"/>
    <w:rsid w:val="00A84A3B"/>
    <w:rsid w:val="00A96A3E"/>
    <w:rsid w:val="00A96DEC"/>
    <w:rsid w:val="00AA21AA"/>
    <w:rsid w:val="00AA5AC6"/>
    <w:rsid w:val="00AA62B1"/>
    <w:rsid w:val="00AB0F12"/>
    <w:rsid w:val="00AC0CA9"/>
    <w:rsid w:val="00AC75D9"/>
    <w:rsid w:val="00AD14A7"/>
    <w:rsid w:val="00AD7BBD"/>
    <w:rsid w:val="00AE56A0"/>
    <w:rsid w:val="00AE5EA7"/>
    <w:rsid w:val="00AF3EED"/>
    <w:rsid w:val="00AF7C37"/>
    <w:rsid w:val="00AF7DB0"/>
    <w:rsid w:val="00B00045"/>
    <w:rsid w:val="00B02BA3"/>
    <w:rsid w:val="00B11BB8"/>
    <w:rsid w:val="00B146AE"/>
    <w:rsid w:val="00B249F3"/>
    <w:rsid w:val="00B27ABD"/>
    <w:rsid w:val="00B34279"/>
    <w:rsid w:val="00B366A2"/>
    <w:rsid w:val="00B41879"/>
    <w:rsid w:val="00B43560"/>
    <w:rsid w:val="00B50E2E"/>
    <w:rsid w:val="00B52B73"/>
    <w:rsid w:val="00B610D7"/>
    <w:rsid w:val="00B63EF3"/>
    <w:rsid w:val="00B72284"/>
    <w:rsid w:val="00B756A3"/>
    <w:rsid w:val="00B80915"/>
    <w:rsid w:val="00B82467"/>
    <w:rsid w:val="00B82623"/>
    <w:rsid w:val="00B84D36"/>
    <w:rsid w:val="00B97FEA"/>
    <w:rsid w:val="00BA0272"/>
    <w:rsid w:val="00BA1F9E"/>
    <w:rsid w:val="00BA2428"/>
    <w:rsid w:val="00BB1D75"/>
    <w:rsid w:val="00BB24B1"/>
    <w:rsid w:val="00BB44CB"/>
    <w:rsid w:val="00BB5C65"/>
    <w:rsid w:val="00BB62D6"/>
    <w:rsid w:val="00BC3C75"/>
    <w:rsid w:val="00BD31EA"/>
    <w:rsid w:val="00BD37C9"/>
    <w:rsid w:val="00BE5622"/>
    <w:rsid w:val="00BE60AC"/>
    <w:rsid w:val="00C015A0"/>
    <w:rsid w:val="00C05AAE"/>
    <w:rsid w:val="00C060F2"/>
    <w:rsid w:val="00C06D71"/>
    <w:rsid w:val="00C1183B"/>
    <w:rsid w:val="00C125EF"/>
    <w:rsid w:val="00C17457"/>
    <w:rsid w:val="00C52222"/>
    <w:rsid w:val="00C52F5E"/>
    <w:rsid w:val="00C5453F"/>
    <w:rsid w:val="00C54CF6"/>
    <w:rsid w:val="00C61710"/>
    <w:rsid w:val="00C644FE"/>
    <w:rsid w:val="00C64B1E"/>
    <w:rsid w:val="00C66ECF"/>
    <w:rsid w:val="00C709EA"/>
    <w:rsid w:val="00C70C3B"/>
    <w:rsid w:val="00C713D0"/>
    <w:rsid w:val="00C74215"/>
    <w:rsid w:val="00C80DBD"/>
    <w:rsid w:val="00C97762"/>
    <w:rsid w:val="00C97A41"/>
    <w:rsid w:val="00CA140A"/>
    <w:rsid w:val="00CA5344"/>
    <w:rsid w:val="00CB55AD"/>
    <w:rsid w:val="00CB7C2C"/>
    <w:rsid w:val="00CC52A2"/>
    <w:rsid w:val="00CD2EE2"/>
    <w:rsid w:val="00CD3852"/>
    <w:rsid w:val="00CE381F"/>
    <w:rsid w:val="00CE5BC7"/>
    <w:rsid w:val="00CE6BEE"/>
    <w:rsid w:val="00CF03CF"/>
    <w:rsid w:val="00CF0ABF"/>
    <w:rsid w:val="00CF1755"/>
    <w:rsid w:val="00CF299C"/>
    <w:rsid w:val="00CF3FD8"/>
    <w:rsid w:val="00D105E8"/>
    <w:rsid w:val="00D1323F"/>
    <w:rsid w:val="00D139A9"/>
    <w:rsid w:val="00D16E5F"/>
    <w:rsid w:val="00D23F18"/>
    <w:rsid w:val="00D2773B"/>
    <w:rsid w:val="00D315B2"/>
    <w:rsid w:val="00D326CA"/>
    <w:rsid w:val="00D337FE"/>
    <w:rsid w:val="00D33CD7"/>
    <w:rsid w:val="00D33E04"/>
    <w:rsid w:val="00D408F9"/>
    <w:rsid w:val="00D4249F"/>
    <w:rsid w:val="00D44579"/>
    <w:rsid w:val="00D46B68"/>
    <w:rsid w:val="00D47284"/>
    <w:rsid w:val="00D531C9"/>
    <w:rsid w:val="00D534DA"/>
    <w:rsid w:val="00D54B14"/>
    <w:rsid w:val="00D5513E"/>
    <w:rsid w:val="00D55825"/>
    <w:rsid w:val="00D55C6A"/>
    <w:rsid w:val="00D61D71"/>
    <w:rsid w:val="00D724F1"/>
    <w:rsid w:val="00D73C38"/>
    <w:rsid w:val="00D741F0"/>
    <w:rsid w:val="00D864D0"/>
    <w:rsid w:val="00D92013"/>
    <w:rsid w:val="00D95D9C"/>
    <w:rsid w:val="00D97DA3"/>
    <w:rsid w:val="00DA2073"/>
    <w:rsid w:val="00DA34C6"/>
    <w:rsid w:val="00DA6AD9"/>
    <w:rsid w:val="00DB0740"/>
    <w:rsid w:val="00DC5196"/>
    <w:rsid w:val="00DC55CE"/>
    <w:rsid w:val="00DC7AC7"/>
    <w:rsid w:val="00DD0F1B"/>
    <w:rsid w:val="00DD1056"/>
    <w:rsid w:val="00DE08B7"/>
    <w:rsid w:val="00DE1BB1"/>
    <w:rsid w:val="00DE2D84"/>
    <w:rsid w:val="00DE39EB"/>
    <w:rsid w:val="00DE4EDB"/>
    <w:rsid w:val="00DE7DA3"/>
    <w:rsid w:val="00DF14DF"/>
    <w:rsid w:val="00DF4576"/>
    <w:rsid w:val="00DF7953"/>
    <w:rsid w:val="00E029CF"/>
    <w:rsid w:val="00E03ED1"/>
    <w:rsid w:val="00E15FE0"/>
    <w:rsid w:val="00E21490"/>
    <w:rsid w:val="00E23F74"/>
    <w:rsid w:val="00E303A5"/>
    <w:rsid w:val="00E306AC"/>
    <w:rsid w:val="00E32C52"/>
    <w:rsid w:val="00E33879"/>
    <w:rsid w:val="00E4141A"/>
    <w:rsid w:val="00E4423E"/>
    <w:rsid w:val="00E47997"/>
    <w:rsid w:val="00E567CB"/>
    <w:rsid w:val="00E5686E"/>
    <w:rsid w:val="00E6155A"/>
    <w:rsid w:val="00E615B6"/>
    <w:rsid w:val="00E61605"/>
    <w:rsid w:val="00E63903"/>
    <w:rsid w:val="00E66D26"/>
    <w:rsid w:val="00E72592"/>
    <w:rsid w:val="00E9132E"/>
    <w:rsid w:val="00E95B5B"/>
    <w:rsid w:val="00E97110"/>
    <w:rsid w:val="00EB2564"/>
    <w:rsid w:val="00EB3320"/>
    <w:rsid w:val="00EB4004"/>
    <w:rsid w:val="00EB6E1F"/>
    <w:rsid w:val="00EC09CE"/>
    <w:rsid w:val="00EC159D"/>
    <w:rsid w:val="00EC1B9E"/>
    <w:rsid w:val="00EC2DD2"/>
    <w:rsid w:val="00ED2AF7"/>
    <w:rsid w:val="00ED6749"/>
    <w:rsid w:val="00ED6D7E"/>
    <w:rsid w:val="00ED7209"/>
    <w:rsid w:val="00ED74CC"/>
    <w:rsid w:val="00ED7D42"/>
    <w:rsid w:val="00EE202C"/>
    <w:rsid w:val="00EE7609"/>
    <w:rsid w:val="00EF2B1C"/>
    <w:rsid w:val="00EF4221"/>
    <w:rsid w:val="00F01C89"/>
    <w:rsid w:val="00F0366A"/>
    <w:rsid w:val="00F04683"/>
    <w:rsid w:val="00F05C7D"/>
    <w:rsid w:val="00F07863"/>
    <w:rsid w:val="00F121F5"/>
    <w:rsid w:val="00F13870"/>
    <w:rsid w:val="00F16B00"/>
    <w:rsid w:val="00F21493"/>
    <w:rsid w:val="00F25563"/>
    <w:rsid w:val="00F273FA"/>
    <w:rsid w:val="00F30AF6"/>
    <w:rsid w:val="00F3551D"/>
    <w:rsid w:val="00F36235"/>
    <w:rsid w:val="00F44F0E"/>
    <w:rsid w:val="00F45858"/>
    <w:rsid w:val="00F46D1E"/>
    <w:rsid w:val="00F47520"/>
    <w:rsid w:val="00F5548D"/>
    <w:rsid w:val="00F57A3E"/>
    <w:rsid w:val="00F62BCF"/>
    <w:rsid w:val="00F64FA2"/>
    <w:rsid w:val="00F66AC2"/>
    <w:rsid w:val="00F8685E"/>
    <w:rsid w:val="00F90711"/>
    <w:rsid w:val="00F9527A"/>
    <w:rsid w:val="00F969DE"/>
    <w:rsid w:val="00FA1612"/>
    <w:rsid w:val="00FA57C4"/>
    <w:rsid w:val="00FA5951"/>
    <w:rsid w:val="00FA6B99"/>
    <w:rsid w:val="00FB16E8"/>
    <w:rsid w:val="00FB52D2"/>
    <w:rsid w:val="00FC0265"/>
    <w:rsid w:val="00FC1137"/>
    <w:rsid w:val="00FC2FF4"/>
    <w:rsid w:val="00FD28AA"/>
    <w:rsid w:val="00FD4E1B"/>
    <w:rsid w:val="00FD53E9"/>
    <w:rsid w:val="00FE1F38"/>
    <w:rsid w:val="00FE61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5:docId w15:val="{03283D3A-1537-4F64-82DD-1AFA0B01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E2E"/>
  </w:style>
  <w:style w:type="paragraph" w:styleId="1">
    <w:name w:val="heading 1"/>
    <w:basedOn w:val="a"/>
    <w:next w:val="a"/>
    <w:link w:val="10"/>
    <w:qFormat/>
    <w:rsid w:val="00FD4E1B"/>
    <w:pPr>
      <w:keepNext/>
      <w:spacing w:after="0" w:line="240" w:lineRule="auto"/>
      <w:jc w:val="center"/>
      <w:outlineLvl w:val="0"/>
    </w:pPr>
    <w:rPr>
      <w:rFonts w:ascii="Times New Roman" w:eastAsia="Times New Roman" w:hAnsi="Times New Roman" w:cs="Times New Roman"/>
      <w:b/>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478A0"/>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7478A0"/>
    <w:pPr>
      <w:ind w:left="720"/>
      <w:contextualSpacing/>
    </w:pPr>
  </w:style>
  <w:style w:type="table" w:styleId="a4">
    <w:name w:val="Table Grid"/>
    <w:basedOn w:val="a1"/>
    <w:uiPriority w:val="39"/>
    <w:rsid w:val="00727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02E4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02E43"/>
    <w:rPr>
      <w:rFonts w:ascii="Segoe UI" w:hAnsi="Segoe UI" w:cs="Segoe UI"/>
      <w:sz w:val="18"/>
      <w:szCs w:val="18"/>
    </w:rPr>
  </w:style>
  <w:style w:type="paragraph" w:customStyle="1" w:styleId="a7">
    <w:name w:val="Знак"/>
    <w:basedOn w:val="a"/>
    <w:rsid w:val="001402A2"/>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10">
    <w:name w:val="Заголовок 1 Знак"/>
    <w:basedOn w:val="a0"/>
    <w:link w:val="1"/>
    <w:rsid w:val="00FD4E1B"/>
    <w:rPr>
      <w:rFonts w:ascii="Times New Roman" w:eastAsia="Times New Roman" w:hAnsi="Times New Roman" w:cs="Times New Roman"/>
      <w:b/>
      <w:sz w:val="24"/>
      <w:szCs w:val="28"/>
      <w:lang w:eastAsia="ru-RU"/>
    </w:rPr>
  </w:style>
  <w:style w:type="paragraph" w:styleId="a8">
    <w:name w:val="header"/>
    <w:basedOn w:val="a"/>
    <w:link w:val="a9"/>
    <w:uiPriority w:val="99"/>
    <w:unhideWhenUsed/>
    <w:rsid w:val="00FE1F3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E1F38"/>
  </w:style>
  <w:style w:type="paragraph" w:styleId="aa">
    <w:name w:val="footer"/>
    <w:basedOn w:val="a"/>
    <w:link w:val="ab"/>
    <w:uiPriority w:val="99"/>
    <w:unhideWhenUsed/>
    <w:rsid w:val="00FE1F3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E1F38"/>
  </w:style>
  <w:style w:type="paragraph" w:styleId="ac">
    <w:name w:val="Normal (Web)"/>
    <w:basedOn w:val="a"/>
    <w:uiPriority w:val="99"/>
    <w:unhideWhenUsed/>
    <w:rsid w:val="001807BD"/>
    <w:pPr>
      <w:spacing w:after="270"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1807BD"/>
    <w:rPr>
      <w:b/>
      <w:bCs/>
    </w:rPr>
  </w:style>
  <w:style w:type="character" w:customStyle="1" w:styleId="FontStyle14">
    <w:name w:val="Font Style14"/>
    <w:uiPriority w:val="99"/>
    <w:rsid w:val="00766A42"/>
    <w:rPr>
      <w:rFonts w:ascii="Times New Roman" w:hAnsi="Times New Roman" w:cs="Times New Roman"/>
      <w:sz w:val="28"/>
      <w:szCs w:val="28"/>
    </w:rPr>
  </w:style>
  <w:style w:type="paragraph" w:customStyle="1" w:styleId="ae">
    <w:name w:val="Прижатый влево"/>
    <w:basedOn w:val="a"/>
    <w:next w:val="a"/>
    <w:uiPriority w:val="99"/>
    <w:rsid w:val="00A07C71"/>
    <w:pPr>
      <w:autoSpaceDE w:val="0"/>
      <w:autoSpaceDN w:val="0"/>
      <w:adjustRightInd w:val="0"/>
      <w:spacing w:after="0" w:line="240" w:lineRule="auto"/>
    </w:pPr>
    <w:rPr>
      <w:rFonts w:ascii="Arial" w:hAnsi="Arial" w:cs="Arial"/>
      <w:sz w:val="24"/>
      <w:szCs w:val="24"/>
    </w:rPr>
  </w:style>
  <w:style w:type="paragraph" w:customStyle="1" w:styleId="ConsPlusNormal">
    <w:name w:val="ConsPlusNormal"/>
    <w:rsid w:val="00B43560"/>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82115">
      <w:bodyDiv w:val="1"/>
      <w:marLeft w:val="0"/>
      <w:marRight w:val="0"/>
      <w:marTop w:val="0"/>
      <w:marBottom w:val="0"/>
      <w:divBdr>
        <w:top w:val="none" w:sz="0" w:space="0" w:color="auto"/>
        <w:left w:val="none" w:sz="0" w:space="0" w:color="auto"/>
        <w:bottom w:val="none" w:sz="0" w:space="0" w:color="auto"/>
        <w:right w:val="none" w:sz="0" w:space="0" w:color="auto"/>
      </w:divBdr>
    </w:div>
    <w:div w:id="290093333">
      <w:bodyDiv w:val="1"/>
      <w:marLeft w:val="0"/>
      <w:marRight w:val="0"/>
      <w:marTop w:val="0"/>
      <w:marBottom w:val="0"/>
      <w:divBdr>
        <w:top w:val="none" w:sz="0" w:space="0" w:color="auto"/>
        <w:left w:val="none" w:sz="0" w:space="0" w:color="auto"/>
        <w:bottom w:val="none" w:sz="0" w:space="0" w:color="auto"/>
        <w:right w:val="none" w:sz="0" w:space="0" w:color="auto"/>
      </w:divBdr>
    </w:div>
    <w:div w:id="331300725">
      <w:bodyDiv w:val="1"/>
      <w:marLeft w:val="0"/>
      <w:marRight w:val="0"/>
      <w:marTop w:val="0"/>
      <w:marBottom w:val="0"/>
      <w:divBdr>
        <w:top w:val="none" w:sz="0" w:space="0" w:color="auto"/>
        <w:left w:val="none" w:sz="0" w:space="0" w:color="auto"/>
        <w:bottom w:val="none" w:sz="0" w:space="0" w:color="auto"/>
        <w:right w:val="none" w:sz="0" w:space="0" w:color="auto"/>
      </w:divBdr>
    </w:div>
    <w:div w:id="469399289">
      <w:bodyDiv w:val="1"/>
      <w:marLeft w:val="0"/>
      <w:marRight w:val="0"/>
      <w:marTop w:val="0"/>
      <w:marBottom w:val="0"/>
      <w:divBdr>
        <w:top w:val="none" w:sz="0" w:space="0" w:color="auto"/>
        <w:left w:val="none" w:sz="0" w:space="0" w:color="auto"/>
        <w:bottom w:val="none" w:sz="0" w:space="0" w:color="auto"/>
        <w:right w:val="none" w:sz="0" w:space="0" w:color="auto"/>
      </w:divBdr>
    </w:div>
    <w:div w:id="559827100">
      <w:bodyDiv w:val="1"/>
      <w:marLeft w:val="0"/>
      <w:marRight w:val="0"/>
      <w:marTop w:val="0"/>
      <w:marBottom w:val="0"/>
      <w:divBdr>
        <w:top w:val="none" w:sz="0" w:space="0" w:color="auto"/>
        <w:left w:val="none" w:sz="0" w:space="0" w:color="auto"/>
        <w:bottom w:val="none" w:sz="0" w:space="0" w:color="auto"/>
        <w:right w:val="none" w:sz="0" w:space="0" w:color="auto"/>
      </w:divBdr>
    </w:div>
    <w:div w:id="565604209">
      <w:bodyDiv w:val="1"/>
      <w:marLeft w:val="0"/>
      <w:marRight w:val="0"/>
      <w:marTop w:val="0"/>
      <w:marBottom w:val="0"/>
      <w:divBdr>
        <w:top w:val="none" w:sz="0" w:space="0" w:color="auto"/>
        <w:left w:val="none" w:sz="0" w:space="0" w:color="auto"/>
        <w:bottom w:val="none" w:sz="0" w:space="0" w:color="auto"/>
        <w:right w:val="none" w:sz="0" w:space="0" w:color="auto"/>
      </w:divBdr>
    </w:div>
    <w:div w:id="587231565">
      <w:bodyDiv w:val="1"/>
      <w:marLeft w:val="0"/>
      <w:marRight w:val="0"/>
      <w:marTop w:val="0"/>
      <w:marBottom w:val="0"/>
      <w:divBdr>
        <w:top w:val="none" w:sz="0" w:space="0" w:color="auto"/>
        <w:left w:val="none" w:sz="0" w:space="0" w:color="auto"/>
        <w:bottom w:val="none" w:sz="0" w:space="0" w:color="auto"/>
        <w:right w:val="none" w:sz="0" w:space="0" w:color="auto"/>
      </w:divBdr>
    </w:div>
    <w:div w:id="697319320">
      <w:bodyDiv w:val="1"/>
      <w:marLeft w:val="0"/>
      <w:marRight w:val="0"/>
      <w:marTop w:val="0"/>
      <w:marBottom w:val="0"/>
      <w:divBdr>
        <w:top w:val="none" w:sz="0" w:space="0" w:color="auto"/>
        <w:left w:val="none" w:sz="0" w:space="0" w:color="auto"/>
        <w:bottom w:val="none" w:sz="0" w:space="0" w:color="auto"/>
        <w:right w:val="none" w:sz="0" w:space="0" w:color="auto"/>
      </w:divBdr>
    </w:div>
    <w:div w:id="819658860">
      <w:bodyDiv w:val="1"/>
      <w:marLeft w:val="0"/>
      <w:marRight w:val="0"/>
      <w:marTop w:val="0"/>
      <w:marBottom w:val="0"/>
      <w:divBdr>
        <w:top w:val="none" w:sz="0" w:space="0" w:color="auto"/>
        <w:left w:val="none" w:sz="0" w:space="0" w:color="auto"/>
        <w:bottom w:val="none" w:sz="0" w:space="0" w:color="auto"/>
        <w:right w:val="none" w:sz="0" w:space="0" w:color="auto"/>
      </w:divBdr>
    </w:div>
    <w:div w:id="895164620">
      <w:bodyDiv w:val="1"/>
      <w:marLeft w:val="0"/>
      <w:marRight w:val="0"/>
      <w:marTop w:val="0"/>
      <w:marBottom w:val="0"/>
      <w:divBdr>
        <w:top w:val="none" w:sz="0" w:space="0" w:color="auto"/>
        <w:left w:val="none" w:sz="0" w:space="0" w:color="auto"/>
        <w:bottom w:val="none" w:sz="0" w:space="0" w:color="auto"/>
        <w:right w:val="none" w:sz="0" w:space="0" w:color="auto"/>
      </w:divBdr>
    </w:div>
    <w:div w:id="976296142">
      <w:bodyDiv w:val="1"/>
      <w:marLeft w:val="0"/>
      <w:marRight w:val="0"/>
      <w:marTop w:val="0"/>
      <w:marBottom w:val="0"/>
      <w:divBdr>
        <w:top w:val="none" w:sz="0" w:space="0" w:color="auto"/>
        <w:left w:val="none" w:sz="0" w:space="0" w:color="auto"/>
        <w:bottom w:val="none" w:sz="0" w:space="0" w:color="auto"/>
        <w:right w:val="none" w:sz="0" w:space="0" w:color="auto"/>
      </w:divBdr>
    </w:div>
    <w:div w:id="1019161352">
      <w:bodyDiv w:val="1"/>
      <w:marLeft w:val="0"/>
      <w:marRight w:val="0"/>
      <w:marTop w:val="0"/>
      <w:marBottom w:val="0"/>
      <w:divBdr>
        <w:top w:val="none" w:sz="0" w:space="0" w:color="auto"/>
        <w:left w:val="none" w:sz="0" w:space="0" w:color="auto"/>
        <w:bottom w:val="none" w:sz="0" w:space="0" w:color="auto"/>
        <w:right w:val="none" w:sz="0" w:space="0" w:color="auto"/>
      </w:divBdr>
    </w:div>
    <w:div w:id="1060786792">
      <w:bodyDiv w:val="1"/>
      <w:marLeft w:val="0"/>
      <w:marRight w:val="0"/>
      <w:marTop w:val="0"/>
      <w:marBottom w:val="0"/>
      <w:divBdr>
        <w:top w:val="none" w:sz="0" w:space="0" w:color="auto"/>
        <w:left w:val="none" w:sz="0" w:space="0" w:color="auto"/>
        <w:bottom w:val="none" w:sz="0" w:space="0" w:color="auto"/>
        <w:right w:val="none" w:sz="0" w:space="0" w:color="auto"/>
      </w:divBdr>
    </w:div>
    <w:div w:id="1077480166">
      <w:bodyDiv w:val="1"/>
      <w:marLeft w:val="0"/>
      <w:marRight w:val="0"/>
      <w:marTop w:val="0"/>
      <w:marBottom w:val="0"/>
      <w:divBdr>
        <w:top w:val="none" w:sz="0" w:space="0" w:color="auto"/>
        <w:left w:val="none" w:sz="0" w:space="0" w:color="auto"/>
        <w:bottom w:val="none" w:sz="0" w:space="0" w:color="auto"/>
        <w:right w:val="none" w:sz="0" w:space="0" w:color="auto"/>
      </w:divBdr>
    </w:div>
    <w:div w:id="1190801397">
      <w:bodyDiv w:val="1"/>
      <w:marLeft w:val="0"/>
      <w:marRight w:val="0"/>
      <w:marTop w:val="0"/>
      <w:marBottom w:val="0"/>
      <w:divBdr>
        <w:top w:val="none" w:sz="0" w:space="0" w:color="auto"/>
        <w:left w:val="none" w:sz="0" w:space="0" w:color="auto"/>
        <w:bottom w:val="none" w:sz="0" w:space="0" w:color="auto"/>
        <w:right w:val="none" w:sz="0" w:space="0" w:color="auto"/>
      </w:divBdr>
    </w:div>
    <w:div w:id="1273561202">
      <w:bodyDiv w:val="1"/>
      <w:marLeft w:val="0"/>
      <w:marRight w:val="0"/>
      <w:marTop w:val="0"/>
      <w:marBottom w:val="0"/>
      <w:divBdr>
        <w:top w:val="none" w:sz="0" w:space="0" w:color="auto"/>
        <w:left w:val="none" w:sz="0" w:space="0" w:color="auto"/>
        <w:bottom w:val="none" w:sz="0" w:space="0" w:color="auto"/>
        <w:right w:val="none" w:sz="0" w:space="0" w:color="auto"/>
      </w:divBdr>
    </w:div>
    <w:div w:id="1482573746">
      <w:bodyDiv w:val="1"/>
      <w:marLeft w:val="0"/>
      <w:marRight w:val="0"/>
      <w:marTop w:val="0"/>
      <w:marBottom w:val="0"/>
      <w:divBdr>
        <w:top w:val="none" w:sz="0" w:space="0" w:color="auto"/>
        <w:left w:val="none" w:sz="0" w:space="0" w:color="auto"/>
        <w:bottom w:val="none" w:sz="0" w:space="0" w:color="auto"/>
        <w:right w:val="none" w:sz="0" w:space="0" w:color="auto"/>
      </w:divBdr>
    </w:div>
    <w:div w:id="1563906582">
      <w:bodyDiv w:val="1"/>
      <w:marLeft w:val="0"/>
      <w:marRight w:val="0"/>
      <w:marTop w:val="0"/>
      <w:marBottom w:val="0"/>
      <w:divBdr>
        <w:top w:val="none" w:sz="0" w:space="0" w:color="auto"/>
        <w:left w:val="none" w:sz="0" w:space="0" w:color="auto"/>
        <w:bottom w:val="none" w:sz="0" w:space="0" w:color="auto"/>
        <w:right w:val="none" w:sz="0" w:space="0" w:color="auto"/>
      </w:divBdr>
    </w:div>
    <w:div w:id="1577200517">
      <w:bodyDiv w:val="1"/>
      <w:marLeft w:val="0"/>
      <w:marRight w:val="0"/>
      <w:marTop w:val="0"/>
      <w:marBottom w:val="0"/>
      <w:divBdr>
        <w:top w:val="none" w:sz="0" w:space="0" w:color="auto"/>
        <w:left w:val="none" w:sz="0" w:space="0" w:color="auto"/>
        <w:bottom w:val="none" w:sz="0" w:space="0" w:color="auto"/>
        <w:right w:val="none" w:sz="0" w:space="0" w:color="auto"/>
      </w:divBdr>
    </w:div>
    <w:div w:id="1805656081">
      <w:bodyDiv w:val="1"/>
      <w:marLeft w:val="0"/>
      <w:marRight w:val="0"/>
      <w:marTop w:val="0"/>
      <w:marBottom w:val="0"/>
      <w:divBdr>
        <w:top w:val="none" w:sz="0" w:space="0" w:color="auto"/>
        <w:left w:val="none" w:sz="0" w:space="0" w:color="auto"/>
        <w:bottom w:val="none" w:sz="0" w:space="0" w:color="auto"/>
        <w:right w:val="none" w:sz="0" w:space="0" w:color="auto"/>
      </w:divBdr>
    </w:div>
    <w:div w:id="1985544906">
      <w:bodyDiv w:val="1"/>
      <w:marLeft w:val="0"/>
      <w:marRight w:val="0"/>
      <w:marTop w:val="0"/>
      <w:marBottom w:val="0"/>
      <w:divBdr>
        <w:top w:val="none" w:sz="0" w:space="0" w:color="auto"/>
        <w:left w:val="none" w:sz="0" w:space="0" w:color="auto"/>
        <w:bottom w:val="none" w:sz="0" w:space="0" w:color="auto"/>
        <w:right w:val="none" w:sz="0" w:space="0" w:color="auto"/>
      </w:divBdr>
    </w:div>
    <w:div w:id="2094861506">
      <w:bodyDiv w:val="1"/>
      <w:marLeft w:val="0"/>
      <w:marRight w:val="0"/>
      <w:marTop w:val="0"/>
      <w:marBottom w:val="0"/>
      <w:divBdr>
        <w:top w:val="none" w:sz="0" w:space="0" w:color="auto"/>
        <w:left w:val="none" w:sz="0" w:space="0" w:color="auto"/>
        <w:bottom w:val="none" w:sz="0" w:space="0" w:color="auto"/>
        <w:right w:val="none" w:sz="0" w:space="0" w:color="auto"/>
      </w:divBdr>
    </w:div>
    <w:div w:id="2099280658">
      <w:bodyDiv w:val="1"/>
      <w:marLeft w:val="0"/>
      <w:marRight w:val="0"/>
      <w:marTop w:val="0"/>
      <w:marBottom w:val="0"/>
      <w:divBdr>
        <w:top w:val="none" w:sz="0" w:space="0" w:color="auto"/>
        <w:left w:val="none" w:sz="0" w:space="0" w:color="auto"/>
        <w:bottom w:val="none" w:sz="0" w:space="0" w:color="auto"/>
        <w:right w:val="none" w:sz="0" w:space="0" w:color="auto"/>
      </w:divBdr>
    </w:div>
    <w:div w:id="213728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3B544-FA21-4FCF-9CDD-5476B066F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3188</Words>
  <Characters>18178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Александра Леонидовна</dc:creator>
  <cp:keywords/>
  <dc:description/>
  <cp:lastModifiedBy>Гурчиани Екатерина Зурабиевна</cp:lastModifiedBy>
  <cp:revision>2</cp:revision>
  <cp:lastPrinted>2023-03-24T01:05:00Z</cp:lastPrinted>
  <dcterms:created xsi:type="dcterms:W3CDTF">2024-12-12T02:02:00Z</dcterms:created>
  <dcterms:modified xsi:type="dcterms:W3CDTF">2024-12-12T02:02:00Z</dcterms:modified>
</cp:coreProperties>
</file>