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8" w:rsidRPr="000707DC" w:rsidRDefault="00B65D98" w:rsidP="000707DC">
      <w:pPr>
        <w:ind w:firstLine="5812"/>
        <w:rPr>
          <w:sz w:val="20"/>
          <w:szCs w:val="20"/>
        </w:rPr>
      </w:pPr>
      <w:r w:rsidRPr="000707DC">
        <w:rPr>
          <w:sz w:val="20"/>
          <w:szCs w:val="20"/>
        </w:rPr>
        <w:t xml:space="preserve">Проект закона внесен депутатом </w:t>
      </w:r>
    </w:p>
    <w:p w:rsidR="00B65D98" w:rsidRPr="000707DC" w:rsidRDefault="00B65D98" w:rsidP="000707DC">
      <w:pPr>
        <w:ind w:firstLine="5812"/>
        <w:rPr>
          <w:sz w:val="20"/>
          <w:szCs w:val="20"/>
        </w:rPr>
      </w:pPr>
      <w:r w:rsidRPr="000707DC">
        <w:rPr>
          <w:sz w:val="20"/>
          <w:szCs w:val="20"/>
        </w:rPr>
        <w:t xml:space="preserve">Законодательного Собрания </w:t>
      </w:r>
    </w:p>
    <w:p w:rsidR="00C70E0B" w:rsidRPr="000707DC" w:rsidRDefault="00B65D98" w:rsidP="000707DC">
      <w:pPr>
        <w:ind w:firstLine="5812"/>
        <w:rPr>
          <w:sz w:val="20"/>
          <w:szCs w:val="20"/>
        </w:rPr>
      </w:pPr>
      <w:r w:rsidRPr="000707DC">
        <w:rPr>
          <w:sz w:val="20"/>
          <w:szCs w:val="20"/>
        </w:rPr>
        <w:t>Камчатского края Герасимовой О.В.</w:t>
      </w:r>
      <w:r w:rsidR="00C70E0B" w:rsidRPr="000707DC">
        <w:rPr>
          <w:sz w:val="20"/>
          <w:szCs w:val="20"/>
        </w:rPr>
        <w:t xml:space="preserve"> </w:t>
      </w:r>
    </w:p>
    <w:p w:rsidR="00C70E0B" w:rsidRPr="00C70E0B" w:rsidRDefault="00C70E0B" w:rsidP="00C70E0B"/>
    <w:p w:rsidR="00985680" w:rsidRDefault="00985680" w:rsidP="00985680">
      <w:pPr>
        <w:pStyle w:val="11"/>
        <w:spacing w:before="0" w:after="0"/>
        <w:rPr>
          <w:rFonts w:ascii="Times New Roman" w:hAnsi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645795" cy="805180"/>
            <wp:effectExtent l="0" t="0" r="190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80" w:rsidRDefault="00985680" w:rsidP="0098568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985680" w:rsidRPr="002201D3" w:rsidRDefault="00985680" w:rsidP="0098568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2201D3">
        <w:rPr>
          <w:b/>
          <w:bCs/>
          <w:spacing w:val="-10"/>
          <w:sz w:val="28"/>
          <w:szCs w:val="28"/>
        </w:rPr>
        <w:t xml:space="preserve">Закон </w:t>
      </w:r>
    </w:p>
    <w:p w:rsidR="00985680" w:rsidRPr="002201D3" w:rsidRDefault="00985680" w:rsidP="0098568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2201D3">
        <w:rPr>
          <w:b/>
          <w:bCs/>
          <w:spacing w:val="-10"/>
          <w:sz w:val="28"/>
          <w:szCs w:val="28"/>
        </w:rPr>
        <w:t>Камчатского края</w:t>
      </w:r>
    </w:p>
    <w:p w:rsidR="00985680" w:rsidRPr="002201D3" w:rsidRDefault="00985680" w:rsidP="0098568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3179EE" w:rsidRPr="003179EE" w:rsidRDefault="00B65D98" w:rsidP="003179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DF5B01">
        <w:rPr>
          <w:b/>
          <w:bCs/>
          <w:sz w:val="28"/>
          <w:szCs w:val="28"/>
        </w:rPr>
        <w:t>й</w:t>
      </w:r>
      <w:r w:rsidR="004F4498">
        <w:rPr>
          <w:b/>
          <w:bCs/>
          <w:sz w:val="28"/>
          <w:szCs w:val="28"/>
        </w:rPr>
        <w:t xml:space="preserve"> в З</w:t>
      </w:r>
      <w:r w:rsidR="003179EE" w:rsidRPr="003179EE">
        <w:rPr>
          <w:b/>
          <w:bCs/>
          <w:sz w:val="28"/>
          <w:szCs w:val="28"/>
        </w:rPr>
        <w:t xml:space="preserve">акон Камчатского края </w:t>
      </w:r>
    </w:p>
    <w:p w:rsidR="003179EE" w:rsidRPr="003179EE" w:rsidRDefault="003179EE" w:rsidP="003179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468A">
        <w:rPr>
          <w:b/>
          <w:bCs/>
        </w:rPr>
        <w:t>"</w:t>
      </w:r>
      <w:r w:rsidRPr="003179EE">
        <w:rPr>
          <w:b/>
          <w:bCs/>
          <w:sz w:val="28"/>
          <w:szCs w:val="28"/>
        </w:rPr>
        <w:t>Об административных правонарушениях</w:t>
      </w:r>
      <w:r w:rsidRPr="00A0468A">
        <w:rPr>
          <w:b/>
          <w:bCs/>
        </w:rPr>
        <w:t>"</w:t>
      </w:r>
    </w:p>
    <w:p w:rsidR="003179EE" w:rsidRPr="003179EE" w:rsidRDefault="003179EE" w:rsidP="003179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79EE" w:rsidRPr="003179EE" w:rsidRDefault="003179EE" w:rsidP="003179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79EE" w:rsidRPr="003179EE" w:rsidRDefault="003179EE" w:rsidP="003179EE">
      <w:pPr>
        <w:autoSpaceDE w:val="0"/>
        <w:autoSpaceDN w:val="0"/>
        <w:adjustRightInd w:val="0"/>
        <w:jc w:val="center"/>
        <w:rPr>
          <w:i/>
        </w:rPr>
      </w:pPr>
      <w:r w:rsidRPr="003179EE">
        <w:rPr>
          <w:i/>
        </w:rPr>
        <w:t>Принят Законодательным Собранием Камчатского края</w:t>
      </w:r>
    </w:p>
    <w:p w:rsidR="003179EE" w:rsidRPr="003179EE" w:rsidRDefault="003D3254" w:rsidP="003179EE">
      <w:pPr>
        <w:autoSpaceDE w:val="0"/>
        <w:autoSpaceDN w:val="0"/>
        <w:adjustRightInd w:val="0"/>
        <w:jc w:val="center"/>
      </w:pPr>
      <w:r w:rsidRPr="004C2B41">
        <w:rPr>
          <w:bCs/>
          <w:i/>
          <w:sz w:val="28"/>
          <w:szCs w:val="28"/>
        </w:rPr>
        <w:t>"___"</w:t>
      </w:r>
      <w:r>
        <w:rPr>
          <w:bCs/>
          <w:sz w:val="28"/>
          <w:szCs w:val="28"/>
        </w:rPr>
        <w:t>__________</w:t>
      </w:r>
      <w:r w:rsidR="003179EE" w:rsidRPr="003179EE">
        <w:rPr>
          <w:i/>
        </w:rPr>
        <w:t xml:space="preserve"> 20</w:t>
      </w:r>
      <w:r>
        <w:rPr>
          <w:i/>
        </w:rPr>
        <w:t>2</w:t>
      </w:r>
      <w:r w:rsidR="002854A6">
        <w:rPr>
          <w:i/>
        </w:rPr>
        <w:t>3</w:t>
      </w:r>
      <w:r w:rsidR="003179EE" w:rsidRPr="003179EE">
        <w:rPr>
          <w:i/>
        </w:rPr>
        <w:t xml:space="preserve"> года</w:t>
      </w:r>
    </w:p>
    <w:p w:rsidR="003179EE" w:rsidRPr="003179EE" w:rsidRDefault="003179EE" w:rsidP="003179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79EE" w:rsidRDefault="003179EE" w:rsidP="003179EE">
      <w:pPr>
        <w:autoSpaceDE w:val="0"/>
        <w:autoSpaceDN w:val="0"/>
        <w:adjustRightInd w:val="0"/>
        <w:ind w:left="540"/>
        <w:jc w:val="both"/>
        <w:outlineLvl w:val="0"/>
        <w:rPr>
          <w:b/>
          <w:sz w:val="28"/>
          <w:szCs w:val="28"/>
        </w:rPr>
      </w:pPr>
    </w:p>
    <w:p w:rsidR="003179EE" w:rsidRPr="003179EE" w:rsidRDefault="003179EE" w:rsidP="003179EE">
      <w:pPr>
        <w:autoSpaceDE w:val="0"/>
        <w:autoSpaceDN w:val="0"/>
        <w:adjustRightInd w:val="0"/>
        <w:ind w:left="540"/>
        <w:jc w:val="both"/>
        <w:outlineLvl w:val="0"/>
        <w:rPr>
          <w:b/>
          <w:sz w:val="28"/>
          <w:szCs w:val="28"/>
        </w:rPr>
      </w:pPr>
      <w:r w:rsidRPr="003179EE">
        <w:rPr>
          <w:b/>
          <w:sz w:val="28"/>
          <w:szCs w:val="28"/>
        </w:rPr>
        <w:t>Статья 1</w:t>
      </w:r>
    </w:p>
    <w:p w:rsidR="00DF5B01" w:rsidRDefault="003179EE" w:rsidP="00343292">
      <w:pPr>
        <w:widowControl w:val="0"/>
        <w:autoSpaceDE w:val="0"/>
        <w:autoSpaceDN w:val="0"/>
        <w:ind w:firstLine="540"/>
        <w:contextualSpacing/>
        <w:jc w:val="both"/>
        <w:outlineLvl w:val="0"/>
        <w:rPr>
          <w:sz w:val="28"/>
          <w:szCs w:val="28"/>
        </w:rPr>
      </w:pPr>
      <w:r w:rsidRPr="003179EE">
        <w:rPr>
          <w:sz w:val="28"/>
          <w:szCs w:val="28"/>
        </w:rPr>
        <w:t xml:space="preserve">Внести в Закон Камчатского края от 19.12.2008 № 209 </w:t>
      </w:r>
      <w:r w:rsidR="001C3207" w:rsidRPr="001C3207">
        <w:rPr>
          <w:bCs/>
          <w:sz w:val="28"/>
          <w:szCs w:val="28"/>
        </w:rPr>
        <w:t>"</w:t>
      </w:r>
      <w:r w:rsidRPr="003179EE">
        <w:rPr>
          <w:sz w:val="28"/>
          <w:szCs w:val="28"/>
        </w:rPr>
        <w:t>Об административных правонарушениях</w:t>
      </w:r>
      <w:r w:rsidR="001C3207" w:rsidRPr="001C3207">
        <w:rPr>
          <w:bCs/>
          <w:sz w:val="28"/>
          <w:szCs w:val="28"/>
        </w:rPr>
        <w:t>"</w:t>
      </w:r>
      <w:r w:rsidR="001C3207" w:rsidRPr="003179EE">
        <w:rPr>
          <w:sz w:val="28"/>
          <w:szCs w:val="28"/>
        </w:rPr>
        <w:t xml:space="preserve"> </w:t>
      </w:r>
      <w:r w:rsidR="00A57955" w:rsidRPr="003179EE">
        <w:rPr>
          <w:sz w:val="28"/>
          <w:szCs w:val="28"/>
        </w:rPr>
        <w:t xml:space="preserve">(с изменениями от 31.03.2009 № 248, </w:t>
      </w:r>
      <w:r w:rsidR="00A57955">
        <w:rPr>
          <w:sz w:val="28"/>
          <w:szCs w:val="28"/>
        </w:rPr>
        <w:t xml:space="preserve">                        </w:t>
      </w:r>
      <w:r w:rsidR="00A57955" w:rsidRPr="003179EE">
        <w:rPr>
          <w:sz w:val="28"/>
          <w:szCs w:val="28"/>
        </w:rPr>
        <w:t xml:space="preserve">от 26.05.2009 № 265, от 23.06.2009 № 298, от 23.06.2009 № 299, от 29.10.2009 № 338, от 27.04.2010 № 433, от 21.06.2010 № 472, от 16.09.2010 № 494, </w:t>
      </w:r>
      <w:r w:rsidR="00A57955">
        <w:rPr>
          <w:sz w:val="28"/>
          <w:szCs w:val="28"/>
        </w:rPr>
        <w:t xml:space="preserve">            </w:t>
      </w:r>
      <w:r w:rsidR="00A57955" w:rsidRPr="003179EE">
        <w:rPr>
          <w:sz w:val="28"/>
          <w:szCs w:val="28"/>
        </w:rPr>
        <w:t xml:space="preserve">от 03.12.2010 № 514, от 03.12.2010 </w:t>
      </w:r>
      <w:r w:rsidR="00A57955">
        <w:rPr>
          <w:sz w:val="28"/>
          <w:szCs w:val="28"/>
        </w:rPr>
        <w:t xml:space="preserve">№ </w:t>
      </w:r>
      <w:r w:rsidR="00A57955" w:rsidRPr="003179EE">
        <w:rPr>
          <w:sz w:val="28"/>
          <w:szCs w:val="28"/>
        </w:rPr>
        <w:t xml:space="preserve">519, от 14.03.2011 № 570, от 06.04.2011 № 585, от 04.05.2011 № 602, от 31.05.2011 № 613, от 09.09.2011 № 639, </w:t>
      </w:r>
      <w:r w:rsidR="00A57955">
        <w:rPr>
          <w:sz w:val="28"/>
          <w:szCs w:val="28"/>
        </w:rPr>
        <w:t xml:space="preserve">          от 14.11.2011</w:t>
      </w:r>
      <w:r w:rsidR="00A57955" w:rsidRPr="003179EE">
        <w:rPr>
          <w:sz w:val="28"/>
          <w:szCs w:val="28"/>
        </w:rPr>
        <w:t xml:space="preserve"> № 704, от 14.11.2011 № 707, от 14.11.2011 № 710, от 08.02.2012 № 5, от 29.03.2012 № 32, от 04.06.2012 № 46, от 27.06.2012 № 63, </w:t>
      </w:r>
      <w:r w:rsidR="00A57955">
        <w:rPr>
          <w:sz w:val="28"/>
          <w:szCs w:val="28"/>
        </w:rPr>
        <w:t xml:space="preserve">                        </w:t>
      </w:r>
      <w:r w:rsidR="00A57955" w:rsidRPr="003179EE">
        <w:rPr>
          <w:sz w:val="28"/>
          <w:szCs w:val="28"/>
        </w:rPr>
        <w:t>от 31.07.201</w:t>
      </w:r>
      <w:r w:rsidR="00A57955">
        <w:rPr>
          <w:sz w:val="28"/>
          <w:szCs w:val="28"/>
        </w:rPr>
        <w:t>2</w:t>
      </w:r>
      <w:r w:rsidR="00A57955" w:rsidRPr="003179EE">
        <w:rPr>
          <w:sz w:val="28"/>
          <w:szCs w:val="28"/>
        </w:rPr>
        <w:t xml:space="preserve"> № 89, от 05.10.2012 № 120, от 05.10.2012 № 127, от 05.10.2012 № 129, от 29.12.2012 № 176, от 27.03.2013 № 232, от 02.07.2013 № 274, </w:t>
      </w:r>
      <w:r w:rsidR="00A57955">
        <w:rPr>
          <w:sz w:val="28"/>
          <w:szCs w:val="28"/>
        </w:rPr>
        <w:t xml:space="preserve">             </w:t>
      </w:r>
      <w:r w:rsidR="00A57955" w:rsidRPr="003179EE">
        <w:rPr>
          <w:sz w:val="28"/>
          <w:szCs w:val="28"/>
        </w:rPr>
        <w:t>от 25.12.201</w:t>
      </w:r>
      <w:r w:rsidR="00A57955">
        <w:rPr>
          <w:sz w:val="28"/>
          <w:szCs w:val="28"/>
        </w:rPr>
        <w:t>3</w:t>
      </w:r>
      <w:r w:rsidR="00A57955" w:rsidRPr="003179EE">
        <w:rPr>
          <w:sz w:val="28"/>
          <w:szCs w:val="28"/>
        </w:rPr>
        <w:t xml:space="preserve"> № 376, от 25.12.2013 </w:t>
      </w:r>
      <w:r w:rsidR="00A57955">
        <w:rPr>
          <w:sz w:val="28"/>
          <w:szCs w:val="28"/>
        </w:rPr>
        <w:t>№</w:t>
      </w:r>
      <w:r w:rsidR="00A57955" w:rsidRPr="003179EE">
        <w:rPr>
          <w:sz w:val="28"/>
          <w:szCs w:val="28"/>
        </w:rPr>
        <w:t xml:space="preserve"> 381, от 30.05.2014 № 457, от 01.07.2014 № 499, от 23.09.2014 № 521, от 06.11.2014 № 552, от 30.03.2015 № 604, </w:t>
      </w:r>
      <w:r w:rsidR="00A57955">
        <w:rPr>
          <w:sz w:val="28"/>
          <w:szCs w:val="28"/>
        </w:rPr>
        <w:t xml:space="preserve">            </w:t>
      </w:r>
      <w:r w:rsidR="00A57955" w:rsidRPr="003179EE">
        <w:rPr>
          <w:sz w:val="28"/>
          <w:szCs w:val="28"/>
        </w:rPr>
        <w:t>от 08.06.2015 № 618, от 22.06.2015 № 643, от 27.04.2016 № 781, от 30.12.2016 № 51, от 24.04.2017 № 87, от 01.06.2017 № 96, от 25.07.2017 № 121,</w:t>
      </w:r>
      <w:r w:rsidR="00A57955">
        <w:rPr>
          <w:sz w:val="28"/>
          <w:szCs w:val="28"/>
        </w:rPr>
        <w:t xml:space="preserve"> от 21.12.2017 № 179</w:t>
      </w:r>
      <w:r w:rsidR="00A57955">
        <w:rPr>
          <w:sz w:val="22"/>
          <w:szCs w:val="22"/>
        </w:rPr>
        <w:t xml:space="preserve">, </w:t>
      </w:r>
      <w:r w:rsidR="00A57955" w:rsidRPr="003179EE">
        <w:rPr>
          <w:sz w:val="28"/>
          <w:szCs w:val="28"/>
        </w:rPr>
        <w:t>от 21.12.2017 № 186, от 02.03</w:t>
      </w:r>
      <w:r w:rsidR="00A57955">
        <w:rPr>
          <w:sz w:val="28"/>
          <w:szCs w:val="28"/>
        </w:rPr>
        <w:t>.2018 № 196, от 16.04.2018 № 211, от 29.11.2018 № 276, от 24.12.2018 № 299, от 27.05.2019 № 339, от 27.09.2019 № 378, от 30.04.2020 № 456, от 03.08.2020 № 495, от 06.10.2020 № 515, от 06.10.2020 № 518, от 03.12.2020 № 533, от 28.12.2020 № 543, от 02.02.2022 № 46, от 11.05.2022 № 72, от 19.12.2022 № 165, от 04.04.2023       № 199, от 19.05.2023 № 232, от 19.05.2023 № 233</w:t>
      </w:r>
      <w:r w:rsidR="00F20BA4">
        <w:rPr>
          <w:sz w:val="28"/>
          <w:szCs w:val="28"/>
        </w:rPr>
        <w:t xml:space="preserve">, </w:t>
      </w:r>
      <w:r w:rsidR="00F20BA4" w:rsidRPr="00F20BA4">
        <w:rPr>
          <w:sz w:val="28"/>
          <w:szCs w:val="28"/>
        </w:rPr>
        <w:t>от 05.07.2023 № 241, от 05.07.2023 № 245, от 05.07.2023 № 246</w:t>
      </w:r>
      <w:r w:rsidR="00A57955">
        <w:rPr>
          <w:sz w:val="28"/>
          <w:szCs w:val="28"/>
        </w:rPr>
        <w:t xml:space="preserve">) </w:t>
      </w:r>
      <w:r w:rsidR="00DF5B01">
        <w:rPr>
          <w:sz w:val="28"/>
          <w:szCs w:val="28"/>
        </w:rPr>
        <w:t xml:space="preserve">следующие </w:t>
      </w:r>
      <w:r w:rsidR="00343292">
        <w:rPr>
          <w:sz w:val="28"/>
          <w:szCs w:val="28"/>
        </w:rPr>
        <w:t>изменени</w:t>
      </w:r>
      <w:r w:rsidR="00DF5B01">
        <w:rPr>
          <w:sz w:val="28"/>
          <w:szCs w:val="28"/>
        </w:rPr>
        <w:t>я</w:t>
      </w:r>
      <w:r w:rsidR="00774E90">
        <w:rPr>
          <w:sz w:val="28"/>
          <w:szCs w:val="28"/>
        </w:rPr>
        <w:t>:</w:t>
      </w:r>
    </w:p>
    <w:p w:rsidR="00DF5B01" w:rsidRDefault="00774E90" w:rsidP="00774E90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DF5B01" w:rsidRPr="00DF5B01">
        <w:rPr>
          <w:rFonts w:eastAsiaTheme="minorHAnsi"/>
          <w:sz w:val="28"/>
          <w:szCs w:val="28"/>
          <w:lang w:eastAsia="en-US"/>
        </w:rPr>
        <w:t>аименование</w:t>
      </w:r>
      <w:r>
        <w:rPr>
          <w:rFonts w:eastAsiaTheme="minorHAnsi"/>
          <w:sz w:val="28"/>
          <w:szCs w:val="28"/>
          <w:lang w:eastAsia="en-US"/>
        </w:rPr>
        <w:t xml:space="preserve"> главы 4</w:t>
      </w:r>
      <w:r w:rsidR="00DF5B01" w:rsidRPr="00DF5B01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774E90" w:rsidRPr="00DF5B01" w:rsidRDefault="00774E90" w:rsidP="00774E90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C3207">
        <w:rPr>
          <w:bCs/>
          <w:sz w:val="28"/>
          <w:szCs w:val="28"/>
        </w:rPr>
        <w:lastRenderedPageBreak/>
        <w:t>"</w:t>
      </w:r>
      <w:r w:rsidRPr="00774E90">
        <w:rPr>
          <w:sz w:val="28"/>
          <w:szCs w:val="28"/>
        </w:rPr>
        <w:t xml:space="preserve">Глава 4. </w:t>
      </w:r>
      <w:r w:rsidRPr="001A455A">
        <w:rPr>
          <w:b/>
          <w:sz w:val="28"/>
          <w:szCs w:val="28"/>
        </w:rPr>
        <w:t>Административные правонарушения в области охраны окружающей среды, природопользования и обращения с животными</w:t>
      </w:r>
      <w:r w:rsidRPr="00774E90">
        <w:rPr>
          <w:sz w:val="28"/>
          <w:szCs w:val="28"/>
        </w:rPr>
        <w:t>"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43292" w:rsidRPr="00DF5B01" w:rsidRDefault="00343292" w:rsidP="00774E90">
      <w:pPr>
        <w:pStyle w:val="a8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outlineLvl w:val="0"/>
        <w:rPr>
          <w:bCs/>
          <w:sz w:val="28"/>
          <w:szCs w:val="28"/>
        </w:rPr>
      </w:pPr>
      <w:r w:rsidRPr="00DF5B01">
        <w:rPr>
          <w:sz w:val="28"/>
          <w:szCs w:val="28"/>
        </w:rPr>
        <w:t>дополни</w:t>
      </w:r>
      <w:r w:rsidR="00DF5B01">
        <w:rPr>
          <w:sz w:val="28"/>
          <w:szCs w:val="28"/>
        </w:rPr>
        <w:t>ть</w:t>
      </w:r>
      <w:r w:rsidRPr="00DF5B01">
        <w:rPr>
          <w:sz w:val="28"/>
          <w:szCs w:val="28"/>
        </w:rPr>
        <w:t xml:space="preserve"> статьей 1</w:t>
      </w:r>
      <w:r w:rsidR="009D5A35" w:rsidRPr="00DF5B01">
        <w:rPr>
          <w:sz w:val="28"/>
          <w:szCs w:val="28"/>
        </w:rPr>
        <w:t>3</w:t>
      </w:r>
      <w:r w:rsidR="009D5A35" w:rsidRPr="00DF5B01">
        <w:rPr>
          <w:sz w:val="28"/>
          <w:szCs w:val="28"/>
          <w:vertAlign w:val="superscript"/>
        </w:rPr>
        <w:t>1.</w:t>
      </w:r>
      <w:r w:rsidR="00247C53" w:rsidRPr="00DF5B01">
        <w:rPr>
          <w:sz w:val="28"/>
          <w:szCs w:val="28"/>
          <w:vertAlign w:val="superscript"/>
        </w:rPr>
        <w:t>2</w:t>
      </w:r>
      <w:r w:rsidRPr="00DF5B01">
        <w:rPr>
          <w:sz w:val="28"/>
          <w:szCs w:val="28"/>
        </w:rPr>
        <w:t xml:space="preserve"> следующего содержания:</w:t>
      </w:r>
      <w:r w:rsidRPr="00DF5B01">
        <w:rPr>
          <w:sz w:val="28"/>
          <w:szCs w:val="28"/>
          <w:vertAlign w:val="superscript"/>
        </w:rPr>
        <w:t xml:space="preserve">       </w:t>
      </w:r>
    </w:p>
    <w:p w:rsidR="003179EE" w:rsidRDefault="003179EE" w:rsidP="00774E9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42CFC">
        <w:rPr>
          <w:bCs/>
          <w:sz w:val="28"/>
          <w:szCs w:val="28"/>
        </w:rPr>
        <w:t>"</w:t>
      </w:r>
      <w:r w:rsidRPr="00842CFC">
        <w:rPr>
          <w:sz w:val="28"/>
          <w:szCs w:val="28"/>
        </w:rPr>
        <w:t>Статья</w:t>
      </w:r>
      <w:r w:rsidR="00514B73" w:rsidRPr="00842CFC">
        <w:rPr>
          <w:sz w:val="28"/>
          <w:szCs w:val="28"/>
        </w:rPr>
        <w:t xml:space="preserve"> 1</w:t>
      </w:r>
      <w:r w:rsidR="00F20BA4">
        <w:rPr>
          <w:sz w:val="28"/>
          <w:szCs w:val="28"/>
        </w:rPr>
        <w:t>3</w:t>
      </w:r>
      <w:r w:rsidR="00F20BA4" w:rsidRPr="00F20BA4">
        <w:rPr>
          <w:sz w:val="28"/>
          <w:szCs w:val="28"/>
          <w:vertAlign w:val="superscript"/>
        </w:rPr>
        <w:t>1.</w:t>
      </w:r>
      <w:r w:rsidR="0076091E" w:rsidRPr="0076091E">
        <w:rPr>
          <w:sz w:val="28"/>
          <w:szCs w:val="28"/>
          <w:vertAlign w:val="superscript"/>
        </w:rPr>
        <w:t>2</w:t>
      </w:r>
      <w:r w:rsidRPr="00842CFC">
        <w:rPr>
          <w:sz w:val="28"/>
          <w:szCs w:val="28"/>
        </w:rPr>
        <w:t>.</w:t>
      </w:r>
      <w:r w:rsidRPr="00514B73">
        <w:rPr>
          <w:b/>
          <w:sz w:val="28"/>
          <w:szCs w:val="28"/>
        </w:rPr>
        <w:t xml:space="preserve"> </w:t>
      </w:r>
      <w:r w:rsidR="00E255FC">
        <w:rPr>
          <w:b/>
          <w:sz w:val="28"/>
          <w:szCs w:val="28"/>
        </w:rPr>
        <w:t>Нарушени</w:t>
      </w:r>
      <w:r w:rsidR="00F20BA4">
        <w:rPr>
          <w:b/>
          <w:sz w:val="28"/>
          <w:szCs w:val="28"/>
        </w:rPr>
        <w:t>е</w:t>
      </w:r>
      <w:r w:rsidR="00E255FC">
        <w:rPr>
          <w:b/>
          <w:sz w:val="28"/>
          <w:szCs w:val="28"/>
        </w:rPr>
        <w:t xml:space="preserve"> </w:t>
      </w:r>
      <w:r w:rsidR="00C03E1A">
        <w:rPr>
          <w:b/>
          <w:sz w:val="28"/>
          <w:szCs w:val="28"/>
        </w:rPr>
        <w:t>дополнительных требований к содержанию</w:t>
      </w:r>
      <w:r w:rsidR="00E255FC">
        <w:rPr>
          <w:b/>
          <w:sz w:val="28"/>
          <w:szCs w:val="28"/>
        </w:rPr>
        <w:t xml:space="preserve"> домашних животных</w:t>
      </w:r>
      <w:r w:rsidR="00C03E1A">
        <w:rPr>
          <w:b/>
          <w:sz w:val="28"/>
          <w:szCs w:val="28"/>
        </w:rPr>
        <w:t>, в том числе к их выгулу</w:t>
      </w:r>
    </w:p>
    <w:p w:rsidR="00AD4DE7" w:rsidRDefault="004F4FE6" w:rsidP="00774E90">
      <w:pPr>
        <w:tabs>
          <w:tab w:val="left" w:pos="851"/>
        </w:tabs>
        <w:autoSpaceDE w:val="0"/>
        <w:autoSpaceDN w:val="0"/>
        <w:adjustRightInd w:val="0"/>
        <w:spacing w:before="220" w:after="160"/>
        <w:ind w:firstLine="567"/>
        <w:contextualSpacing/>
        <w:jc w:val="both"/>
        <w:rPr>
          <w:bCs/>
          <w:sz w:val="28"/>
          <w:szCs w:val="28"/>
        </w:rPr>
      </w:pPr>
      <w:r w:rsidRPr="004F4FE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D4DE7">
        <w:rPr>
          <w:sz w:val="28"/>
          <w:szCs w:val="28"/>
        </w:rPr>
        <w:t>П</w:t>
      </w:r>
      <w:r w:rsidR="00AD4DE7">
        <w:rPr>
          <w:bCs/>
          <w:sz w:val="28"/>
          <w:szCs w:val="28"/>
        </w:rPr>
        <w:t>осещение с животными помещений, занимаемых организациями торговли, организациями общественного питания, медицинскими и образовательными организациями, организациями социального обслуживания, организациями культуры, иными организациями, если при входе в указанные помещения размещена информация о запрете посещения с животными (за исключением посещения с собакой-проводником, сопровождающей инвалида по зрению, а также посещения выставок и иных мероприятий с участием животных) –</w:t>
      </w:r>
    </w:p>
    <w:p w:rsidR="00AD4DE7" w:rsidRDefault="00AD4DE7" w:rsidP="00FE03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79EE">
        <w:rPr>
          <w:sz w:val="28"/>
          <w:szCs w:val="28"/>
        </w:rPr>
        <w:t xml:space="preserve">влечет </w:t>
      </w:r>
      <w:r w:rsidR="00FE0367">
        <w:rPr>
          <w:rFonts w:eastAsiaTheme="minorHAnsi"/>
          <w:sz w:val="28"/>
          <w:szCs w:val="28"/>
          <w:lang w:eastAsia="en-US"/>
        </w:rPr>
        <w:t xml:space="preserve">предупреждение или </w:t>
      </w:r>
      <w:r w:rsidRPr="003179EE">
        <w:rPr>
          <w:sz w:val="28"/>
          <w:szCs w:val="28"/>
        </w:rPr>
        <w:t>наложение административного штрафа на граждан</w:t>
      </w:r>
      <w:r>
        <w:rPr>
          <w:sz w:val="28"/>
          <w:szCs w:val="28"/>
        </w:rPr>
        <w:t xml:space="preserve"> </w:t>
      </w:r>
      <w:r w:rsidRPr="003179E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от пятисот до полутора тысяч рублей.</w:t>
      </w:r>
    </w:p>
    <w:p w:rsidR="00951C67" w:rsidRPr="00A55B71" w:rsidRDefault="004F4FE6" w:rsidP="00FE0367">
      <w:pPr>
        <w:autoSpaceDE w:val="0"/>
        <w:autoSpaceDN w:val="0"/>
        <w:adjustRightInd w:val="0"/>
        <w:spacing w:before="220" w:after="160"/>
        <w:ind w:firstLine="54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E255FC">
        <w:rPr>
          <w:sz w:val="28"/>
          <w:szCs w:val="28"/>
        </w:rPr>
        <w:t xml:space="preserve">. </w:t>
      </w:r>
      <w:r w:rsidR="00951C67">
        <w:rPr>
          <w:sz w:val="28"/>
          <w:szCs w:val="28"/>
        </w:rPr>
        <w:t>О</w:t>
      </w:r>
      <w:r w:rsidR="00951C67">
        <w:rPr>
          <w:bCs/>
          <w:sz w:val="28"/>
          <w:szCs w:val="28"/>
        </w:rPr>
        <w:t>ставление животных без присмотра в местах и на территориях общего пользования (за исключением кратковременного оставления животных рядом с помещениями, указанными в части 1 настоящей статьи, при условии обеспечения безопасности граждан и других животных (на привязи и в наморднике либо в клетке) –</w:t>
      </w:r>
    </w:p>
    <w:p w:rsidR="00AD4DE7" w:rsidRDefault="00FE0367" w:rsidP="00FE03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1C67" w:rsidRPr="003179EE">
        <w:rPr>
          <w:sz w:val="28"/>
          <w:szCs w:val="28"/>
        </w:rPr>
        <w:t>лечет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предупреждение или</w:t>
      </w:r>
      <w:r w:rsidR="00951C67" w:rsidRPr="003179EE">
        <w:rPr>
          <w:sz w:val="28"/>
          <w:szCs w:val="28"/>
        </w:rPr>
        <w:t xml:space="preserve"> наложение административного штрафа на граждан</w:t>
      </w:r>
      <w:r w:rsidR="00951C67">
        <w:rPr>
          <w:sz w:val="28"/>
          <w:szCs w:val="28"/>
        </w:rPr>
        <w:t xml:space="preserve"> </w:t>
      </w:r>
      <w:r w:rsidR="00951C67" w:rsidRPr="003179EE">
        <w:rPr>
          <w:sz w:val="28"/>
          <w:szCs w:val="28"/>
        </w:rPr>
        <w:t xml:space="preserve">в размере </w:t>
      </w:r>
      <w:r w:rsidR="00951C67">
        <w:rPr>
          <w:sz w:val="28"/>
          <w:szCs w:val="28"/>
        </w:rPr>
        <w:t>от пятисот до полутора тысяч рублей.</w:t>
      </w:r>
    </w:p>
    <w:p w:rsidR="008A0070" w:rsidRDefault="008A0070" w:rsidP="00FE03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04E36">
        <w:rPr>
          <w:sz w:val="28"/>
          <w:szCs w:val="28"/>
        </w:rPr>
        <w:t>В</w:t>
      </w:r>
      <w:r w:rsidR="00204E36">
        <w:rPr>
          <w:bCs/>
          <w:sz w:val="28"/>
          <w:szCs w:val="28"/>
        </w:rPr>
        <w:t>ыгул животных без сопровождения владельцем либо иным лицом, осуществляющим с согласия владельца выгул животных, –</w:t>
      </w:r>
    </w:p>
    <w:p w:rsidR="00204E36" w:rsidRDefault="00204E36" w:rsidP="00FE03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9EE">
        <w:rPr>
          <w:sz w:val="28"/>
          <w:szCs w:val="28"/>
        </w:rPr>
        <w:t xml:space="preserve">влечет </w:t>
      </w:r>
      <w:r w:rsidR="00FE0367">
        <w:rPr>
          <w:rFonts w:eastAsiaTheme="minorHAnsi"/>
          <w:sz w:val="28"/>
          <w:szCs w:val="28"/>
          <w:lang w:eastAsia="en-US"/>
        </w:rPr>
        <w:t xml:space="preserve">предупреждение или </w:t>
      </w:r>
      <w:r w:rsidRPr="003179EE">
        <w:rPr>
          <w:sz w:val="28"/>
          <w:szCs w:val="28"/>
        </w:rPr>
        <w:t xml:space="preserve">наложение административного штрафа на граждан в размере </w:t>
      </w:r>
      <w:r>
        <w:rPr>
          <w:sz w:val="28"/>
          <w:szCs w:val="28"/>
        </w:rPr>
        <w:t>от од</w:t>
      </w:r>
      <w:r w:rsidR="009D5A35">
        <w:rPr>
          <w:sz w:val="28"/>
          <w:szCs w:val="28"/>
        </w:rPr>
        <w:t>ной тысячи до пяти тысяч рублей</w:t>
      </w:r>
      <w:r>
        <w:rPr>
          <w:sz w:val="28"/>
          <w:szCs w:val="28"/>
        </w:rPr>
        <w:t>.</w:t>
      </w:r>
    </w:p>
    <w:p w:rsidR="00204E36" w:rsidRDefault="008A0070" w:rsidP="00FE0367">
      <w:pPr>
        <w:autoSpaceDE w:val="0"/>
        <w:autoSpaceDN w:val="0"/>
        <w:adjustRightInd w:val="0"/>
        <w:spacing w:before="220" w:after="160"/>
        <w:ind w:firstLine="54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204E36" w:rsidRPr="00204E36">
        <w:rPr>
          <w:bCs/>
          <w:sz w:val="28"/>
          <w:szCs w:val="28"/>
        </w:rPr>
        <w:t xml:space="preserve"> </w:t>
      </w:r>
      <w:r w:rsidR="00204E36">
        <w:rPr>
          <w:bCs/>
          <w:sz w:val="28"/>
          <w:szCs w:val="28"/>
        </w:rPr>
        <w:t>В</w:t>
      </w:r>
      <w:r w:rsidR="00204E36" w:rsidRPr="008E00C8">
        <w:rPr>
          <w:bCs/>
          <w:sz w:val="28"/>
          <w:szCs w:val="28"/>
        </w:rPr>
        <w:t>ыгул собак</w:t>
      </w:r>
      <w:r w:rsidR="00204E36">
        <w:rPr>
          <w:bCs/>
          <w:sz w:val="28"/>
          <w:szCs w:val="28"/>
        </w:rPr>
        <w:t xml:space="preserve"> лицами, находящимися</w:t>
      </w:r>
      <w:r w:rsidR="00204E36" w:rsidRPr="008E00C8">
        <w:rPr>
          <w:bCs/>
          <w:sz w:val="28"/>
          <w:szCs w:val="28"/>
        </w:rPr>
        <w:t xml:space="preserve"> в состоянии алкогольного, наркотического или иного токсического опьянения, </w:t>
      </w:r>
      <w:r w:rsidR="00204E36">
        <w:rPr>
          <w:bCs/>
          <w:sz w:val="28"/>
          <w:szCs w:val="28"/>
        </w:rPr>
        <w:t>–</w:t>
      </w:r>
    </w:p>
    <w:p w:rsidR="008A0070" w:rsidRDefault="00204E36" w:rsidP="00FE03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9EE">
        <w:rPr>
          <w:sz w:val="28"/>
          <w:szCs w:val="28"/>
        </w:rPr>
        <w:t xml:space="preserve">влечет </w:t>
      </w:r>
      <w:r w:rsidR="00FE0367">
        <w:rPr>
          <w:rFonts w:eastAsiaTheme="minorHAnsi"/>
          <w:sz w:val="28"/>
          <w:szCs w:val="28"/>
          <w:lang w:eastAsia="en-US"/>
        </w:rPr>
        <w:t xml:space="preserve">предупреждение или </w:t>
      </w:r>
      <w:r w:rsidRPr="003179EE">
        <w:rPr>
          <w:sz w:val="28"/>
          <w:szCs w:val="28"/>
        </w:rPr>
        <w:t xml:space="preserve">наложение административного штрафа на граждан в размере </w:t>
      </w:r>
      <w:r>
        <w:rPr>
          <w:sz w:val="28"/>
          <w:szCs w:val="28"/>
        </w:rPr>
        <w:t>от од</w:t>
      </w:r>
      <w:r w:rsidR="009D5A35">
        <w:rPr>
          <w:sz w:val="28"/>
          <w:szCs w:val="28"/>
        </w:rPr>
        <w:t>ной тысячи до пяти тысяч рублей</w:t>
      </w:r>
      <w:r>
        <w:rPr>
          <w:sz w:val="28"/>
          <w:szCs w:val="28"/>
        </w:rPr>
        <w:t>.</w:t>
      </w:r>
    </w:p>
    <w:p w:rsidR="00204E36" w:rsidRPr="00094949" w:rsidRDefault="00204E36" w:rsidP="00094949">
      <w:pPr>
        <w:tabs>
          <w:tab w:val="left" w:pos="851"/>
        </w:tabs>
        <w:autoSpaceDE w:val="0"/>
        <w:autoSpaceDN w:val="0"/>
        <w:adjustRightInd w:val="0"/>
        <w:spacing w:before="220" w:after="160"/>
        <w:ind w:firstLine="540"/>
        <w:contextualSpacing/>
        <w:jc w:val="both"/>
        <w:rPr>
          <w:bCs/>
          <w:sz w:val="28"/>
          <w:szCs w:val="28"/>
        </w:rPr>
      </w:pPr>
      <w:r w:rsidRPr="00094949">
        <w:rPr>
          <w:sz w:val="28"/>
          <w:szCs w:val="28"/>
        </w:rPr>
        <w:t xml:space="preserve">5. </w:t>
      </w:r>
      <w:r w:rsidRPr="00094949">
        <w:rPr>
          <w:bCs/>
          <w:sz w:val="28"/>
          <w:szCs w:val="28"/>
        </w:rPr>
        <w:t>Выгул потенциально опасных собак детьми, не достигшими возраста 14 лет, –</w:t>
      </w:r>
    </w:p>
    <w:p w:rsidR="00204E36" w:rsidRPr="00094949" w:rsidRDefault="00FE0367" w:rsidP="0009494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94949">
        <w:rPr>
          <w:sz w:val="28"/>
          <w:szCs w:val="28"/>
        </w:rPr>
        <w:t>в</w:t>
      </w:r>
      <w:r w:rsidR="00204E36" w:rsidRPr="00094949">
        <w:rPr>
          <w:sz w:val="28"/>
          <w:szCs w:val="28"/>
        </w:rPr>
        <w:t>лечет</w:t>
      </w:r>
      <w:r w:rsidRPr="00094949">
        <w:rPr>
          <w:sz w:val="28"/>
          <w:szCs w:val="28"/>
        </w:rPr>
        <w:t xml:space="preserve"> </w:t>
      </w:r>
      <w:r w:rsidRPr="00094949">
        <w:rPr>
          <w:rFonts w:eastAsiaTheme="minorHAnsi"/>
          <w:sz w:val="28"/>
          <w:szCs w:val="28"/>
          <w:lang w:eastAsia="en-US"/>
        </w:rPr>
        <w:t>предупреждение или</w:t>
      </w:r>
      <w:r w:rsidR="00204E36" w:rsidRPr="00094949">
        <w:rPr>
          <w:sz w:val="28"/>
          <w:szCs w:val="28"/>
        </w:rPr>
        <w:t xml:space="preserve"> наложение административного штрафа на граждан в размере от пятисот до полутора тысяч рублей.</w:t>
      </w:r>
      <w:r w:rsidR="00D2350E" w:rsidRPr="00094949">
        <w:rPr>
          <w:bCs/>
          <w:sz w:val="28"/>
          <w:szCs w:val="28"/>
        </w:rPr>
        <w:t>"</w:t>
      </w:r>
      <w:r w:rsidR="00774E90" w:rsidRPr="00094949">
        <w:rPr>
          <w:bCs/>
          <w:sz w:val="28"/>
          <w:szCs w:val="28"/>
        </w:rPr>
        <w:t>;</w:t>
      </w:r>
    </w:p>
    <w:p w:rsidR="00273B14" w:rsidRPr="00094949" w:rsidRDefault="00273B14" w:rsidP="00094949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094949">
        <w:rPr>
          <w:rFonts w:eastAsiaTheme="minorHAnsi"/>
          <w:bCs/>
          <w:sz w:val="28"/>
          <w:szCs w:val="28"/>
          <w:lang w:eastAsia="en-US"/>
        </w:rPr>
        <w:t>част</w:t>
      </w:r>
      <w:r w:rsidR="008B3E96">
        <w:rPr>
          <w:rFonts w:eastAsiaTheme="minorHAnsi"/>
          <w:bCs/>
          <w:sz w:val="28"/>
          <w:szCs w:val="28"/>
          <w:lang w:eastAsia="en-US"/>
        </w:rPr>
        <w:t>ь</w:t>
      </w:r>
      <w:r w:rsidRPr="00094949">
        <w:rPr>
          <w:rFonts w:eastAsiaTheme="minorHAnsi"/>
          <w:bCs/>
          <w:sz w:val="28"/>
          <w:szCs w:val="28"/>
          <w:lang w:eastAsia="en-US"/>
        </w:rPr>
        <w:t xml:space="preserve"> 1 статьи 19 </w:t>
      </w:r>
      <w:r w:rsidR="00094949" w:rsidRPr="00094949">
        <w:rPr>
          <w:rFonts w:eastAsiaTheme="minorHAnsi"/>
          <w:sz w:val="28"/>
          <w:szCs w:val="28"/>
          <w:lang w:eastAsia="en-US"/>
        </w:rPr>
        <w:t>после цифр</w:t>
      </w:r>
      <w:r w:rsidR="008B3E96">
        <w:rPr>
          <w:rFonts w:eastAsiaTheme="minorHAnsi"/>
          <w:sz w:val="28"/>
          <w:szCs w:val="28"/>
          <w:lang w:eastAsia="en-US"/>
        </w:rPr>
        <w:t xml:space="preserve"> "11</w:t>
      </w:r>
      <w:r w:rsidRPr="008B3E9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094949">
        <w:rPr>
          <w:rFonts w:eastAsiaTheme="minorHAnsi"/>
          <w:sz w:val="28"/>
          <w:szCs w:val="28"/>
          <w:lang w:eastAsia="en-US"/>
        </w:rPr>
        <w:t xml:space="preserve">," дополнить цифрами </w:t>
      </w:r>
      <w:r w:rsidR="008B3E96">
        <w:rPr>
          <w:rFonts w:eastAsiaTheme="minorHAnsi"/>
          <w:sz w:val="28"/>
          <w:szCs w:val="28"/>
          <w:lang w:eastAsia="en-US"/>
        </w:rPr>
        <w:t>"13</w:t>
      </w:r>
      <w:r w:rsidR="008B048A" w:rsidRPr="008B3E96">
        <w:rPr>
          <w:rFonts w:eastAsiaTheme="minorHAnsi"/>
          <w:sz w:val="28"/>
          <w:szCs w:val="28"/>
          <w:vertAlign w:val="superscript"/>
          <w:lang w:eastAsia="en-US"/>
        </w:rPr>
        <w:t>1.2</w:t>
      </w:r>
      <w:r w:rsidR="008B048A" w:rsidRPr="00094949">
        <w:rPr>
          <w:rFonts w:eastAsiaTheme="minorHAnsi"/>
          <w:sz w:val="28"/>
          <w:szCs w:val="28"/>
          <w:lang w:eastAsia="en-US"/>
        </w:rPr>
        <w:t>,";</w:t>
      </w:r>
    </w:p>
    <w:p w:rsidR="008B048A" w:rsidRPr="00094949" w:rsidRDefault="008B048A" w:rsidP="00094949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094949">
        <w:rPr>
          <w:rFonts w:eastAsiaTheme="minorHAnsi"/>
          <w:sz w:val="28"/>
          <w:szCs w:val="28"/>
          <w:lang w:eastAsia="en-US"/>
        </w:rPr>
        <w:t>в части 1 статьи 20:</w:t>
      </w:r>
    </w:p>
    <w:p w:rsidR="00094949" w:rsidRPr="00094949" w:rsidRDefault="008B048A" w:rsidP="00094949">
      <w:pPr>
        <w:pStyle w:val="a8"/>
        <w:tabs>
          <w:tab w:val="left" w:pos="851"/>
        </w:tabs>
        <w:autoSpaceDE w:val="0"/>
        <w:autoSpaceDN w:val="0"/>
        <w:adjustRightInd w:val="0"/>
        <w:spacing w:before="28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094949">
        <w:rPr>
          <w:rFonts w:eastAsiaTheme="minorHAnsi"/>
          <w:sz w:val="28"/>
          <w:szCs w:val="28"/>
          <w:lang w:eastAsia="en-US"/>
        </w:rPr>
        <w:t xml:space="preserve">а) пункт 5 после цифр </w:t>
      </w:r>
      <w:r w:rsidR="008B3E96">
        <w:rPr>
          <w:rFonts w:eastAsiaTheme="minorHAnsi"/>
          <w:sz w:val="28"/>
          <w:szCs w:val="28"/>
          <w:lang w:eastAsia="en-US"/>
        </w:rPr>
        <w:t>"11</w:t>
      </w:r>
      <w:r w:rsidR="00094949" w:rsidRPr="008B3E9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8B3E96">
        <w:rPr>
          <w:rFonts w:eastAsiaTheme="minorHAnsi"/>
          <w:sz w:val="28"/>
          <w:szCs w:val="28"/>
          <w:lang w:eastAsia="en-US"/>
        </w:rPr>
        <w:t>," дополнить цифрами "13</w:t>
      </w:r>
      <w:r w:rsidR="00094949" w:rsidRPr="008B3E96">
        <w:rPr>
          <w:rFonts w:eastAsiaTheme="minorHAnsi"/>
          <w:sz w:val="28"/>
          <w:szCs w:val="28"/>
          <w:vertAlign w:val="superscript"/>
          <w:lang w:eastAsia="en-US"/>
        </w:rPr>
        <w:t>1.2</w:t>
      </w:r>
      <w:r w:rsidR="00094949" w:rsidRPr="00094949">
        <w:rPr>
          <w:rFonts w:eastAsiaTheme="minorHAnsi"/>
          <w:sz w:val="28"/>
          <w:szCs w:val="28"/>
          <w:lang w:eastAsia="en-US"/>
        </w:rPr>
        <w:t>,";</w:t>
      </w:r>
    </w:p>
    <w:p w:rsidR="00842CFC" w:rsidRDefault="008B048A" w:rsidP="00094949">
      <w:pPr>
        <w:pStyle w:val="a8"/>
        <w:tabs>
          <w:tab w:val="left" w:pos="851"/>
        </w:tabs>
        <w:autoSpaceDE w:val="0"/>
        <w:autoSpaceDN w:val="0"/>
        <w:adjustRightInd w:val="0"/>
        <w:spacing w:before="28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094949">
        <w:rPr>
          <w:rFonts w:eastAsiaTheme="minorHAnsi"/>
          <w:sz w:val="28"/>
          <w:szCs w:val="28"/>
          <w:lang w:eastAsia="en-US"/>
        </w:rPr>
        <w:t xml:space="preserve">б) пункт 6 после цифр </w:t>
      </w:r>
      <w:r w:rsidR="008B3E96">
        <w:rPr>
          <w:rFonts w:eastAsiaTheme="minorHAnsi"/>
          <w:sz w:val="28"/>
          <w:szCs w:val="28"/>
          <w:lang w:eastAsia="en-US"/>
        </w:rPr>
        <w:t>"11</w:t>
      </w:r>
      <w:r w:rsidR="00094949" w:rsidRPr="008B3E9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8B3E96">
        <w:rPr>
          <w:rFonts w:eastAsiaTheme="minorHAnsi"/>
          <w:sz w:val="28"/>
          <w:szCs w:val="28"/>
          <w:lang w:eastAsia="en-US"/>
        </w:rPr>
        <w:t>," дополнить цифрами "13</w:t>
      </w:r>
      <w:r w:rsidR="00094949" w:rsidRPr="008B3E96">
        <w:rPr>
          <w:rFonts w:eastAsiaTheme="minorHAnsi"/>
          <w:sz w:val="28"/>
          <w:szCs w:val="28"/>
          <w:vertAlign w:val="superscript"/>
          <w:lang w:eastAsia="en-US"/>
        </w:rPr>
        <w:t>1.2</w:t>
      </w:r>
      <w:r w:rsidR="009B3DA8">
        <w:rPr>
          <w:rFonts w:eastAsiaTheme="minorHAnsi"/>
          <w:sz w:val="28"/>
          <w:szCs w:val="28"/>
          <w:lang w:eastAsia="en-US"/>
        </w:rPr>
        <w:t>,";</w:t>
      </w:r>
    </w:p>
    <w:p w:rsidR="009B3DA8" w:rsidRDefault="009B3DA8" w:rsidP="00094949">
      <w:pPr>
        <w:pStyle w:val="a8"/>
        <w:tabs>
          <w:tab w:val="left" w:pos="851"/>
        </w:tabs>
        <w:autoSpaceDE w:val="0"/>
        <w:autoSpaceDN w:val="0"/>
        <w:adjustRightInd w:val="0"/>
        <w:spacing w:before="28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в пункте 6</w:t>
      </w:r>
      <w:r w:rsidRPr="009B3DA8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9B3DA8">
        <w:rPr>
          <w:rFonts w:eastAsiaTheme="minorHAnsi"/>
          <w:sz w:val="28"/>
          <w:szCs w:val="28"/>
          <w:lang w:eastAsia="en-US"/>
        </w:rPr>
        <w:t xml:space="preserve"> слова "председателем, заместителем" заменить словами "председатель, заместитель"; </w:t>
      </w:r>
    </w:p>
    <w:p w:rsidR="009B3DA8" w:rsidRPr="00094949" w:rsidRDefault="009B3DA8" w:rsidP="00094949">
      <w:pPr>
        <w:pStyle w:val="a8"/>
        <w:tabs>
          <w:tab w:val="left" w:pos="851"/>
        </w:tabs>
        <w:autoSpaceDE w:val="0"/>
        <w:autoSpaceDN w:val="0"/>
        <w:adjustRightInd w:val="0"/>
        <w:spacing w:before="28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в пункте 6</w:t>
      </w:r>
      <w:r w:rsidRPr="009B3DA8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9B3DA8">
        <w:rPr>
          <w:rFonts w:eastAsiaTheme="minorHAnsi"/>
          <w:sz w:val="28"/>
          <w:szCs w:val="28"/>
          <w:lang w:eastAsia="en-US"/>
        </w:rPr>
        <w:t xml:space="preserve"> слова "председателями, заместителями" заменить словами "председатели, заместители".".</w:t>
      </w:r>
    </w:p>
    <w:p w:rsidR="00094949" w:rsidRPr="00094949" w:rsidRDefault="00094949" w:rsidP="00094949">
      <w:pPr>
        <w:pStyle w:val="a8"/>
        <w:tabs>
          <w:tab w:val="left" w:pos="851"/>
        </w:tabs>
        <w:autoSpaceDE w:val="0"/>
        <w:autoSpaceDN w:val="0"/>
        <w:adjustRightInd w:val="0"/>
        <w:spacing w:before="280"/>
        <w:ind w:left="0" w:firstLine="540"/>
        <w:jc w:val="both"/>
        <w:rPr>
          <w:sz w:val="28"/>
          <w:szCs w:val="28"/>
        </w:rPr>
      </w:pPr>
    </w:p>
    <w:p w:rsidR="003179EE" w:rsidRPr="00094949" w:rsidRDefault="003179EE" w:rsidP="0009494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094949">
        <w:rPr>
          <w:b/>
          <w:sz w:val="28"/>
          <w:szCs w:val="28"/>
        </w:rPr>
        <w:lastRenderedPageBreak/>
        <w:t>Статья 2</w:t>
      </w:r>
    </w:p>
    <w:p w:rsidR="00C12A4B" w:rsidRPr="003179EE" w:rsidRDefault="003179EE" w:rsidP="0009494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4949">
        <w:rPr>
          <w:sz w:val="28"/>
          <w:szCs w:val="28"/>
        </w:rPr>
        <w:t xml:space="preserve">Настоящий Закон </w:t>
      </w:r>
      <w:r w:rsidRPr="003179EE">
        <w:rPr>
          <w:sz w:val="28"/>
          <w:szCs w:val="28"/>
        </w:rPr>
        <w:t xml:space="preserve">вступает </w:t>
      </w:r>
      <w:r w:rsidR="00C12A4B" w:rsidRPr="003179EE">
        <w:rPr>
          <w:sz w:val="28"/>
          <w:szCs w:val="28"/>
        </w:rPr>
        <w:t xml:space="preserve">в силу </w:t>
      </w:r>
      <w:r w:rsidR="00C12A4B">
        <w:rPr>
          <w:sz w:val="28"/>
          <w:szCs w:val="28"/>
        </w:rPr>
        <w:t>по истечении десяти дней после</w:t>
      </w:r>
      <w:r w:rsidR="00C12A4B" w:rsidRPr="00A70B6D">
        <w:rPr>
          <w:sz w:val="28"/>
          <w:szCs w:val="28"/>
        </w:rPr>
        <w:t xml:space="preserve"> </w:t>
      </w:r>
      <w:r w:rsidR="00C12A4B">
        <w:rPr>
          <w:sz w:val="28"/>
          <w:szCs w:val="28"/>
        </w:rPr>
        <w:t xml:space="preserve">дня </w:t>
      </w:r>
      <w:r w:rsidR="00C12A4B" w:rsidRPr="00A70B6D">
        <w:rPr>
          <w:sz w:val="28"/>
          <w:szCs w:val="28"/>
        </w:rPr>
        <w:t>его официального опубликования.</w:t>
      </w:r>
    </w:p>
    <w:p w:rsidR="00094949" w:rsidRDefault="00094949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5370D5" w:rsidRDefault="005370D5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3179EE" w:rsidRDefault="003179EE" w:rsidP="003179EE">
      <w:pPr>
        <w:autoSpaceDE w:val="0"/>
        <w:autoSpaceDN w:val="0"/>
        <w:adjustRightInd w:val="0"/>
        <w:rPr>
          <w:sz w:val="28"/>
          <w:szCs w:val="28"/>
        </w:rPr>
      </w:pPr>
      <w:r w:rsidRPr="003179EE">
        <w:rPr>
          <w:sz w:val="28"/>
          <w:szCs w:val="28"/>
        </w:rPr>
        <w:t>Губернатор Камчатского края</w:t>
      </w:r>
      <w:r w:rsidRPr="003179EE">
        <w:rPr>
          <w:sz w:val="28"/>
          <w:szCs w:val="28"/>
        </w:rPr>
        <w:tab/>
      </w:r>
      <w:r w:rsidRPr="003179EE">
        <w:rPr>
          <w:sz w:val="28"/>
          <w:szCs w:val="28"/>
        </w:rPr>
        <w:tab/>
      </w:r>
      <w:r w:rsidRPr="003179EE">
        <w:rPr>
          <w:sz w:val="28"/>
          <w:szCs w:val="28"/>
        </w:rPr>
        <w:tab/>
      </w:r>
      <w:r w:rsidRPr="003179EE">
        <w:rPr>
          <w:sz w:val="28"/>
          <w:szCs w:val="28"/>
        </w:rPr>
        <w:tab/>
      </w:r>
      <w:r w:rsidR="00C70E0B">
        <w:rPr>
          <w:sz w:val="28"/>
          <w:szCs w:val="28"/>
        </w:rPr>
        <w:t xml:space="preserve">          </w:t>
      </w:r>
      <w:r w:rsidRPr="003179EE">
        <w:rPr>
          <w:sz w:val="28"/>
          <w:szCs w:val="28"/>
        </w:rPr>
        <w:tab/>
        <w:t xml:space="preserve">   </w:t>
      </w:r>
      <w:r w:rsidR="00C70E0B">
        <w:rPr>
          <w:sz w:val="28"/>
          <w:szCs w:val="28"/>
        </w:rPr>
        <w:t>В.В. Солодов</w:t>
      </w:r>
    </w:p>
    <w:p w:rsidR="0023574A" w:rsidRDefault="0023574A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23574A" w:rsidRDefault="0023574A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23574A" w:rsidRDefault="0023574A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23574A" w:rsidRDefault="0023574A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23574A" w:rsidRPr="00BF3F5A" w:rsidRDefault="0023574A" w:rsidP="0023574A">
      <w:pPr>
        <w:jc w:val="center"/>
        <w:rPr>
          <w:sz w:val="28"/>
          <w:szCs w:val="28"/>
        </w:rPr>
      </w:pPr>
      <w:r w:rsidRPr="00BF3F5A">
        <w:rPr>
          <w:sz w:val="28"/>
          <w:szCs w:val="28"/>
        </w:rPr>
        <w:t>Пояснительная записка</w:t>
      </w:r>
    </w:p>
    <w:p w:rsidR="0023574A" w:rsidRPr="00BF3F5A" w:rsidRDefault="0023574A" w:rsidP="0023574A">
      <w:pPr>
        <w:jc w:val="center"/>
        <w:rPr>
          <w:sz w:val="28"/>
          <w:szCs w:val="28"/>
        </w:rPr>
      </w:pPr>
      <w:r w:rsidRPr="00BF3F5A">
        <w:rPr>
          <w:sz w:val="28"/>
          <w:szCs w:val="28"/>
        </w:rPr>
        <w:t>к проекту закона Камчатского края "О внесении изменений в Закон Камчатского края "Об административных правонарушениях"</w:t>
      </w:r>
    </w:p>
    <w:p w:rsidR="0023574A" w:rsidRPr="00BF3F5A" w:rsidRDefault="0023574A" w:rsidP="0023574A">
      <w:pPr>
        <w:jc w:val="center"/>
        <w:rPr>
          <w:sz w:val="28"/>
          <w:szCs w:val="28"/>
        </w:rPr>
      </w:pPr>
    </w:p>
    <w:p w:rsidR="0023574A" w:rsidRPr="00BF3F5A" w:rsidRDefault="0023574A" w:rsidP="0023574A">
      <w:pPr>
        <w:jc w:val="center"/>
        <w:rPr>
          <w:sz w:val="28"/>
          <w:szCs w:val="28"/>
        </w:rPr>
      </w:pPr>
    </w:p>
    <w:p w:rsidR="0023574A" w:rsidRPr="00BF3F5A" w:rsidRDefault="0023574A" w:rsidP="0023574A">
      <w:pPr>
        <w:ind w:firstLine="709"/>
        <w:jc w:val="both"/>
        <w:rPr>
          <w:sz w:val="28"/>
          <w:szCs w:val="28"/>
        </w:rPr>
      </w:pPr>
      <w:r w:rsidRPr="00BF3F5A">
        <w:rPr>
          <w:sz w:val="28"/>
          <w:szCs w:val="28"/>
        </w:rPr>
        <w:t>Проект закона Камчатского края "О внесении изменени</w:t>
      </w:r>
      <w:r>
        <w:rPr>
          <w:sz w:val="28"/>
          <w:szCs w:val="28"/>
        </w:rPr>
        <w:t>й</w:t>
      </w:r>
      <w:r w:rsidRPr="00BF3F5A">
        <w:rPr>
          <w:sz w:val="28"/>
          <w:szCs w:val="28"/>
        </w:rPr>
        <w:t xml:space="preserve"> в Закон Камчатского края "Об административных правонарушениях" (далее – законопроект) разработан в целях установления административной ответственности владельцев домашних животных за нарушение дополнительных требований к содержанию животных, в том числе к их выгулу.</w:t>
      </w:r>
    </w:p>
    <w:p w:rsidR="0023574A" w:rsidRDefault="0023574A" w:rsidP="0023574A">
      <w:pPr>
        <w:ind w:firstLine="709"/>
        <w:jc w:val="both"/>
        <w:rPr>
          <w:sz w:val="28"/>
          <w:szCs w:val="28"/>
        </w:rPr>
      </w:pPr>
      <w:r w:rsidRPr="00BF3F5A">
        <w:rPr>
          <w:sz w:val="28"/>
          <w:szCs w:val="28"/>
        </w:rPr>
        <w:t xml:space="preserve">Законопроектом предлагается внести соответствующие изменения в Закон Камчатского края от 19.12.2008 № 209 </w:t>
      </w:r>
      <w:r w:rsidRPr="00BF3F5A">
        <w:rPr>
          <w:bCs/>
          <w:sz w:val="28"/>
          <w:szCs w:val="28"/>
        </w:rPr>
        <w:t>"</w:t>
      </w:r>
      <w:r w:rsidRPr="00BF3F5A">
        <w:rPr>
          <w:sz w:val="28"/>
          <w:szCs w:val="28"/>
        </w:rPr>
        <w:t>Об административных правонарушениях</w:t>
      </w:r>
      <w:r w:rsidRPr="00BF3F5A">
        <w:rPr>
          <w:bCs/>
          <w:sz w:val="28"/>
          <w:szCs w:val="28"/>
        </w:rPr>
        <w:t xml:space="preserve">": изменить </w:t>
      </w:r>
      <w:r w:rsidRPr="00BF3F5A">
        <w:rPr>
          <w:sz w:val="28"/>
          <w:szCs w:val="28"/>
        </w:rPr>
        <w:t>наименование главы 4 и дополнить её статьей 13</w:t>
      </w:r>
      <w:r w:rsidRPr="00BF3F5A">
        <w:rPr>
          <w:sz w:val="28"/>
          <w:szCs w:val="28"/>
          <w:vertAlign w:val="superscript"/>
        </w:rPr>
        <w:t>1.2</w:t>
      </w:r>
      <w:r w:rsidRPr="00BF3F5A">
        <w:rPr>
          <w:sz w:val="28"/>
          <w:szCs w:val="28"/>
        </w:rPr>
        <w:t>, предусматривающей административную ответственность за нарушение дополнительных требований к содержанию домашних жи</w:t>
      </w:r>
      <w:r>
        <w:rPr>
          <w:sz w:val="28"/>
          <w:szCs w:val="28"/>
        </w:rPr>
        <w:t xml:space="preserve">вотных, в том числе к их выгулу. </w:t>
      </w:r>
    </w:p>
    <w:p w:rsidR="0023574A" w:rsidRPr="00BF3F5A" w:rsidRDefault="0023574A" w:rsidP="0023574A">
      <w:pPr>
        <w:ind w:firstLine="709"/>
        <w:jc w:val="both"/>
        <w:rPr>
          <w:bCs/>
          <w:sz w:val="28"/>
          <w:szCs w:val="28"/>
        </w:rPr>
      </w:pPr>
      <w:r w:rsidRPr="00BF3F5A">
        <w:rPr>
          <w:sz w:val="28"/>
          <w:szCs w:val="28"/>
        </w:rPr>
        <w:t>Законопроект</w:t>
      </w:r>
      <w:r>
        <w:rPr>
          <w:sz w:val="28"/>
          <w:szCs w:val="28"/>
        </w:rPr>
        <w:t xml:space="preserve"> определяет перечень должностных лиц, уполномоченных составлять протоколы об административных нарушениях, и устанавливает, что указанную категорию дел будут рассматривать административные комиссии.</w:t>
      </w:r>
    </w:p>
    <w:p w:rsidR="0023574A" w:rsidRPr="00BF3F5A" w:rsidRDefault="0023574A" w:rsidP="0023574A">
      <w:pPr>
        <w:jc w:val="both"/>
        <w:rPr>
          <w:sz w:val="28"/>
          <w:szCs w:val="28"/>
        </w:rPr>
      </w:pPr>
    </w:p>
    <w:p w:rsidR="0023574A" w:rsidRDefault="0023574A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23574A" w:rsidRPr="00C6623D" w:rsidRDefault="0023574A" w:rsidP="0023574A">
      <w:pPr>
        <w:ind w:firstLine="567"/>
        <w:jc w:val="center"/>
        <w:rPr>
          <w:sz w:val="28"/>
          <w:szCs w:val="28"/>
        </w:rPr>
      </w:pPr>
      <w:r w:rsidRPr="00C6623D">
        <w:rPr>
          <w:sz w:val="28"/>
          <w:szCs w:val="28"/>
        </w:rPr>
        <w:t>Финансово-экономическое обоснование</w:t>
      </w:r>
    </w:p>
    <w:p w:rsidR="0023574A" w:rsidRDefault="0023574A" w:rsidP="0023574A">
      <w:pPr>
        <w:ind w:firstLine="567"/>
        <w:jc w:val="center"/>
        <w:rPr>
          <w:sz w:val="28"/>
          <w:szCs w:val="28"/>
        </w:rPr>
      </w:pPr>
      <w:r w:rsidRPr="00C6623D">
        <w:rPr>
          <w:sz w:val="28"/>
          <w:szCs w:val="28"/>
        </w:rPr>
        <w:t>к проекту закона Камчатского края "</w:t>
      </w:r>
      <w:r>
        <w:rPr>
          <w:sz w:val="28"/>
          <w:szCs w:val="28"/>
        </w:rPr>
        <w:t>О внесении изменений</w:t>
      </w:r>
      <w:r w:rsidRPr="00C6623D">
        <w:rPr>
          <w:sz w:val="28"/>
          <w:szCs w:val="28"/>
        </w:rPr>
        <w:t xml:space="preserve"> в Закон </w:t>
      </w:r>
    </w:p>
    <w:p w:rsidR="0023574A" w:rsidRPr="00C6623D" w:rsidRDefault="0023574A" w:rsidP="0023574A">
      <w:pPr>
        <w:ind w:firstLine="567"/>
        <w:jc w:val="center"/>
        <w:rPr>
          <w:sz w:val="28"/>
          <w:szCs w:val="28"/>
        </w:rPr>
      </w:pPr>
      <w:r w:rsidRPr="00C6623D">
        <w:rPr>
          <w:sz w:val="28"/>
          <w:szCs w:val="28"/>
        </w:rPr>
        <w:t>Камчатского края "Об административных правонарушениях"</w:t>
      </w:r>
    </w:p>
    <w:p w:rsidR="0023574A" w:rsidRDefault="0023574A" w:rsidP="0023574A">
      <w:pPr>
        <w:ind w:firstLine="567"/>
        <w:jc w:val="center"/>
        <w:rPr>
          <w:sz w:val="28"/>
          <w:szCs w:val="28"/>
        </w:rPr>
      </w:pPr>
    </w:p>
    <w:p w:rsidR="0023574A" w:rsidRPr="002646D3" w:rsidRDefault="0023574A" w:rsidP="0023574A">
      <w:pPr>
        <w:ind w:firstLine="567"/>
        <w:jc w:val="both"/>
        <w:rPr>
          <w:sz w:val="28"/>
          <w:szCs w:val="28"/>
        </w:rPr>
      </w:pPr>
    </w:p>
    <w:p w:rsidR="0023574A" w:rsidRPr="002646D3" w:rsidRDefault="0023574A" w:rsidP="0023574A">
      <w:pPr>
        <w:ind w:firstLine="567"/>
        <w:jc w:val="both"/>
        <w:rPr>
          <w:sz w:val="28"/>
          <w:szCs w:val="28"/>
        </w:rPr>
      </w:pPr>
      <w:r w:rsidRPr="002646D3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З</w:t>
      </w:r>
      <w:r w:rsidRPr="002646D3">
        <w:rPr>
          <w:sz w:val="28"/>
          <w:szCs w:val="28"/>
        </w:rPr>
        <w:t>акона Камчат</w:t>
      </w:r>
      <w:r>
        <w:rPr>
          <w:sz w:val="28"/>
          <w:szCs w:val="28"/>
        </w:rPr>
        <w:t>ского края "О внесении изменений</w:t>
      </w:r>
      <w:r w:rsidRPr="002646D3">
        <w:rPr>
          <w:sz w:val="28"/>
          <w:szCs w:val="28"/>
        </w:rPr>
        <w:t xml:space="preserve"> в Закон Камчатского края "Об административных правонарушениях"</w:t>
      </w:r>
      <w:r>
        <w:rPr>
          <w:sz w:val="28"/>
          <w:szCs w:val="28"/>
        </w:rPr>
        <w:t xml:space="preserve"> </w:t>
      </w:r>
      <w:r w:rsidRPr="002646D3">
        <w:rPr>
          <w:sz w:val="28"/>
          <w:szCs w:val="28"/>
        </w:rPr>
        <w:t xml:space="preserve">не потребует дополнительных расходов за счет </w:t>
      </w:r>
      <w:r>
        <w:rPr>
          <w:sz w:val="28"/>
          <w:szCs w:val="28"/>
        </w:rPr>
        <w:t>краевого бюджета.</w:t>
      </w:r>
    </w:p>
    <w:p w:rsidR="0023574A" w:rsidRDefault="0023574A" w:rsidP="0023574A">
      <w:pPr>
        <w:jc w:val="both"/>
        <w:rPr>
          <w:sz w:val="28"/>
          <w:szCs w:val="28"/>
        </w:rPr>
      </w:pPr>
    </w:p>
    <w:p w:rsidR="0023574A" w:rsidRDefault="0023574A" w:rsidP="003179EE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23574A" w:rsidRDefault="0023574A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23574A" w:rsidRDefault="0023574A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23574A" w:rsidRPr="00D221C8" w:rsidRDefault="0023574A" w:rsidP="0023574A">
      <w:pPr>
        <w:jc w:val="center"/>
        <w:rPr>
          <w:sz w:val="28"/>
          <w:szCs w:val="28"/>
        </w:rPr>
      </w:pPr>
      <w:r w:rsidRPr="00D221C8">
        <w:rPr>
          <w:sz w:val="28"/>
          <w:szCs w:val="28"/>
        </w:rPr>
        <w:t>Перечень</w:t>
      </w:r>
    </w:p>
    <w:p w:rsidR="0023574A" w:rsidRPr="00D221C8" w:rsidRDefault="0023574A" w:rsidP="0023574A">
      <w:pPr>
        <w:jc w:val="center"/>
        <w:rPr>
          <w:sz w:val="28"/>
          <w:szCs w:val="28"/>
        </w:rPr>
      </w:pPr>
      <w:r w:rsidRPr="00D221C8">
        <w:rPr>
          <w:sz w:val="28"/>
          <w:szCs w:val="28"/>
        </w:rPr>
        <w:t xml:space="preserve">законов и иных нормативных правовых актов Камчатского края, </w:t>
      </w:r>
    </w:p>
    <w:p w:rsidR="0023574A" w:rsidRPr="00D221C8" w:rsidRDefault="0023574A" w:rsidP="002357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21C8">
        <w:rPr>
          <w:rFonts w:ascii="Times New Roman" w:hAnsi="Times New Roman" w:cs="Times New Roman"/>
          <w:b w:val="0"/>
          <w:sz w:val="28"/>
          <w:szCs w:val="28"/>
        </w:rPr>
        <w:t>подлежащих разработк</w:t>
      </w:r>
      <w:r>
        <w:rPr>
          <w:rFonts w:ascii="Times New Roman" w:hAnsi="Times New Roman" w:cs="Times New Roman"/>
          <w:b w:val="0"/>
          <w:sz w:val="28"/>
          <w:szCs w:val="28"/>
        </w:rPr>
        <w:t>е и принятию в целях реализации З</w:t>
      </w:r>
      <w:r w:rsidRPr="00D221C8">
        <w:rPr>
          <w:rFonts w:ascii="Times New Roman" w:hAnsi="Times New Roman" w:cs="Times New Roman"/>
          <w:b w:val="0"/>
          <w:sz w:val="28"/>
          <w:szCs w:val="28"/>
        </w:rPr>
        <w:t xml:space="preserve">акона Камчатского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>«О внесении изменений</w:t>
      </w:r>
      <w:r w:rsidRPr="00C35BF4">
        <w:rPr>
          <w:rFonts w:ascii="Times New Roman" w:hAnsi="Times New Roman" w:cs="Times New Roman"/>
          <w:b w:val="0"/>
          <w:sz w:val="28"/>
          <w:szCs w:val="28"/>
        </w:rPr>
        <w:t xml:space="preserve"> в Закон Камчатского края "Об административных правонарушениях"</w:t>
      </w:r>
      <w:r w:rsidRPr="00D221C8">
        <w:rPr>
          <w:rFonts w:ascii="Times New Roman" w:hAnsi="Times New Roman" w:cs="Times New Roman"/>
          <w:b w:val="0"/>
          <w:sz w:val="28"/>
          <w:szCs w:val="28"/>
        </w:rPr>
        <w:t xml:space="preserve"> признанию утратившими силу, приостановлению, изменению</w:t>
      </w:r>
    </w:p>
    <w:p w:rsidR="0023574A" w:rsidRPr="00D221C8" w:rsidRDefault="0023574A" w:rsidP="0023574A">
      <w:pPr>
        <w:jc w:val="center"/>
        <w:rPr>
          <w:sz w:val="28"/>
        </w:rPr>
      </w:pPr>
    </w:p>
    <w:p w:rsidR="0023574A" w:rsidRPr="00D221C8" w:rsidRDefault="0023574A" w:rsidP="0023574A">
      <w:pPr>
        <w:jc w:val="center"/>
        <w:rPr>
          <w:sz w:val="28"/>
        </w:rPr>
      </w:pPr>
    </w:p>
    <w:p w:rsidR="0023574A" w:rsidRPr="00335532" w:rsidRDefault="0023574A" w:rsidP="0023574A">
      <w:pPr>
        <w:jc w:val="both"/>
        <w:rPr>
          <w:sz w:val="28"/>
        </w:rPr>
      </w:pPr>
      <w:r w:rsidRPr="00D221C8">
        <w:rPr>
          <w:sz w:val="28"/>
        </w:rPr>
        <w:tab/>
      </w:r>
      <w:r>
        <w:rPr>
          <w:sz w:val="28"/>
          <w:szCs w:val="28"/>
        </w:rPr>
        <w:t>Принятие З</w:t>
      </w:r>
      <w:r w:rsidRPr="00D221C8">
        <w:rPr>
          <w:sz w:val="28"/>
          <w:szCs w:val="28"/>
        </w:rPr>
        <w:t xml:space="preserve">акона Камчатского края </w:t>
      </w:r>
      <w:r w:rsidRPr="006A77F0">
        <w:rPr>
          <w:sz w:val="28"/>
          <w:szCs w:val="28"/>
        </w:rPr>
        <w:t>"</w:t>
      </w:r>
      <w:r>
        <w:rPr>
          <w:sz w:val="28"/>
          <w:szCs w:val="28"/>
        </w:rPr>
        <w:t>О внесении изменений</w:t>
      </w:r>
      <w:r w:rsidRPr="00C35BF4">
        <w:rPr>
          <w:sz w:val="28"/>
          <w:szCs w:val="28"/>
        </w:rPr>
        <w:t xml:space="preserve"> в Закон Камчатского края "Об административных правонарушениях</w:t>
      </w:r>
      <w:r w:rsidRPr="006A77F0">
        <w:rPr>
          <w:sz w:val="28"/>
          <w:szCs w:val="28"/>
        </w:rPr>
        <w:t xml:space="preserve"> "</w:t>
      </w:r>
      <w:r>
        <w:rPr>
          <w:b/>
          <w:sz w:val="28"/>
          <w:szCs w:val="28"/>
        </w:rPr>
        <w:t xml:space="preserve"> </w:t>
      </w:r>
      <w:r w:rsidRPr="00D221C8">
        <w:rPr>
          <w:sz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</w:t>
      </w:r>
      <w:r>
        <w:rPr>
          <w:sz w:val="28"/>
        </w:rPr>
        <w:t>.</w:t>
      </w:r>
    </w:p>
    <w:p w:rsidR="0023574A" w:rsidRDefault="0023574A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FA2A8D" w:rsidRDefault="00FA2A8D" w:rsidP="003179EE">
      <w:pPr>
        <w:autoSpaceDE w:val="0"/>
        <w:autoSpaceDN w:val="0"/>
        <w:adjustRightInd w:val="0"/>
        <w:rPr>
          <w:sz w:val="28"/>
          <w:szCs w:val="28"/>
        </w:rPr>
      </w:pPr>
    </w:p>
    <w:sectPr w:rsidR="00FA2A8D" w:rsidSect="003179E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39FB"/>
    <w:multiLevelType w:val="hybridMultilevel"/>
    <w:tmpl w:val="FDF444C6"/>
    <w:lvl w:ilvl="0" w:tplc="8A6026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70"/>
    <w:rsid w:val="000707DC"/>
    <w:rsid w:val="000925EA"/>
    <w:rsid w:val="00094949"/>
    <w:rsid w:val="00117C6A"/>
    <w:rsid w:val="001A455A"/>
    <w:rsid w:val="001C3207"/>
    <w:rsid w:val="00203A2F"/>
    <w:rsid w:val="00204E36"/>
    <w:rsid w:val="002176E1"/>
    <w:rsid w:val="0023574A"/>
    <w:rsid w:val="00247C53"/>
    <w:rsid w:val="00273B14"/>
    <w:rsid w:val="002854A6"/>
    <w:rsid w:val="00313670"/>
    <w:rsid w:val="003179EE"/>
    <w:rsid w:val="00343292"/>
    <w:rsid w:val="00381600"/>
    <w:rsid w:val="003D3254"/>
    <w:rsid w:val="003F6F9D"/>
    <w:rsid w:val="0045746C"/>
    <w:rsid w:val="004C2B41"/>
    <w:rsid w:val="004F4498"/>
    <w:rsid w:val="004F4FE6"/>
    <w:rsid w:val="00514B73"/>
    <w:rsid w:val="005370D5"/>
    <w:rsid w:val="00587CFA"/>
    <w:rsid w:val="0064491B"/>
    <w:rsid w:val="006C29D9"/>
    <w:rsid w:val="00724C37"/>
    <w:rsid w:val="0076091E"/>
    <w:rsid w:val="00774E90"/>
    <w:rsid w:val="007B45A1"/>
    <w:rsid w:val="007F2A97"/>
    <w:rsid w:val="00842CFC"/>
    <w:rsid w:val="008A0070"/>
    <w:rsid w:val="008B048A"/>
    <w:rsid w:val="008B3E96"/>
    <w:rsid w:val="008D674A"/>
    <w:rsid w:val="008F580B"/>
    <w:rsid w:val="00945FC0"/>
    <w:rsid w:val="00951C67"/>
    <w:rsid w:val="00985680"/>
    <w:rsid w:val="009B3DA8"/>
    <w:rsid w:val="009D5A35"/>
    <w:rsid w:val="009E42F8"/>
    <w:rsid w:val="00A57955"/>
    <w:rsid w:val="00A911D4"/>
    <w:rsid w:val="00AA2E58"/>
    <w:rsid w:val="00AB2905"/>
    <w:rsid w:val="00AD4DE7"/>
    <w:rsid w:val="00AE6EB2"/>
    <w:rsid w:val="00B07EB8"/>
    <w:rsid w:val="00B65D98"/>
    <w:rsid w:val="00BD2A26"/>
    <w:rsid w:val="00C03E1A"/>
    <w:rsid w:val="00C12A4B"/>
    <w:rsid w:val="00C70E0B"/>
    <w:rsid w:val="00D2350E"/>
    <w:rsid w:val="00D565E0"/>
    <w:rsid w:val="00D628F0"/>
    <w:rsid w:val="00DF5B01"/>
    <w:rsid w:val="00E2139C"/>
    <w:rsid w:val="00E255FC"/>
    <w:rsid w:val="00E43BAF"/>
    <w:rsid w:val="00E85A8D"/>
    <w:rsid w:val="00F20BA4"/>
    <w:rsid w:val="00F5392F"/>
    <w:rsid w:val="00FA2A8D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E99D"/>
  <w15:chartTrackingRefBased/>
  <w15:docId w15:val="{2EA46A98-33C4-4CE8-8ECD-B29EE4E6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985680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179EE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A2A8D"/>
  </w:style>
  <w:style w:type="character" w:customStyle="1" w:styleId="a5">
    <w:name w:val="Дата Знак"/>
    <w:basedOn w:val="a0"/>
    <w:link w:val="a4"/>
    <w:uiPriority w:val="99"/>
    <w:semiHidden/>
    <w:rsid w:val="00FA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7C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7CF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255FC"/>
    <w:pPr>
      <w:ind w:left="720"/>
      <w:contextualSpacing/>
    </w:pPr>
  </w:style>
  <w:style w:type="paragraph" w:customStyle="1" w:styleId="ConsPlusTitle">
    <w:name w:val="ConsPlusTitle"/>
    <w:rsid w:val="00235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76AD-7458-4F8A-851D-6AE3395B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5472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Андрей Петрович</dc:creator>
  <cp:keywords/>
  <dc:description/>
  <cp:lastModifiedBy>Бессонова Виктория Ивановна</cp:lastModifiedBy>
  <cp:revision>2</cp:revision>
  <cp:lastPrinted>2022-10-03T22:04:00Z</cp:lastPrinted>
  <dcterms:created xsi:type="dcterms:W3CDTF">2023-08-17T03:22:00Z</dcterms:created>
  <dcterms:modified xsi:type="dcterms:W3CDTF">2023-08-17T03:22:00Z</dcterms:modified>
</cp:coreProperties>
</file>