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D1" w:rsidRDefault="006303D1" w:rsidP="006303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0D03" wp14:editId="61C3ECE7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3200400" cy="21393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Законодательное Собрание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:rsidR="006303D1" w:rsidRPr="00EC3484" w:rsidRDefault="006303D1" w:rsidP="006303D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>Постоянный комитет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D63B2">
                              <w:rPr>
                                <w:b/>
                              </w:rPr>
                              <w:t xml:space="preserve">по строительству, транспорту, энергетике и вопросам 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 xml:space="preserve">жилищно-коммунального хозяйства </w:t>
                            </w:r>
                          </w:p>
                          <w:p w:rsidR="006303D1" w:rsidRPr="00EC3484" w:rsidRDefault="006303D1" w:rsidP="006303D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3D1" w:rsidRPr="00BC07D5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83040, г"/>
                              </w:smartTagPr>
                              <w:r w:rsidRPr="00BC07D5">
                                <w:rPr>
                                  <w:b/>
                                  <w:sz w:val="18"/>
                                  <w:szCs w:val="18"/>
                                </w:rPr>
                                <w:t>683040, г</w:t>
                              </w:r>
                            </w:smartTag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Петропавловск–Камчатский,  </w:t>
                            </w:r>
                          </w:p>
                          <w:p w:rsidR="006303D1" w:rsidRPr="00BC07D5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пл.Ленина,1, тел.: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(415-2) 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41-05-86, факс: 42-04-24</w:t>
                            </w:r>
                          </w:p>
                          <w:p w:rsidR="006303D1" w:rsidRPr="00433762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zskk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@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zaksobr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kamchatka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6303D1" w:rsidRPr="00433762" w:rsidRDefault="006303D1" w:rsidP="006303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76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303D1" w:rsidRDefault="006303D1" w:rsidP="006303D1">
                            <w:pPr>
                              <w:ind w:right="-213"/>
                              <w:jc w:val="center"/>
                            </w:pPr>
                            <w:r>
                              <w:t>______________№____________</w:t>
                            </w:r>
                          </w:p>
                          <w:p w:rsidR="006303D1" w:rsidRDefault="006303D1" w:rsidP="006303D1">
                            <w:pPr>
                              <w:ind w:right="-213"/>
                              <w:jc w:val="center"/>
                            </w:pPr>
                            <w:r>
                              <w:t>На №____________от__________________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40D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4.8pt;width:252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e7mwIAABY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" stroked="f">
                <v:textbox>
                  <w:txbxContent>
                    <w:p w:rsidR="006303D1" w:rsidRDefault="006303D1" w:rsidP="006303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Законодательное Собрание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Камчатского края</w:t>
                      </w:r>
                    </w:p>
                    <w:p w:rsidR="006303D1" w:rsidRPr="00EC3484" w:rsidRDefault="006303D1" w:rsidP="006303D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>Постоянный комитет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D63B2">
                        <w:rPr>
                          <w:b/>
                        </w:rPr>
                        <w:t xml:space="preserve">по строительству, транспорту, энергетике и вопросам 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 xml:space="preserve">жилищно-коммунального хозяйства </w:t>
                      </w:r>
                    </w:p>
                    <w:p w:rsidR="006303D1" w:rsidRPr="00EC3484" w:rsidRDefault="006303D1" w:rsidP="006303D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3D1" w:rsidRPr="00BC07D5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83040, г"/>
                        </w:smartTagPr>
                        <w:r w:rsidRPr="00BC07D5">
                          <w:rPr>
                            <w:b/>
                            <w:sz w:val="18"/>
                            <w:szCs w:val="18"/>
                          </w:rPr>
                          <w:t>683040, г</w:t>
                        </w:r>
                      </w:smartTag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. Петропавловск–Камчатский,  </w:t>
                      </w:r>
                    </w:p>
                    <w:p w:rsidR="006303D1" w:rsidRPr="00BC07D5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пл.Ленина,1, тел.: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(415-2) </w:t>
                      </w:r>
                      <w:r w:rsidRPr="00BC07D5">
                        <w:rPr>
                          <w:b/>
                          <w:sz w:val="18"/>
                          <w:szCs w:val="18"/>
                        </w:rPr>
                        <w:t>41-05-86, факс: 42-04-24</w:t>
                      </w:r>
                    </w:p>
                    <w:p w:rsidR="006303D1" w:rsidRPr="00433762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>Е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BC07D5">
                        <w:rPr>
                          <w:b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zskk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@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zaksobr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kamchatka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6303D1" w:rsidRPr="00433762" w:rsidRDefault="006303D1" w:rsidP="006303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76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  <w:p w:rsidR="006303D1" w:rsidRDefault="006303D1" w:rsidP="006303D1">
                      <w:pPr>
                        <w:ind w:right="-213"/>
                        <w:jc w:val="center"/>
                      </w:pPr>
                      <w:r>
                        <w:t>______________№____________</w:t>
                      </w:r>
                    </w:p>
                    <w:p w:rsidR="006303D1" w:rsidRDefault="006303D1" w:rsidP="006303D1">
                      <w:pPr>
                        <w:ind w:right="-213"/>
                        <w:jc w:val="center"/>
                      </w:pPr>
                      <w:r>
                        <w:t>На №____________от__________________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303D1" w:rsidRDefault="006303D1" w:rsidP="006303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6303D1" w:rsidRDefault="006303D1" w:rsidP="006303D1">
      <w:pPr>
        <w:ind w:firstLine="708"/>
        <w:jc w:val="both"/>
      </w:pPr>
    </w:p>
    <w:p w:rsidR="006303D1" w:rsidRDefault="006303D1" w:rsidP="006303D1"/>
    <w:p w:rsidR="006303D1" w:rsidRDefault="006303D1" w:rsidP="006303D1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303D1" w:rsidRDefault="006303D1" w:rsidP="00630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4 </w:t>
      </w:r>
      <w:r>
        <w:rPr>
          <w:b/>
          <w:sz w:val="28"/>
          <w:szCs w:val="28"/>
        </w:rPr>
        <w:t>мая</w:t>
      </w:r>
      <w:proofErr w:type="gramEnd"/>
      <w:r>
        <w:rPr>
          <w:b/>
          <w:sz w:val="28"/>
          <w:szCs w:val="28"/>
        </w:rPr>
        <w:t xml:space="preserve"> </w:t>
      </w:r>
      <w:r w:rsidRPr="009931E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9931EE">
        <w:rPr>
          <w:b/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1</w:t>
      </w:r>
      <w:r w:rsidR="00DE264F"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 xml:space="preserve">00 </w:t>
      </w:r>
    </w:p>
    <w:p w:rsidR="006303D1" w:rsidRPr="006303D1" w:rsidRDefault="001E44AF" w:rsidP="006303D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6303D1" w:rsidRPr="006303D1">
        <w:rPr>
          <w:b/>
          <w:sz w:val="28"/>
          <w:szCs w:val="28"/>
        </w:rPr>
        <w:t>б. здания Правительства Камчатского края)</w:t>
      </w:r>
    </w:p>
    <w:p w:rsidR="006303D1" w:rsidRDefault="006303D1" w:rsidP="006303D1">
      <w:pPr>
        <w:ind w:left="1069"/>
        <w:jc w:val="both"/>
        <w:rPr>
          <w:sz w:val="28"/>
          <w:szCs w:val="28"/>
        </w:rPr>
      </w:pPr>
    </w:p>
    <w:p w:rsidR="00E52F4E" w:rsidRDefault="006303D1" w:rsidP="006303D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6303D1">
        <w:rPr>
          <w:rFonts w:cs="Arial"/>
          <w:sz w:val="28"/>
          <w:szCs w:val="28"/>
        </w:rPr>
        <w:t xml:space="preserve"> О проекте закона Камчатского края "О внесении изменений в статьи 14 и 14</w:t>
      </w:r>
      <w:bookmarkStart w:id="0" w:name="_GoBack"/>
      <w:r w:rsidRPr="001F6510">
        <w:rPr>
          <w:rFonts w:cs="Arial"/>
          <w:sz w:val="28"/>
          <w:szCs w:val="28"/>
          <w:vertAlign w:val="superscript"/>
        </w:rPr>
        <w:t>1</w:t>
      </w:r>
      <w:bookmarkEnd w:id="0"/>
      <w:r w:rsidRPr="006303D1">
        <w:rPr>
          <w:rFonts w:cs="Arial"/>
          <w:sz w:val="28"/>
          <w:szCs w:val="28"/>
        </w:rPr>
        <w:t xml:space="preserve"> Закона Камчатского края "О регулировании отдельных вопросов градостроительной деятельности в Камчатском крае" </w:t>
      </w:r>
    </w:p>
    <w:p w:rsidR="006303D1" w:rsidRPr="006303D1" w:rsidRDefault="006303D1" w:rsidP="006303D1">
      <w:pPr>
        <w:ind w:firstLine="709"/>
        <w:jc w:val="both"/>
        <w:rPr>
          <w:i/>
          <w:sz w:val="28"/>
          <w:szCs w:val="28"/>
        </w:rPr>
      </w:pPr>
      <w:r w:rsidRPr="006303D1">
        <w:rPr>
          <w:i/>
          <w:sz w:val="28"/>
          <w:szCs w:val="28"/>
        </w:rPr>
        <w:t>(информация представителя министерства строительства и жилищной политики Камчатского края)</w:t>
      </w:r>
    </w:p>
    <w:p w:rsidR="006303D1" w:rsidRDefault="006303D1" w:rsidP="006303D1">
      <w:pPr>
        <w:ind w:firstLine="709"/>
        <w:jc w:val="both"/>
        <w:rPr>
          <w:sz w:val="28"/>
          <w:szCs w:val="28"/>
        </w:rPr>
      </w:pPr>
    </w:p>
    <w:p w:rsidR="006303D1" w:rsidRDefault="006303D1" w:rsidP="00630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Разное</w:t>
      </w:r>
    </w:p>
    <w:p w:rsidR="006303D1" w:rsidRDefault="006303D1" w:rsidP="006303D1">
      <w:pPr>
        <w:ind w:firstLine="709"/>
        <w:jc w:val="both"/>
        <w:rPr>
          <w:sz w:val="28"/>
          <w:szCs w:val="28"/>
        </w:rPr>
      </w:pPr>
    </w:p>
    <w:p w:rsidR="006303D1" w:rsidRDefault="006303D1" w:rsidP="006303D1">
      <w:pPr>
        <w:ind w:firstLine="709"/>
        <w:jc w:val="both"/>
        <w:rPr>
          <w:sz w:val="28"/>
          <w:szCs w:val="28"/>
        </w:rPr>
      </w:pPr>
    </w:p>
    <w:p w:rsidR="006303D1" w:rsidRDefault="006303D1" w:rsidP="006303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303D1" w:rsidRDefault="006303D1" w:rsidP="006303D1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p w:rsidR="00362684" w:rsidRDefault="00362684"/>
    <w:sectPr w:rsidR="00362684" w:rsidSect="00995E43">
      <w:pgSz w:w="11906" w:h="16838"/>
      <w:pgMar w:top="11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D1"/>
    <w:rsid w:val="000F6893"/>
    <w:rsid w:val="001E44AF"/>
    <w:rsid w:val="001F6510"/>
    <w:rsid w:val="00362684"/>
    <w:rsid w:val="006303D1"/>
    <w:rsid w:val="00DE264F"/>
    <w:rsid w:val="00E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49E1B"/>
  <w15:chartTrackingRefBased/>
  <w15:docId w15:val="{3CCD74BC-BCD2-4242-A922-A48F8D6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5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6</cp:revision>
  <cp:lastPrinted>2023-04-25T22:53:00Z</cp:lastPrinted>
  <dcterms:created xsi:type="dcterms:W3CDTF">2023-04-25T02:27:00Z</dcterms:created>
  <dcterms:modified xsi:type="dcterms:W3CDTF">2023-04-25T22:56:00Z</dcterms:modified>
</cp:coreProperties>
</file>