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F4BF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14 </w:t>
      </w:r>
    </w:p>
    <w:p w14:paraId="71BF052C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распоряжению Председателя</w:t>
      </w:r>
    </w:p>
    <w:p w14:paraId="48365541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67718A95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09DE6C85" w14:textId="3EB79D7B" w:rsidR="00AD4D8B" w:rsidRDefault="00F071A9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AD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4F5DD7E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73F06EF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F9E8B3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60E7C1" w14:textId="77777777" w:rsidR="00AD4D8B" w:rsidRPr="009E6826" w:rsidRDefault="00AD4D8B" w:rsidP="00AD4D8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журнала</w:t>
      </w:r>
    </w:p>
    <w:p w14:paraId="55A7B0F4" w14:textId="77777777" w:rsidR="00AD4D8B" w:rsidRPr="009E6826" w:rsidRDefault="00AD4D8B" w:rsidP="00AD4D8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6826">
        <w:rPr>
          <w:rFonts w:ascii="Times New Roman" w:hAnsi="Times New Roman" w:cs="Times New Roman"/>
          <w:color w:val="000000"/>
          <w:sz w:val="28"/>
          <w:szCs w:val="28"/>
        </w:rPr>
        <w:t>учета обращений субъектов персональных данных</w:t>
      </w:r>
    </w:p>
    <w:p w14:paraId="1D3C5251" w14:textId="77777777" w:rsidR="00AD4D8B" w:rsidRPr="009E6826" w:rsidRDefault="00AD4D8B" w:rsidP="00AD4D8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6826">
        <w:rPr>
          <w:rFonts w:ascii="Times New Roman" w:hAnsi="Times New Roman" w:cs="Times New Roman"/>
          <w:color w:val="000000"/>
          <w:sz w:val="28"/>
          <w:szCs w:val="28"/>
        </w:rPr>
        <w:t>по вопросам обработки персональных данных</w:t>
      </w:r>
    </w:p>
    <w:p w14:paraId="2E2EA074" w14:textId="6AF43151" w:rsidR="00AD4D8B" w:rsidRPr="009E6826" w:rsidRDefault="00045430" w:rsidP="00AD4D8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D4D8B" w:rsidRPr="009E6826">
        <w:rPr>
          <w:rFonts w:ascii="Times New Roman" w:hAnsi="Times New Roman" w:cs="Times New Roman"/>
          <w:color w:val="000000"/>
          <w:sz w:val="28"/>
          <w:szCs w:val="28"/>
        </w:rPr>
        <w:t>Законодательно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D4D8B" w:rsidRPr="009E6826">
        <w:rPr>
          <w:rFonts w:ascii="Times New Roman" w:hAnsi="Times New Roman" w:cs="Times New Roman"/>
          <w:color w:val="000000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D4D8B" w:rsidRPr="009E6826"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</w:t>
      </w:r>
    </w:p>
    <w:p w14:paraId="4DCE505E" w14:textId="77777777" w:rsidR="00AD4D8B" w:rsidRDefault="00AD4D8B" w:rsidP="00AD4D8B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5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"/>
        <w:gridCol w:w="1559"/>
        <w:gridCol w:w="1134"/>
        <w:gridCol w:w="851"/>
        <w:gridCol w:w="1559"/>
        <w:gridCol w:w="1559"/>
        <w:gridCol w:w="1418"/>
        <w:gridCol w:w="1195"/>
      </w:tblGrid>
      <w:tr w:rsidR="00AD4D8B" w:rsidRPr="004461DA" w14:paraId="6545DC50" w14:textId="77777777" w:rsidTr="00E0296A">
        <w:trPr>
          <w:trHeight w:val="43"/>
        </w:trPr>
        <w:tc>
          <w:tcPr>
            <w:tcW w:w="381" w:type="dxa"/>
            <w:shd w:val="clear" w:color="auto" w:fill="FFFFFF"/>
            <w:hideMark/>
          </w:tcPr>
          <w:p w14:paraId="7EEDF1E6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461DA">
              <w:rPr>
                <w:b w:val="0"/>
                <w:sz w:val="20"/>
                <w:szCs w:val="20"/>
              </w:rPr>
              <w:br w:type="page"/>
            </w:r>
            <w:r w:rsidRPr="004461DA">
              <w:rPr>
                <w:b w:val="0"/>
                <w:sz w:val="20"/>
                <w:szCs w:val="20"/>
                <w:lang w:eastAsia="en-US"/>
              </w:rPr>
              <w:t xml:space="preserve">№ </w:t>
            </w:r>
            <w:r w:rsidRPr="004461DA">
              <w:rPr>
                <w:b w:val="0"/>
                <w:spacing w:val="8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59" w:type="dxa"/>
            <w:shd w:val="clear" w:color="auto" w:fill="FFFFFF"/>
            <w:hideMark/>
          </w:tcPr>
          <w:p w14:paraId="0965F6E6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Сведения о</w:t>
            </w:r>
          </w:p>
          <w:p w14:paraId="27BD903A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запрашивающем</w:t>
            </w:r>
          </w:p>
          <w:p w14:paraId="2E52BD2A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лице</w:t>
            </w:r>
          </w:p>
        </w:tc>
        <w:tc>
          <w:tcPr>
            <w:tcW w:w="1134" w:type="dxa"/>
            <w:shd w:val="clear" w:color="auto" w:fill="FFFFFF"/>
            <w:hideMark/>
          </w:tcPr>
          <w:p w14:paraId="372FC1A9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6"/>
                <w:sz w:val="20"/>
                <w:szCs w:val="20"/>
                <w:lang w:eastAsia="en-US"/>
              </w:rPr>
              <w:t>Краткое</w:t>
            </w:r>
          </w:p>
          <w:p w14:paraId="3E253C39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6"/>
                <w:sz w:val="20"/>
                <w:szCs w:val="20"/>
                <w:lang w:eastAsia="en-US"/>
              </w:rPr>
              <w:t>содержание</w:t>
            </w:r>
          </w:p>
          <w:p w14:paraId="358429A7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6"/>
                <w:sz w:val="20"/>
                <w:szCs w:val="20"/>
                <w:lang w:eastAsia="en-US"/>
              </w:rPr>
              <w:t>обращения</w:t>
            </w:r>
          </w:p>
        </w:tc>
        <w:tc>
          <w:tcPr>
            <w:tcW w:w="851" w:type="dxa"/>
            <w:shd w:val="clear" w:color="auto" w:fill="FFFFFF"/>
            <w:hideMark/>
          </w:tcPr>
          <w:p w14:paraId="2A3EC86E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3"/>
                <w:sz w:val="20"/>
                <w:szCs w:val="20"/>
                <w:lang w:eastAsia="en-US"/>
              </w:rPr>
              <w:t>Цель запроса</w:t>
            </w:r>
          </w:p>
        </w:tc>
        <w:tc>
          <w:tcPr>
            <w:tcW w:w="1559" w:type="dxa"/>
            <w:shd w:val="clear" w:color="auto" w:fill="FFFFFF"/>
            <w:hideMark/>
          </w:tcPr>
          <w:p w14:paraId="459BF8DB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2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2"/>
                <w:sz w:val="20"/>
                <w:szCs w:val="20"/>
                <w:lang w:eastAsia="en-US"/>
              </w:rPr>
              <w:t>Отметка о</w:t>
            </w:r>
          </w:p>
          <w:p w14:paraId="0BA6BBAF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2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2"/>
                <w:sz w:val="20"/>
                <w:szCs w:val="20"/>
                <w:lang w:eastAsia="en-US"/>
              </w:rPr>
              <w:t>предоставлении</w:t>
            </w:r>
          </w:p>
          <w:p w14:paraId="167ADF0D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2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2"/>
                <w:sz w:val="20"/>
                <w:szCs w:val="20"/>
                <w:lang w:eastAsia="en-US"/>
              </w:rPr>
              <w:t>информации или</w:t>
            </w:r>
          </w:p>
          <w:p w14:paraId="02CBAB3A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2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2"/>
                <w:sz w:val="20"/>
                <w:szCs w:val="20"/>
                <w:lang w:eastAsia="en-US"/>
              </w:rPr>
              <w:t>отказе в ее</w:t>
            </w:r>
          </w:p>
          <w:p w14:paraId="5A7477B5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2"/>
                <w:sz w:val="20"/>
                <w:szCs w:val="20"/>
                <w:lang w:eastAsia="en-US"/>
              </w:rPr>
              <w:t>предоставлении</w:t>
            </w:r>
          </w:p>
        </w:tc>
        <w:tc>
          <w:tcPr>
            <w:tcW w:w="1559" w:type="dxa"/>
            <w:shd w:val="clear" w:color="auto" w:fill="FFFFFF"/>
            <w:hideMark/>
          </w:tcPr>
          <w:p w14:paraId="412137F8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Дата передачи /</w:t>
            </w:r>
          </w:p>
          <w:p w14:paraId="326CEE13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отказа в</w:t>
            </w:r>
          </w:p>
          <w:p w14:paraId="17F62599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предоставлении</w:t>
            </w:r>
          </w:p>
          <w:p w14:paraId="590D1820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418" w:type="dxa"/>
            <w:shd w:val="clear" w:color="auto" w:fill="FFFFFF"/>
            <w:hideMark/>
          </w:tcPr>
          <w:p w14:paraId="666370A5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Подпись</w:t>
            </w:r>
          </w:p>
          <w:p w14:paraId="0FE54ECC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ответственного</w:t>
            </w:r>
          </w:p>
          <w:p w14:paraId="6B0CAE51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лица</w:t>
            </w:r>
          </w:p>
        </w:tc>
        <w:tc>
          <w:tcPr>
            <w:tcW w:w="1195" w:type="dxa"/>
            <w:shd w:val="clear" w:color="auto" w:fill="FFFFFF"/>
            <w:hideMark/>
          </w:tcPr>
          <w:p w14:paraId="60883AD5" w14:textId="77777777" w:rsidR="00AD4D8B" w:rsidRPr="004461DA" w:rsidRDefault="00AD4D8B" w:rsidP="00E0296A">
            <w:pPr>
              <w:pStyle w:val="af4"/>
              <w:spacing w:line="256" w:lineRule="auto"/>
              <w:rPr>
                <w:b w:val="0"/>
                <w:spacing w:val="-5"/>
                <w:sz w:val="20"/>
                <w:szCs w:val="20"/>
                <w:lang w:eastAsia="en-US"/>
              </w:rPr>
            </w:pPr>
            <w:r w:rsidRPr="004461DA">
              <w:rPr>
                <w:b w:val="0"/>
                <w:spacing w:val="-5"/>
                <w:sz w:val="20"/>
                <w:szCs w:val="20"/>
                <w:lang w:eastAsia="en-US"/>
              </w:rPr>
              <w:t>Примечание</w:t>
            </w:r>
          </w:p>
        </w:tc>
      </w:tr>
      <w:tr w:rsidR="00AD4D8B" w:rsidRPr="004461DA" w14:paraId="476A5B7F" w14:textId="77777777" w:rsidTr="00E0296A">
        <w:trPr>
          <w:trHeight w:val="43"/>
        </w:trPr>
        <w:tc>
          <w:tcPr>
            <w:tcW w:w="381" w:type="dxa"/>
            <w:shd w:val="clear" w:color="auto" w:fill="FFFFFF"/>
            <w:hideMark/>
          </w:tcPr>
          <w:p w14:paraId="4421C839" w14:textId="77777777" w:rsidR="00AD4D8B" w:rsidRPr="004461DA" w:rsidRDefault="00AD4D8B" w:rsidP="00E029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4461D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shd w:val="clear" w:color="auto" w:fill="FFFFFF"/>
            <w:hideMark/>
          </w:tcPr>
          <w:p w14:paraId="5F0B0068" w14:textId="77777777" w:rsidR="00AD4D8B" w:rsidRPr="004461DA" w:rsidRDefault="00AD4D8B" w:rsidP="00E029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4461D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14:paraId="441B7D7B" w14:textId="77777777" w:rsidR="00AD4D8B" w:rsidRPr="004461DA" w:rsidRDefault="00AD4D8B" w:rsidP="00E029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4461D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shd w:val="clear" w:color="auto" w:fill="FFFFFF"/>
            <w:hideMark/>
          </w:tcPr>
          <w:p w14:paraId="6DA9C081" w14:textId="77777777" w:rsidR="00AD4D8B" w:rsidRPr="004461DA" w:rsidRDefault="00AD4D8B" w:rsidP="00E029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4461D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hideMark/>
          </w:tcPr>
          <w:p w14:paraId="244B197D" w14:textId="77777777" w:rsidR="00AD4D8B" w:rsidRPr="004461DA" w:rsidRDefault="00AD4D8B" w:rsidP="00E0296A">
            <w:pPr>
              <w:shd w:val="clear" w:color="auto" w:fill="FFFFFF"/>
              <w:ind w:left="14" w:right="19"/>
              <w:jc w:val="center"/>
              <w:rPr>
                <w:rFonts w:ascii="Times New Roman" w:hAnsi="Times New Roman" w:cs="Times New Roman"/>
                <w:bCs/>
              </w:rPr>
            </w:pPr>
            <w:r w:rsidRPr="004461D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  <w:shd w:val="clear" w:color="auto" w:fill="FFFFFF"/>
            <w:hideMark/>
          </w:tcPr>
          <w:p w14:paraId="701D975D" w14:textId="77777777" w:rsidR="00AD4D8B" w:rsidRPr="004461DA" w:rsidRDefault="00AD4D8B" w:rsidP="00E0296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4461D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8" w:type="dxa"/>
            <w:shd w:val="clear" w:color="auto" w:fill="FFFFFF"/>
            <w:hideMark/>
          </w:tcPr>
          <w:p w14:paraId="3A44CB83" w14:textId="77777777" w:rsidR="00AD4D8B" w:rsidRPr="004461DA" w:rsidRDefault="00AD4D8B" w:rsidP="00E0296A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Cs/>
              </w:rPr>
            </w:pPr>
            <w:r w:rsidRPr="004461D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95" w:type="dxa"/>
            <w:shd w:val="clear" w:color="auto" w:fill="FFFFFF"/>
            <w:hideMark/>
          </w:tcPr>
          <w:p w14:paraId="7C403CD3" w14:textId="77777777" w:rsidR="00AD4D8B" w:rsidRPr="004461DA" w:rsidRDefault="00AD4D8B" w:rsidP="00E0296A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bCs/>
              </w:rPr>
            </w:pPr>
            <w:r w:rsidRPr="004461D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AD4D8B" w:rsidRPr="00EC1621" w14:paraId="11736B88" w14:textId="77777777" w:rsidTr="00E0296A">
        <w:trPr>
          <w:trHeight w:val="43"/>
        </w:trPr>
        <w:tc>
          <w:tcPr>
            <w:tcW w:w="381" w:type="dxa"/>
            <w:shd w:val="clear" w:color="auto" w:fill="FFFFFF"/>
          </w:tcPr>
          <w:p w14:paraId="5644DFE4" w14:textId="77777777" w:rsidR="00AD4D8B" w:rsidRPr="00EC1621" w:rsidRDefault="00AD4D8B" w:rsidP="00E0296A">
            <w:pPr>
              <w:shd w:val="clear" w:color="auto" w:fill="FFFFFF"/>
              <w:spacing w:line="360" w:lineRule="auto"/>
              <w:ind w:firstLine="8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B4E15FB" w14:textId="77777777" w:rsidR="00AD4D8B" w:rsidRPr="00EC1621" w:rsidRDefault="00AD4D8B" w:rsidP="00E0296A">
            <w:pPr>
              <w:shd w:val="clear" w:color="auto" w:fill="FFFFFF"/>
              <w:spacing w:line="360" w:lineRule="auto"/>
              <w:ind w:firstLine="62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/>
          </w:tcPr>
          <w:p w14:paraId="6DAE0417" w14:textId="77777777" w:rsidR="00AD4D8B" w:rsidRPr="00EC1621" w:rsidRDefault="00AD4D8B" w:rsidP="00E0296A">
            <w:pPr>
              <w:shd w:val="clear" w:color="auto" w:fill="FFFFFF"/>
              <w:spacing w:line="360" w:lineRule="auto"/>
              <w:ind w:firstLine="62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FFF"/>
          </w:tcPr>
          <w:p w14:paraId="47DFD241" w14:textId="77777777" w:rsidR="00AD4D8B" w:rsidRPr="00EC1621" w:rsidRDefault="00AD4D8B" w:rsidP="00E0296A">
            <w:pPr>
              <w:shd w:val="clear" w:color="auto" w:fill="FFFFFF"/>
              <w:spacing w:line="360" w:lineRule="auto"/>
              <w:ind w:firstLine="624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091D0AA" w14:textId="77777777" w:rsidR="00AD4D8B" w:rsidRPr="00EC1621" w:rsidRDefault="00AD4D8B" w:rsidP="00E0296A">
            <w:pPr>
              <w:shd w:val="clear" w:color="auto" w:fill="FFFFFF"/>
              <w:spacing w:line="360" w:lineRule="auto"/>
              <w:ind w:left="14" w:right="19" w:firstLine="624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4FF0DC9" w14:textId="77777777" w:rsidR="00AD4D8B" w:rsidRPr="00EC1621" w:rsidRDefault="00AD4D8B" w:rsidP="00E0296A">
            <w:pPr>
              <w:shd w:val="clear" w:color="auto" w:fill="FFFFFF"/>
              <w:spacing w:line="360" w:lineRule="auto"/>
              <w:ind w:firstLine="624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67C08D97" w14:textId="77777777" w:rsidR="00AD4D8B" w:rsidRPr="00EC1621" w:rsidRDefault="00AD4D8B" w:rsidP="00E0296A">
            <w:pPr>
              <w:shd w:val="clear" w:color="auto" w:fill="FFFFFF"/>
              <w:spacing w:line="360" w:lineRule="auto"/>
              <w:ind w:right="29" w:firstLine="624"/>
              <w:rPr>
                <w:rFonts w:ascii="Arial" w:hAnsi="Arial" w:cs="Arial"/>
              </w:rPr>
            </w:pPr>
          </w:p>
        </w:tc>
        <w:tc>
          <w:tcPr>
            <w:tcW w:w="1195" w:type="dxa"/>
            <w:shd w:val="clear" w:color="auto" w:fill="FFFFFF"/>
          </w:tcPr>
          <w:p w14:paraId="6104D530" w14:textId="77777777" w:rsidR="00AD4D8B" w:rsidRPr="00EC1621" w:rsidRDefault="00AD4D8B" w:rsidP="00E0296A">
            <w:pPr>
              <w:shd w:val="clear" w:color="auto" w:fill="FFFFFF"/>
              <w:spacing w:line="360" w:lineRule="auto"/>
              <w:ind w:right="29" w:firstLine="624"/>
              <w:rPr>
                <w:rFonts w:ascii="Arial" w:hAnsi="Arial" w:cs="Arial"/>
              </w:rPr>
            </w:pPr>
          </w:p>
        </w:tc>
      </w:tr>
    </w:tbl>
    <w:p w14:paraId="0EEC12A5" w14:textId="7509CFEB" w:rsidR="00AD4D8B" w:rsidRDefault="00AD4D8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AD4D8B" w:rsidSect="00EF4C3C">
      <w:type w:val="continuous"/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3457"/>
    <w:rsid w:val="001E6458"/>
    <w:rsid w:val="001F018D"/>
    <w:rsid w:val="001F02C2"/>
    <w:rsid w:val="001F3F27"/>
    <w:rsid w:val="001F4185"/>
    <w:rsid w:val="00202F61"/>
    <w:rsid w:val="00204B8B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6BCF"/>
    <w:rsid w:val="00317918"/>
    <w:rsid w:val="0032142E"/>
    <w:rsid w:val="00323AAC"/>
    <w:rsid w:val="0032567E"/>
    <w:rsid w:val="0032601C"/>
    <w:rsid w:val="003303C5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3757A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1A29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08E2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1C5C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0921-9510-4795-AE23-8D9B1DB5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523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2</cp:revision>
  <cp:lastPrinted>2022-11-15T21:49:00Z</cp:lastPrinted>
  <dcterms:created xsi:type="dcterms:W3CDTF">2022-12-05T02:09:00Z</dcterms:created>
  <dcterms:modified xsi:type="dcterms:W3CDTF">2022-12-05T02:09:00Z</dcterms:modified>
</cp:coreProperties>
</file>