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B3" w:rsidRDefault="005848B3" w:rsidP="005848B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Вносится Законодательным</w:t>
      </w:r>
    </w:p>
    <w:p w:rsidR="005848B3" w:rsidRDefault="005848B3" w:rsidP="005848B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Собранием Камчатского края</w:t>
      </w:r>
    </w:p>
    <w:p w:rsidR="005848B3" w:rsidRDefault="005848B3" w:rsidP="005848B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5848B3" w:rsidRDefault="005848B3" w:rsidP="005848B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 Проект №_______________</w:t>
      </w:r>
    </w:p>
    <w:p w:rsidR="005848B3" w:rsidRDefault="005848B3" w:rsidP="005848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5848B3" w:rsidRDefault="005848B3" w:rsidP="005848B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5848B3" w:rsidRDefault="005848B3" w:rsidP="005848B3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5848B3" w:rsidRDefault="005848B3" w:rsidP="005848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РОССИЙСКАЯ ФЕДЕРАЦИЯ</w:t>
      </w:r>
    </w:p>
    <w:p w:rsidR="005848B3" w:rsidRDefault="005848B3" w:rsidP="005848B3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5848B3" w:rsidRDefault="005848B3" w:rsidP="005848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ФЕДЕРАЛЬНЫЙ ЗАКОН</w:t>
      </w:r>
      <w:r>
        <w:rPr>
          <w:rFonts w:ascii="Arial" w:hAnsi="Arial" w:cs="Arial"/>
          <w:color w:val="000000"/>
          <w:sz w:val="23"/>
          <w:szCs w:val="23"/>
        </w:rPr>
        <w:t> </w:t>
      </w:r>
    </w:p>
    <w:p w:rsidR="005848B3" w:rsidRDefault="005848B3" w:rsidP="005848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О внесении изменений в Закон Российской Федерации "О недрах" и статью 65 Водного кодекса</w:t>
      </w:r>
    </w:p>
    <w:p w:rsidR="005848B3" w:rsidRDefault="005848B3" w:rsidP="005848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Российской Федерации  </w:t>
      </w:r>
    </w:p>
    <w:p w:rsidR="005848B3" w:rsidRDefault="005848B3" w:rsidP="005848B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5848B3" w:rsidRDefault="005848B3" w:rsidP="005848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Статья 1</w:t>
      </w:r>
    </w:p>
    <w:p w:rsidR="005848B3" w:rsidRDefault="005848B3" w:rsidP="005848B3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Внести в Закон Российской Федерации от 21 февраля 1992 года № 2395-1 "О недрах" (в редакции Федерального закона от 3 марта 1995 года № 27-ФЗ) (Ведомости Съезда народных депутатов Российской Федерации и Верховного Совета Российской Федерации, 1992, № 16, ст. 834; Собрание законодательства Российской Федерации, 1995, № 10, ст. 823; 1999, № 7, ст. 879; 2000, № 2, ст. 141; 2003, № 23, ст. 2174; 2004, № 35, ст. 3607; 2007, № 49, ст. 6056; 2008, № 18, ст. 1941; № 29, ст. 3418, 3420; 2009, № 1, ст. 17; 2011, № 49, ст. 7042; 2012, № 53, ст. 7648; 2013, № 30, ст. 4060;      № 52, ст. 6961; 2014, № 30, ст. 4262; 2015, № 1, ст. 11, 12; № 27, ст. 3996; 2016, № 27, ст. 4212; 2017, № 31, ст. 4737, 4766; № 40, ст. 5750) следующие изменения:</w:t>
      </w:r>
    </w:p>
    <w:p w:rsidR="005848B3" w:rsidRDefault="005848B3" w:rsidP="005848B3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1)    статью 9 дополнить частью десятой следующего содержания:</w:t>
      </w:r>
    </w:p>
    <w:p w:rsidR="005848B3" w:rsidRDefault="005848B3" w:rsidP="005848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 "Пользователями недр на участках недр местного значения, которые указаны в пункте 1 части первой статьи 2</w:t>
      </w:r>
      <w:r>
        <w:rPr>
          <w:rFonts w:ascii="Arial" w:hAnsi="Arial" w:cs="Arial"/>
          <w:color w:val="000000"/>
          <w:sz w:val="23"/>
          <w:szCs w:val="23"/>
          <w:vertAlign w:val="superscript"/>
        </w:rPr>
        <w:t>3</w:t>
      </w:r>
      <w:r>
        <w:rPr>
          <w:rFonts w:ascii="Arial" w:hAnsi="Arial" w:cs="Arial"/>
          <w:color w:val="000000"/>
          <w:sz w:val="23"/>
          <w:szCs w:val="23"/>
        </w:rPr>
        <w:t> настоящего Закона и которые предоставляются в пользование в соответствии с абзацем десятым пункта 6 статьи 10</w:t>
      </w:r>
      <w:r>
        <w:rPr>
          <w:rFonts w:ascii="Arial" w:hAnsi="Arial" w:cs="Arial"/>
          <w:color w:val="000000"/>
          <w:sz w:val="23"/>
          <w:szCs w:val="23"/>
          <w:vertAlign w:val="superscript"/>
        </w:rPr>
        <w:t>1</w:t>
      </w:r>
      <w:r>
        <w:rPr>
          <w:rFonts w:ascii="Arial" w:hAnsi="Arial" w:cs="Arial"/>
          <w:color w:val="000000"/>
          <w:sz w:val="23"/>
          <w:szCs w:val="23"/>
        </w:rPr>
        <w:t> настоящего Закона, могут быть юридические лица, с которыми заключены гражданско-правовые договоры на выполнение работ по строительству, реконструкции, капитальному ремонту стандартного жилья, объектов социальной инфраструктуры 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 или Федеральным законом от 18 июля 2011 года № 223-ФЗ "О закупках товаров, работ, услуг отдельными видами юридических лиц".";</w:t>
      </w:r>
    </w:p>
    <w:p w:rsidR="005848B3" w:rsidRDefault="005848B3" w:rsidP="005848B3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2) часть первую статьи 10 дополнить абзацем следующего содержания:</w:t>
      </w:r>
    </w:p>
    <w:p w:rsidR="005848B3" w:rsidRDefault="005848B3" w:rsidP="005848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"разведки и добычи общераспространенных полезных ископаемых на участках недр местного значения, которые указаны в пункте 1 части первой статьи 2</w:t>
      </w:r>
      <w:r>
        <w:rPr>
          <w:rFonts w:ascii="Arial" w:hAnsi="Arial" w:cs="Arial"/>
          <w:color w:val="000000"/>
          <w:sz w:val="23"/>
          <w:szCs w:val="23"/>
          <w:vertAlign w:val="superscript"/>
        </w:rPr>
        <w:t>3</w:t>
      </w:r>
      <w:r>
        <w:rPr>
          <w:rFonts w:ascii="Arial" w:hAnsi="Arial" w:cs="Arial"/>
          <w:color w:val="000000"/>
          <w:sz w:val="23"/>
          <w:szCs w:val="23"/>
        </w:rPr>
        <w:t> настоящего Закона и которые предоставляются в соответствии с абзацем десятым пункта 6 статьи 10</w:t>
      </w:r>
      <w:r>
        <w:rPr>
          <w:rFonts w:ascii="Arial" w:hAnsi="Arial" w:cs="Arial"/>
          <w:color w:val="000000"/>
          <w:sz w:val="23"/>
          <w:szCs w:val="23"/>
          <w:vertAlign w:val="superscript"/>
        </w:rPr>
        <w:t>1</w:t>
      </w:r>
      <w:r>
        <w:rPr>
          <w:rFonts w:ascii="Arial" w:hAnsi="Arial" w:cs="Arial"/>
          <w:color w:val="000000"/>
          <w:sz w:val="23"/>
          <w:szCs w:val="23"/>
        </w:rPr>
        <w:t> настоящего Закона, - на срок выполнения соответствующих работ по строительству, реконструкции, капитальному ремонту стандартного жилья, объектов социальной инфраструктуры.";</w:t>
      </w:r>
    </w:p>
    <w:p w:rsidR="005848B3" w:rsidRDefault="005848B3" w:rsidP="005848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3) пункт 6 статьи 10</w:t>
      </w:r>
      <w:r>
        <w:rPr>
          <w:rFonts w:ascii="Arial" w:hAnsi="Arial" w:cs="Arial"/>
          <w:color w:val="000000"/>
          <w:sz w:val="23"/>
          <w:szCs w:val="23"/>
          <w:vertAlign w:val="superscript"/>
        </w:rPr>
        <w:t>1</w:t>
      </w:r>
      <w:r>
        <w:rPr>
          <w:rFonts w:ascii="Arial" w:hAnsi="Arial" w:cs="Arial"/>
          <w:color w:val="000000"/>
          <w:sz w:val="23"/>
          <w:szCs w:val="23"/>
        </w:rPr>
        <w:t> дополнить абзацем следующего содержания:</w:t>
      </w:r>
    </w:p>
    <w:p w:rsidR="005848B3" w:rsidRDefault="005848B3" w:rsidP="005848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"предоставлении без проведения конкурса или аукциона права пользования участком недр местного значения, который указан в пункте 1 части первой статьи 2</w:t>
      </w:r>
      <w:r>
        <w:rPr>
          <w:rFonts w:ascii="Arial" w:hAnsi="Arial" w:cs="Arial"/>
          <w:color w:val="000000"/>
          <w:sz w:val="23"/>
          <w:szCs w:val="23"/>
          <w:vertAlign w:val="superscript"/>
        </w:rPr>
        <w:t>3</w:t>
      </w:r>
      <w:r>
        <w:rPr>
          <w:rFonts w:ascii="Arial" w:hAnsi="Arial" w:cs="Arial"/>
          <w:color w:val="000000"/>
          <w:sz w:val="23"/>
          <w:szCs w:val="23"/>
        </w:rPr>
        <w:t xml:space="preserve"> настоящего Закона и который расположен в отдаленной или труднодоступной </w:t>
      </w:r>
      <w:r>
        <w:rPr>
          <w:rFonts w:ascii="Arial" w:hAnsi="Arial" w:cs="Arial"/>
          <w:color w:val="000000"/>
          <w:sz w:val="23"/>
          <w:szCs w:val="23"/>
        </w:rPr>
        <w:lastRenderedPageBreak/>
        <w:t>местности в районе Крайнего Севера, 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 стандартного жилья, объектов социальной инфраструктуры, осуществляемых на основании гражданско-правовых договоров на выполнение указанных работ, заключенных 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 или Федеральным законом от 18 июля 2011 года № 223-ФЗ "О закупках товаров, работ, услуг отдельными видами юридических лиц". Перечень отдаленных и труднодоступных местностей в районах Крайнего Севера утверждается законами субъектов Российской Федерации.";</w:t>
      </w:r>
    </w:p>
    <w:p w:rsidR="005848B3" w:rsidRDefault="005848B3" w:rsidP="005848B3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4) статью 18 дополнить частью четвертой следующего содержания:</w:t>
      </w:r>
    </w:p>
    <w:p w:rsidR="005848B3" w:rsidRDefault="005848B3" w:rsidP="005848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"Общераспространенные полезные ископаемые, добываемые на участках недр местного значения, которые указаны в пункте 1 части первой статьи 2</w:t>
      </w:r>
      <w:r>
        <w:rPr>
          <w:rFonts w:ascii="Arial" w:hAnsi="Arial" w:cs="Arial"/>
          <w:color w:val="000000"/>
          <w:sz w:val="23"/>
          <w:szCs w:val="23"/>
          <w:vertAlign w:val="superscript"/>
        </w:rPr>
        <w:t>3</w:t>
      </w:r>
      <w:r>
        <w:rPr>
          <w:rFonts w:ascii="Arial" w:hAnsi="Arial" w:cs="Arial"/>
          <w:color w:val="000000"/>
          <w:sz w:val="23"/>
          <w:szCs w:val="23"/>
        </w:rPr>
        <w:t> настоящего Закона и которые предоставлены в пользование в соответствии с абзацем десятым пункта 6 статьи 10</w:t>
      </w:r>
      <w:r>
        <w:rPr>
          <w:rFonts w:ascii="Arial" w:hAnsi="Arial" w:cs="Arial"/>
          <w:color w:val="000000"/>
          <w:sz w:val="23"/>
          <w:szCs w:val="23"/>
          <w:vertAlign w:val="superscript"/>
        </w:rPr>
        <w:t>1</w:t>
      </w:r>
      <w:r>
        <w:rPr>
          <w:rFonts w:ascii="Arial" w:hAnsi="Arial" w:cs="Arial"/>
          <w:color w:val="000000"/>
          <w:sz w:val="23"/>
          <w:szCs w:val="23"/>
        </w:rPr>
        <w:t> настоящего Закона, могут использоваться только в объеме и для целей выполнения соответствующих работ по строительству, реконструкции, капитальному ремонту стандартного жилья, объектов социальной инфраструктуры.".</w:t>
      </w:r>
    </w:p>
    <w:p w:rsidR="005848B3" w:rsidRDefault="005848B3" w:rsidP="005848B3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    </w:t>
      </w:r>
    </w:p>
    <w:p w:rsidR="005848B3" w:rsidRDefault="005848B3" w:rsidP="005848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Статья 2</w:t>
      </w:r>
    </w:p>
    <w:p w:rsidR="005848B3" w:rsidRDefault="005848B3" w:rsidP="005848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Пункт 8 части 15 статьи 65 Водного кодекса Российской Федерации (Собрание законодательства Российской Федерации, 2006, № 23, ст. 2381; 2008, № 29, ст. 3418; 2011, № 29, ст. 4281; № 50, ст. 7359; 2013, № 43, ст. 5452; 2014, № 26, ст. 3387; 2015, № 1, ст. 11; № 29, ст. 4370; 2017, № 31, ст. 4766; 2018, № 32, ст. 5135) после слов "в соответствии со статьей 19</w:t>
      </w:r>
      <w:r>
        <w:rPr>
          <w:rFonts w:ascii="Arial" w:hAnsi="Arial" w:cs="Arial"/>
          <w:color w:val="000000"/>
          <w:sz w:val="23"/>
          <w:szCs w:val="23"/>
          <w:vertAlign w:val="superscript"/>
        </w:rPr>
        <w:t>1</w:t>
      </w:r>
      <w:r>
        <w:rPr>
          <w:rFonts w:ascii="Arial" w:hAnsi="Arial" w:cs="Arial"/>
          <w:color w:val="000000"/>
          <w:sz w:val="23"/>
          <w:szCs w:val="23"/>
        </w:rPr>
        <w:t> Закона Российской Федерации от 21 февраля 1992 года № 2395-1 "О недрах" дополнить словами "(далее – Закон Российской Федерации "О недрах"), а также случаев, если разведка и добыча общераспространенных полезных ископаемых осуществляются пользователями недр, с которыми заключены гражданско-правовые договоры на выполнение работ по строительству, реконструкции, капитальному ремонту стандартного жилья, объектов социальной инфраструктуры 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 или Федеральным законом от 18 июля 2011 года № 223-ФЗ "О закупках товаров, работ, услуг отдельными видами юридических лиц", на участках недр местного значения, предоставленных им в соответствии с абзацем десятым пункта 6 статьи 10</w:t>
      </w:r>
      <w:r>
        <w:rPr>
          <w:rFonts w:ascii="Arial" w:hAnsi="Arial" w:cs="Arial"/>
          <w:color w:val="000000"/>
          <w:sz w:val="23"/>
          <w:szCs w:val="23"/>
          <w:vertAlign w:val="superscript"/>
        </w:rPr>
        <w:t>1  </w:t>
      </w:r>
      <w:r>
        <w:rPr>
          <w:rFonts w:ascii="Arial" w:hAnsi="Arial" w:cs="Arial"/>
          <w:color w:val="000000"/>
          <w:sz w:val="23"/>
          <w:szCs w:val="23"/>
        </w:rPr>
        <w:t>Закона Российской Федерации "О недрах".</w:t>
      </w:r>
    </w:p>
    <w:p w:rsidR="005848B3" w:rsidRDefault="005848B3" w:rsidP="005848B3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5848B3" w:rsidRDefault="005848B3" w:rsidP="005848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Статья 3</w:t>
      </w:r>
    </w:p>
    <w:p w:rsidR="005848B3" w:rsidRDefault="005848B3" w:rsidP="005848B3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Настоящий Федеральный закон вступает в силу со дня его официального опубликования.</w:t>
      </w:r>
    </w:p>
    <w:p w:rsidR="005848B3" w:rsidRDefault="005848B3" w:rsidP="005848B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</w:p>
    <w:p w:rsidR="005848B3" w:rsidRDefault="005848B3" w:rsidP="005848B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Президент</w:t>
      </w:r>
    </w:p>
    <w:p w:rsidR="005848B3" w:rsidRDefault="005848B3" w:rsidP="005848B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Российской Федерации                                                        В.В. Путин</w:t>
      </w:r>
    </w:p>
    <w:p w:rsidR="005848B3" w:rsidRDefault="005848B3" w:rsidP="005848B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5848B3" w:rsidRDefault="005848B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hAnsi="Arial" w:cs="Arial"/>
          <w:color w:val="000000"/>
          <w:sz w:val="23"/>
          <w:szCs w:val="23"/>
        </w:rPr>
        <w:br w:type="page"/>
      </w:r>
    </w:p>
    <w:p w:rsidR="005848B3" w:rsidRDefault="005848B3" w:rsidP="005848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lastRenderedPageBreak/>
        <w:t>ПОЯСНИТЕЛЬНАЯ ЗАПИСКА</w:t>
      </w:r>
    </w:p>
    <w:p w:rsidR="005848B3" w:rsidRDefault="005848B3" w:rsidP="005848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к проекту федерального закона</w:t>
      </w:r>
    </w:p>
    <w:p w:rsidR="005848B3" w:rsidRDefault="005848B3" w:rsidP="005848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"О внесении изменений в Закон Российской Федерации "О недрах" и статью 65 Водного кодекса Российской Федерации"</w:t>
      </w:r>
    </w:p>
    <w:p w:rsidR="005848B3" w:rsidRDefault="005848B3" w:rsidP="005848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</w:p>
    <w:p w:rsidR="005848B3" w:rsidRDefault="005848B3" w:rsidP="005848B3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своем Послании Федеральному Собранию от 01.03.2018, а также майских Указах Президент Российской Федерации обозначил перечень мер по обеспечению населения качественной медицинской помощью, доступным и комфортным жильем и качественными жилищно-коммунальными услугами, а также ряд иных мер по повышению уровня жизни граждан. </w:t>
      </w:r>
    </w:p>
    <w:p w:rsidR="005848B3" w:rsidRDefault="005848B3" w:rsidP="005848B3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Законопроектом предлагаются изменения в Закон Российской Федерации от 21 февраля 1992 года № 2395-1 "О недрах" и статью 65 Водного кодекса Российской Федерации, которые направлены на установление упрощенного порядка предоставления права пользования участками недр местного значения для разведки и добычи общераспространенных полезных ископаемых, необходимых для выполнения работ по строительству, реконструкции, капитальному ремонту стандартного жилья, объектов социальной инфраструктуры в отдаленных и труднодоступных местностях районов Крайнего Севера.</w:t>
      </w:r>
    </w:p>
    <w:p w:rsidR="005848B3" w:rsidRDefault="005848B3" w:rsidP="005848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 соответствии с пунктом 8 статьи 65 Водного кодекса Российской Федерации в границах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водоохранных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зон запрещаются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 </w:t>
      </w:r>
      <w:hyperlink r:id="rId4" w:history="1">
        <w:r>
          <w:rPr>
            <w:rStyle w:val="a5"/>
            <w:rFonts w:ascii="Arial" w:hAnsi="Arial" w:cs="Arial"/>
            <w:color w:val="0065A2"/>
            <w:sz w:val="23"/>
            <w:szCs w:val="23"/>
          </w:rPr>
          <w:t>статьей 19.1</w:t>
        </w:r>
      </w:hyperlink>
      <w:r>
        <w:rPr>
          <w:rFonts w:ascii="Arial" w:hAnsi="Arial" w:cs="Arial"/>
          <w:color w:val="000000"/>
          <w:sz w:val="23"/>
          <w:szCs w:val="23"/>
        </w:rPr>
        <w:t> Закона Российской Федерации от 21 февраля 1992 года № 2395-1 "О недрах").</w:t>
      </w:r>
    </w:p>
    <w:p w:rsidR="005848B3" w:rsidRDefault="005848B3" w:rsidP="005848B3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Специфика населенных пунктов субъектов Дальневосточного федерального округа, в том числе Камчатского края такова, что большая их часть исторически распложена по берегам или вблизи рек и морей.</w:t>
      </w:r>
    </w:p>
    <w:p w:rsidR="005848B3" w:rsidRDefault="005848B3" w:rsidP="005848B3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Невозможность добычи на территории отдаленных и труднодоступных местностей таких регионов как Камчатский край общераспространенных полезных ископаемых (инертных строительных материалов) приводит к необходимости их доставки с материковой части Российской Федерации, что существенно повышает стоимость строительства, а также значительно увеличивает сроки выполнения работ, так как доставка грузов морским транспортом происходит в ограниченные сроки летней навигации по быстро мелеющим рекам. Обозначенные проблемы приводят к тому, что большинство подрядчиков отказываются принимать участие в аукционных процедурах на строительство жилья и социальных объектов в труднодоступных отдаленных населенных пунктах.</w:t>
      </w:r>
    </w:p>
    <w:p w:rsidR="005848B3" w:rsidRDefault="005848B3" w:rsidP="005848B3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Одним из решений стало бы использование местных природных строительных материалов, что позволило бы своевременно и эффективно использовать средства федерального и краевого бюджета.</w:t>
      </w:r>
    </w:p>
    <w:p w:rsidR="005848B3" w:rsidRDefault="005848B3" w:rsidP="005848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Внесение изменений в статью 65 Водного кодекса Российской Федерации позволит пользователям недр осуществлять в границах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водоохранных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зон разведку и добычу общераспространенных полезных ископаемых на участках недр местного значения, расположенных в отдаленных и труднодоступных местностях районов Крайнего Севера, необходимых для выполнения работ по строительству, </w:t>
      </w:r>
      <w:r>
        <w:rPr>
          <w:rFonts w:ascii="Arial" w:hAnsi="Arial" w:cs="Arial"/>
          <w:color w:val="000000"/>
          <w:sz w:val="23"/>
          <w:szCs w:val="23"/>
        </w:rPr>
        <w:lastRenderedPageBreak/>
        <w:t>реконструкции, капитальному ремонту стандартного жилья, объектов социальной инфраструктуры, осуществляемых на основании гражданско-правовых договоров на выполнение указанных работ, заключенных в соответствии с Федеральным </w:t>
      </w:r>
      <w:hyperlink r:id="rId5" w:history="1">
        <w:r>
          <w:rPr>
            <w:rStyle w:val="a5"/>
            <w:rFonts w:ascii="Arial" w:hAnsi="Arial" w:cs="Arial"/>
            <w:color w:val="0065A2"/>
            <w:sz w:val="23"/>
            <w:szCs w:val="23"/>
          </w:rPr>
          <w:t>законом</w:t>
        </w:r>
      </w:hyperlink>
      <w:r>
        <w:rPr>
          <w:rFonts w:ascii="Arial" w:hAnsi="Arial" w:cs="Arial"/>
          <w:color w:val="000000"/>
          <w:sz w:val="23"/>
          <w:szCs w:val="23"/>
        </w:rPr>
        <w:t> от 5 апреля 2013 года № 44-ФЗ "О контрактной системе в сфере закупок товаров, работ, услуг для обеспечения государственных и муниципальных нужд" или Федеральным </w:t>
      </w:r>
      <w:hyperlink r:id="rId6" w:history="1">
        <w:r>
          <w:rPr>
            <w:rStyle w:val="a5"/>
            <w:rFonts w:ascii="Arial" w:hAnsi="Arial" w:cs="Arial"/>
            <w:color w:val="0065A2"/>
            <w:sz w:val="23"/>
            <w:szCs w:val="23"/>
          </w:rPr>
          <w:t>законом</w:t>
        </w:r>
      </w:hyperlink>
      <w:r>
        <w:rPr>
          <w:rFonts w:ascii="Arial" w:hAnsi="Arial" w:cs="Arial"/>
          <w:color w:val="000000"/>
          <w:sz w:val="23"/>
          <w:szCs w:val="23"/>
        </w:rPr>
        <w:t> от 18 июля 2011 года № 223-ФЗ "О закупках товаров, работ, услуг отдельными видами юридических лиц". Законопроектом предлагается Перечень отдаленных и труднодоступных местностей, распложенных в районах Крайнего Севера определять законами субъектов Российской Федерации.</w:t>
      </w:r>
    </w:p>
    <w:p w:rsidR="005848B3" w:rsidRDefault="005848B3" w:rsidP="005848B3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Согласно предлагаемым поправкам участки недр местного значения, включенные в соответствующий перечень, утвержденный органом исполнительной власти субъекта Российской Федерации, для разведки и добычи общераспространенных полезных ископаемых в целях исполнения государственного или муниципального контракта, заключенного в соответствии с Федеральным законом от 5 апреля 2013 г. № 44-ФЗ "О контрактной системе в сфере закупок товаров, работ, услуг для обеспечения государственных и муниципальных нужд" или договора, заключенного в соответствии с Федеральным законом от 18 июля 2011 г. № 223-ФЗ "О закупках товаров, работ, услуг отдельными видами юридических лиц", на осуществление деятельности, связанной со строительством, реконструкцией, капитальным ремонтом стандартного жилья, объектов социальной инфраструктуры, предоставляются в пользование без проведения аукционов.</w:t>
      </w:r>
    </w:p>
    <w:p w:rsidR="005848B3" w:rsidRDefault="005848B3" w:rsidP="005848B3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Указанные изменения в Закон Российской Федерации от 21 февраля 1992 года № 2395-1 "О недрах" позволят снизить затраты на строительство, реконструкцию, капитальный ремонт жилья, объектов социальной инфраструктуры в отдаленных и труднодоступных местностях районов Крайнего Севера и сократить сроки реализации проектов строительства, реконструкции, ремонта и содержания данных объектов.</w:t>
      </w:r>
    </w:p>
    <w:p w:rsidR="005848B3" w:rsidRDefault="005848B3" w:rsidP="005848B3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Необходимо отметить, что имеется положительная практика  введения отдельных исключений, учитывающих специфику населенных пунктов, находящихся в отдаленных и труднодоступных местностях, в ряде Федеральных законов (Федеральный закон от 06.10.2003 № 131-ФЗ "Об общих принципах организации местного самоуправления в Российской Федерации", Федеральный закон от 22.05.2003 № 54-ФЗ "О применении контрольно-кассовой техники при осуществлении наличных денежных расчетов и (или) расчетов с использованием электронных средств платежа", Федеральный закон от 12.06.2012 № 67-ФЗ "Об основных гарантиях избирательных прав и права на участие в референдуме граждан Российской Федерации"). Во исполнение требований вышеуказанных законов в субъектах Российской Федерации приняты и действуют в настоящее время законы и иные нормативные правовые акты, определяющие перечень отдаленных и труднодоступных местностей для использования в отдельных сферах деятельности.</w:t>
      </w:r>
    </w:p>
    <w:p w:rsidR="005848B3" w:rsidRDefault="005848B3" w:rsidP="005848B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5848B3" w:rsidRDefault="005848B3" w:rsidP="005848B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5848B3" w:rsidRDefault="005848B3" w:rsidP="005848B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5848B3" w:rsidRDefault="005848B3">
      <w:pPr>
        <w:rPr>
          <w:rStyle w:val="a4"/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br w:type="page"/>
      </w:r>
    </w:p>
    <w:p w:rsidR="005848B3" w:rsidRDefault="005848B3" w:rsidP="005848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lastRenderedPageBreak/>
        <w:t>ФИНАНСОВО - ЭКОНОМИЧЕСКОЕ ОБОСНОВАНИЕ</w:t>
      </w:r>
    </w:p>
    <w:p w:rsidR="005848B3" w:rsidRDefault="005848B3" w:rsidP="005848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к проекту федерального закона</w:t>
      </w:r>
    </w:p>
    <w:p w:rsidR="005848B3" w:rsidRDefault="005848B3" w:rsidP="005848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"О внесении изменений в Закон Российской Федерации  </w:t>
      </w:r>
    </w:p>
    <w:p w:rsidR="005848B3" w:rsidRDefault="005848B3" w:rsidP="005848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"О недрах" и статью 65 Водного кодекса Российской Федерации"</w:t>
      </w:r>
    </w:p>
    <w:p w:rsidR="005848B3" w:rsidRDefault="005848B3" w:rsidP="005848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</w:p>
    <w:p w:rsidR="005848B3" w:rsidRDefault="005848B3" w:rsidP="005848B3">
      <w:pPr>
        <w:pStyle w:val="a3"/>
        <w:shd w:val="clear" w:color="auto" w:fill="FFFFFF"/>
        <w:spacing w:before="0" w:beforeAutospacing="0" w:after="360" w:afterAutospacing="0"/>
        <w:ind w:firstLine="709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Принятие Федерального закона "О внесении изменений в Закон Российской Федерации "О недрах" и статью 65 Водного кодекса Российской Федерации" не потребует финансирования из федерального бюджета.</w:t>
      </w:r>
    </w:p>
    <w:p w:rsidR="005848B3" w:rsidRDefault="005848B3" w:rsidP="005848B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5848B3" w:rsidRDefault="005848B3" w:rsidP="005848B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Председатель Законодательного</w:t>
      </w:r>
    </w:p>
    <w:p w:rsidR="005848B3" w:rsidRDefault="005848B3" w:rsidP="005848B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Собрания Камчатского края                                                     В.Ф. Раенко</w:t>
      </w:r>
    </w:p>
    <w:p w:rsidR="005848B3" w:rsidRDefault="005848B3" w:rsidP="005848B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</w:p>
    <w:p w:rsidR="005848B3" w:rsidRDefault="005848B3" w:rsidP="005848B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5848B3" w:rsidRDefault="005848B3" w:rsidP="005848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</w:p>
    <w:p w:rsidR="005848B3" w:rsidRDefault="005848B3">
      <w:pPr>
        <w:rPr>
          <w:rStyle w:val="a4"/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br w:type="page"/>
      </w:r>
    </w:p>
    <w:p w:rsidR="005848B3" w:rsidRDefault="005848B3" w:rsidP="005848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lastRenderedPageBreak/>
        <w:t>ПЕРЕЧЕНЬ</w:t>
      </w:r>
    </w:p>
    <w:p w:rsidR="005848B3" w:rsidRDefault="005848B3" w:rsidP="005848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законов Российской Федерации и законов РСФСР,</w:t>
      </w:r>
    </w:p>
    <w:p w:rsidR="005848B3" w:rsidRDefault="005848B3" w:rsidP="005848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федеральных конституционных законов, федеральных законов и иных нормативных правовых</w:t>
      </w:r>
    </w:p>
    <w:p w:rsidR="005848B3" w:rsidRDefault="005848B3" w:rsidP="005848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актов РСФСР и Российской Федерации, подлежащих признанию утратившими силу, приостановлению,</w:t>
      </w:r>
    </w:p>
    <w:p w:rsidR="005848B3" w:rsidRDefault="005848B3" w:rsidP="005848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изменению или принятию в связи с принятием Федерального закона</w:t>
      </w:r>
    </w:p>
    <w:p w:rsidR="005848B3" w:rsidRDefault="005848B3" w:rsidP="005848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"О внесении изменений в Закон Российской Федерации "О недрах"</w:t>
      </w:r>
    </w:p>
    <w:p w:rsidR="005848B3" w:rsidRDefault="005848B3" w:rsidP="005848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и статью 65 Водного кодекса Российской Федерации"</w:t>
      </w:r>
    </w:p>
    <w:p w:rsidR="005848B3" w:rsidRDefault="005848B3" w:rsidP="005848B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5848B3" w:rsidRDefault="005848B3" w:rsidP="005848B3">
      <w:pPr>
        <w:pStyle w:val="a3"/>
        <w:shd w:val="clear" w:color="auto" w:fill="FFFFFF"/>
        <w:spacing w:before="0" w:beforeAutospacing="0" w:after="360" w:afterAutospacing="0"/>
        <w:ind w:firstLine="709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Прин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t>ятие Федерального закона "О внесении изменений в Закон Российской Федерации "О недрах" и статью 65 Водного кодекса Российской Федерации" не потребует признания утратившими силу, приостановления или изменения законов Российской Федерации и законов РСФСР, иных нормативных правовых актов РСФСР, а также признания утратившими силу, приостановления, изменения или принятия федеральных конституционных законов, федеральных законов и иных нормативных правовых актов Российской Федерации.</w:t>
      </w:r>
    </w:p>
    <w:p w:rsidR="005848B3" w:rsidRDefault="005848B3" w:rsidP="005848B3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5848B3" w:rsidRDefault="005848B3" w:rsidP="005848B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Председатель Законодательного</w:t>
      </w:r>
    </w:p>
    <w:p w:rsidR="005848B3" w:rsidRDefault="005848B3" w:rsidP="005848B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Собрания Камчатского края                                                     В.Ф. Раенко</w:t>
      </w:r>
    </w:p>
    <w:p w:rsidR="00AA2D49" w:rsidRDefault="00AA2D49"/>
    <w:sectPr w:rsidR="00AA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B3"/>
    <w:rsid w:val="005848B3"/>
    <w:rsid w:val="00A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A36EC-ACDD-4F19-A290-DDDD80F8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8B3"/>
    <w:rPr>
      <w:b/>
      <w:bCs/>
    </w:rPr>
  </w:style>
  <w:style w:type="character" w:styleId="a5">
    <w:name w:val="Hyperlink"/>
    <w:basedOn w:val="a0"/>
    <w:uiPriority w:val="99"/>
    <w:semiHidden/>
    <w:unhideWhenUsed/>
    <w:rsid w:val="005848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5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53FBA27AB23800CB9550A9FB3207263FBBB42107B0DBD46623359D84Z3u3E" TargetMode="External"/><Relationship Id="rId5" Type="http://schemas.openxmlformats.org/officeDocument/2006/relationships/hyperlink" Target="consultantplus://offline/ref=8B53FBA27AB23800CB9550A9FB3207263FB1B22507B0DBD46623359D84Z3u3E" TargetMode="External"/><Relationship Id="rId4" Type="http://schemas.openxmlformats.org/officeDocument/2006/relationships/hyperlink" Target="consultantplus://offline/ref=2C41F374023D1CBE0A06288817B98399250A58FAFE8857A481685F0B17F0C229048B229Ba6H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1978</Words>
  <Characters>11275</Characters>
  <Application>Microsoft Office Word</Application>
  <DocSecurity>0</DocSecurity>
  <Lines>93</Lines>
  <Paragraphs>26</Paragraphs>
  <ScaleCrop>false</ScaleCrop>
  <Company/>
  <LinksUpToDate>false</LinksUpToDate>
  <CharactersWithSpaces>13227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Ужанов Сергей Борисович</dc:creator>
  <cp:keywords/>
  <dc:description/>
  <cp:lastModifiedBy>Ужанов Сергей Борисович</cp:lastModifiedBy>
  <cp:revision>1</cp:revision>
  <dcterms:created xsi:type="dcterms:W3CDTF">2024-08-14T02:01:00Z</dcterms:created>
  <dcterms:modified xsi:type="dcterms:W3CDTF">2024-08-14T02:03:00Z</dcterms:modified>
</cp:coreProperties>
</file>