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F" w:rsidRPr="00C83226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 w:rsidRPr="00C83226">
        <w:rPr>
          <w:rFonts w:cs="Times New Roman"/>
          <w:b/>
          <w:szCs w:val="28"/>
        </w:rPr>
        <w:t xml:space="preserve">ОБЗОР ИЗМЕНЕНИЙ </w:t>
      </w:r>
    </w:p>
    <w:p w:rsidR="004746CF" w:rsidRPr="00C83226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 w:rsidRPr="00C83226">
        <w:rPr>
          <w:rFonts w:cs="Times New Roman"/>
          <w:b/>
          <w:szCs w:val="28"/>
        </w:rPr>
        <w:t>ФЕДЕРАЛЬНОГО И РЕГИОНАЛЬНОГО ЗАКОНОДАТЕЛЬСТВА</w:t>
      </w:r>
    </w:p>
    <w:p w:rsidR="004746CF" w:rsidRPr="00C83226" w:rsidRDefault="004746CF" w:rsidP="004746CF">
      <w:pPr>
        <w:tabs>
          <w:tab w:val="left" w:pos="3828"/>
        </w:tabs>
        <w:suppressAutoHyphens/>
        <w:spacing w:after="0" w:line="240" w:lineRule="atLeast"/>
        <w:jc w:val="center"/>
        <w:rPr>
          <w:b/>
          <w:sz w:val="27"/>
          <w:szCs w:val="27"/>
          <w:u w:val="single"/>
        </w:rPr>
      </w:pPr>
      <w:r w:rsidRPr="00C83226">
        <w:rPr>
          <w:b/>
          <w:szCs w:val="28"/>
          <w:u w:val="single"/>
        </w:rPr>
        <w:t>за период с 01.</w:t>
      </w:r>
      <w:r w:rsidR="00BE6898">
        <w:rPr>
          <w:b/>
          <w:szCs w:val="28"/>
          <w:u w:val="single"/>
        </w:rPr>
        <w:t>07</w:t>
      </w:r>
      <w:r w:rsidR="007455BE">
        <w:rPr>
          <w:b/>
          <w:szCs w:val="28"/>
          <w:u w:val="single"/>
        </w:rPr>
        <w:t>.2023</w:t>
      </w:r>
      <w:r w:rsidRPr="00C83226">
        <w:rPr>
          <w:b/>
          <w:szCs w:val="28"/>
          <w:u w:val="single"/>
        </w:rPr>
        <w:t xml:space="preserve"> по 3</w:t>
      </w:r>
      <w:r w:rsidR="005B46F1">
        <w:rPr>
          <w:b/>
          <w:szCs w:val="28"/>
          <w:u w:val="single"/>
        </w:rPr>
        <w:t>0</w:t>
      </w:r>
      <w:r w:rsidRPr="00C83226">
        <w:rPr>
          <w:b/>
          <w:szCs w:val="28"/>
          <w:u w:val="single"/>
        </w:rPr>
        <w:t>.</w:t>
      </w:r>
      <w:r w:rsidR="00BE6898">
        <w:rPr>
          <w:b/>
          <w:szCs w:val="28"/>
          <w:u w:val="single"/>
        </w:rPr>
        <w:t>09</w:t>
      </w:r>
      <w:r w:rsidR="007455BE">
        <w:rPr>
          <w:b/>
          <w:szCs w:val="28"/>
          <w:u w:val="single"/>
        </w:rPr>
        <w:t>.2023</w:t>
      </w:r>
      <w:r w:rsidR="00816D7F" w:rsidRPr="00816D7F">
        <w:rPr>
          <w:b/>
          <w:szCs w:val="28"/>
        </w:rPr>
        <w:t>,</w:t>
      </w:r>
      <w:r w:rsidRPr="00816D7F">
        <w:rPr>
          <w:b/>
          <w:sz w:val="27"/>
          <w:szCs w:val="27"/>
        </w:rPr>
        <w:t xml:space="preserve"> </w:t>
      </w:r>
      <w:r w:rsidRPr="004A11FE">
        <w:rPr>
          <w:b/>
          <w:sz w:val="27"/>
          <w:szCs w:val="27"/>
        </w:rPr>
        <w:t>В ТОМ ЧИСЛЕ</w:t>
      </w:r>
      <w:r w:rsidRPr="00C83226">
        <w:rPr>
          <w:b/>
          <w:sz w:val="27"/>
          <w:szCs w:val="27"/>
          <w:u w:val="single"/>
        </w:rPr>
        <w:t xml:space="preserve"> </w:t>
      </w:r>
    </w:p>
    <w:p w:rsidR="004746CF" w:rsidRPr="00C83226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 w:rsidRPr="00C83226">
        <w:rPr>
          <w:rFonts w:cs="Times New Roman"/>
          <w:b/>
          <w:szCs w:val="28"/>
        </w:rPr>
        <w:t>В ЧАСТИ ПОЛНОМОЧИЙ ОРГАНОВ МЕСТНОГО САМОУПРАВЛЕНИЯ</w:t>
      </w:r>
    </w:p>
    <w:p w:rsidR="004746CF" w:rsidRPr="00970159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746CF" w:rsidRPr="008441EA" w:rsidRDefault="004746CF" w:rsidP="004746C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8441EA">
        <w:rPr>
          <w:rFonts w:cs="Times New Roman"/>
          <w:b/>
          <w:sz w:val="32"/>
          <w:szCs w:val="32"/>
        </w:rPr>
        <w:t>Оглавление</w:t>
      </w:r>
    </w:p>
    <w:p w:rsidR="004746CF" w:rsidRPr="008441EA" w:rsidRDefault="004746CF" w:rsidP="004746CF">
      <w:pPr>
        <w:pStyle w:val="af2"/>
        <w:jc w:val="center"/>
        <w:rPr>
          <w:rFonts w:cs="Times New Roman"/>
          <w:color w:val="auto"/>
        </w:rPr>
      </w:pPr>
      <w:r w:rsidRPr="008441EA">
        <w:rPr>
          <w:rFonts w:cs="Times New Roman"/>
          <w:color w:val="auto"/>
        </w:rPr>
        <w:tab/>
      </w:r>
    </w:p>
    <w:sdt>
      <w:sdtPr>
        <w:rPr>
          <w:rFonts w:cs="Times New Roman"/>
          <w:szCs w:val="28"/>
          <w:highlight w:val="yellow"/>
        </w:rPr>
        <w:id w:val="-89380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4CC6" w:rsidRPr="00443634" w:rsidRDefault="00C34CC6" w:rsidP="00C34CC6">
          <w:pPr>
            <w:tabs>
              <w:tab w:val="left" w:pos="5295"/>
            </w:tabs>
            <w:jc w:val="center"/>
            <w:rPr>
              <w:rFonts w:cs="Times New Roman"/>
              <w:b/>
              <w:szCs w:val="28"/>
            </w:rPr>
          </w:pPr>
          <w:r w:rsidRPr="00443634">
            <w:rPr>
              <w:rFonts w:cs="Times New Roman"/>
              <w:b/>
              <w:szCs w:val="28"/>
            </w:rPr>
            <w:t xml:space="preserve"> Законодательство Российской Федерации</w:t>
          </w:r>
        </w:p>
        <w:p w:rsidR="00893587" w:rsidRDefault="00C34CC6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E6898">
            <w:rPr>
              <w:rFonts w:cs="Times New Roman"/>
              <w:b/>
              <w:bCs/>
              <w:szCs w:val="28"/>
              <w:highlight w:val="yellow"/>
            </w:rPr>
            <w:fldChar w:fldCharType="begin"/>
          </w:r>
          <w:r w:rsidRPr="00BE6898">
            <w:rPr>
              <w:rFonts w:cs="Times New Roman"/>
              <w:b/>
              <w:bCs/>
              <w:szCs w:val="28"/>
              <w:highlight w:val="yellow"/>
            </w:rPr>
            <w:instrText xml:space="preserve"> TOC \o "1-3" \h \z \u </w:instrText>
          </w:r>
          <w:r w:rsidRPr="00BE6898">
            <w:rPr>
              <w:rFonts w:cs="Times New Roman"/>
              <w:b/>
              <w:bCs/>
              <w:szCs w:val="28"/>
              <w:highlight w:val="yellow"/>
            </w:rPr>
            <w:fldChar w:fldCharType="separate"/>
          </w:r>
          <w:hyperlink w:anchor="_Toc147736824" w:history="1">
            <w:r w:rsidR="00893587" w:rsidRPr="00AA264D">
              <w:rPr>
                <w:rStyle w:val="a4"/>
                <w:rFonts w:eastAsiaTheme="majorEastAsia"/>
                <w:noProof/>
              </w:rPr>
              <w:t>1.</w:t>
            </w:r>
            <w:r w:rsidR="00893587" w:rsidRPr="00AA264D">
              <w:rPr>
                <w:rStyle w:val="a4"/>
                <w:noProof/>
              </w:rPr>
              <w:t xml:space="preserve"> Федеральный закон от 10.07.2023 № 286-ФЗ «О внесении изменений в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_Toc147736824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2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25" w:history="1">
            <w:r w:rsidR="00893587" w:rsidRPr="00AA264D">
              <w:rPr>
                <w:rStyle w:val="a4"/>
                <w:rFonts w:eastAsiaTheme="majorEastAsia"/>
                <w:noProof/>
              </w:rPr>
              <w:t>2.</w:t>
            </w:r>
            <w:r w:rsidR="00893587" w:rsidRPr="00AA264D">
              <w:rPr>
                <w:rStyle w:val="a4"/>
                <w:noProof/>
              </w:rPr>
              <w:t xml:space="preserve"> Федеральный закон от 10.07.2023 № 296-ФЗ «О внесении изменений в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_Toc147736825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3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26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3. </w:t>
            </w:r>
            <w:r w:rsidR="00893587" w:rsidRPr="00AA264D">
              <w:rPr>
                <w:rStyle w:val="a4"/>
                <w:noProof/>
              </w:rPr>
              <w:t>Федеральный закон от 24.07.2023 № 365-ФЗ «О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_Toc147736826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4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27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4. </w:t>
            </w:r>
            <w:r w:rsidR="00893587" w:rsidRPr="00AA264D">
              <w:rPr>
                <w:rStyle w:val="a4"/>
                <w:noProof/>
              </w:rPr>
              <w:t>Федеральный закон от 24.07.2023 № 370-ФЗ «О внесении изменений в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_Toc147736827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5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28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5. </w:t>
            </w:r>
            <w:r w:rsidR="00893587" w:rsidRPr="00AA264D">
              <w:rPr>
                <w:rStyle w:val="a4"/>
                <w:noProof/>
              </w:rPr>
              <w:t>Федеральный закон от 04.08.2023 № 411-ФЗ «О северном завозе»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_Toc147736828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5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29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6. </w:t>
            </w:r>
            <w:r w:rsidR="00893587" w:rsidRPr="00AA264D">
              <w:rPr>
                <w:rStyle w:val="a4"/>
                <w:noProof/>
              </w:rPr>
              <w:t>Федеральный закон от 04.08.2023 № 418-ФЗ «О внесении изменений в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_Toc147736829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6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0" w:history="1">
            <w:r w:rsidR="00893587" w:rsidRPr="00AA264D">
              <w:rPr>
                <w:rStyle w:val="a4"/>
                <w:rFonts w:eastAsiaTheme="majorEastAsia"/>
                <w:noProof/>
              </w:rPr>
              <w:t>7.</w:t>
            </w:r>
            <w:r w:rsidR="00893587" w:rsidRPr="00AA264D">
              <w:rPr>
                <w:rStyle w:val="a4"/>
                <w:noProof/>
              </w:rPr>
              <w:t xml:space="preserve"> Федеральный закон от 04.08.2023 № 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_Toc147736830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6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1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8. </w:t>
            </w:r>
            <w:r w:rsidR="00893587" w:rsidRPr="00AA264D">
              <w:rPr>
                <w:rStyle w:val="a4"/>
                <w:noProof/>
              </w:rPr>
              <w:t>Федеральный закон от 04.08.2023 № 438-ФЗ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_Toc147736831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7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2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9. </w:t>
            </w:r>
            <w:r w:rsidR="00893587" w:rsidRPr="00AA264D">
              <w:rPr>
                <w:rStyle w:val="a4"/>
                <w:noProof/>
              </w:rPr>
              <w:t>Федеральный закон от 04.08.2023 № 450-ФЗ «О внесении изменений в Федеральный закон «Об охране окружающей среды» и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_Toc147736832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8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3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10. </w:t>
            </w:r>
            <w:r w:rsidR="00893587" w:rsidRPr="00AA264D">
              <w:rPr>
                <w:rStyle w:val="a4"/>
                <w:noProof/>
              </w:rPr>
              <w:t>Федеральный закон от 04.08.2023 № 457-ФЗ «О внесении изменений в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_Toc147736833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9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4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11. </w:t>
            </w:r>
            <w:r w:rsidR="00893587" w:rsidRPr="00AA264D">
              <w:rPr>
                <w:rStyle w:val="a4"/>
                <w:noProof/>
              </w:rPr>
              <w:t>Федеральный закон от 04.08.2023 № 463-ФЗ «О внесении изменения в статью 10 Федерального закона «Об обороте земель сельскохозяйственного назначения»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_Toc147736834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9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5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12. </w:t>
            </w:r>
            <w:r w:rsidR="00893587" w:rsidRPr="00AA264D">
              <w:rPr>
                <w:rStyle w:val="a4"/>
                <w:noProof/>
              </w:rPr>
              <w:t>Федеральный закон от 04.08.2023 № 480-ФЗ «О внесении изменений в Федеральный закон «О порядке рассмотрения обращений граждан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_Toc147736835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10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6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13. </w:t>
            </w:r>
            <w:r w:rsidR="00893587" w:rsidRPr="00AA264D">
              <w:rPr>
                <w:rStyle w:val="a4"/>
                <w:noProof/>
              </w:rPr>
              <w:t>Федеральный закон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_Toc147736836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10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7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14. </w:t>
            </w:r>
            <w:r w:rsidR="00893587" w:rsidRPr="00AA264D">
              <w:rPr>
                <w:rStyle w:val="a4"/>
                <w:noProof/>
              </w:rPr>
              <w:t>Федеральный закон от 04.08.2023 № 492-ФЗ «О внесении изменений в Земельный кодекс Российской Федерации»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_Toc147736837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11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8" w:history="1">
            <w:r w:rsidR="00893587" w:rsidRPr="00AA264D">
              <w:rPr>
                <w:rStyle w:val="a4"/>
                <w:rFonts w:eastAsiaTheme="majorEastAsia"/>
                <w:noProof/>
              </w:rPr>
              <w:t xml:space="preserve">15. </w:t>
            </w:r>
            <w:r w:rsidR="00893587" w:rsidRPr="00AA264D">
              <w:rPr>
                <w:rStyle w:val="a4"/>
                <w:noProof/>
              </w:rPr>
              <w:t>Федеральный закон от 28.09.2023 № 493-ФЗ «О внесении изменений в статью 1.1 Федерального закона «О днях воинской славы и памятных датах России»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_Toc147736838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11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 w:rsidP="00893587">
          <w:pPr>
            <w:pStyle w:val="31"/>
            <w:jc w:val="center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39" w:history="1">
            <w:r w:rsidR="00893587" w:rsidRPr="00AA264D">
              <w:rPr>
                <w:rStyle w:val="a4"/>
                <w:b/>
                <w:noProof/>
              </w:rPr>
              <w:t>Законодательство Камчатского края</w:t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0" w:history="1">
            <w:r w:rsidR="00893587" w:rsidRPr="00AA264D">
              <w:rPr>
                <w:rStyle w:val="a4"/>
                <w:noProof/>
              </w:rPr>
              <w:t>1. Закон Камчатского края от 05.07.2023 № 241 «О внесении изменений в Закон Камчатского края «Об административных правонарушениях»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_Toc147736840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12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1" w:history="1">
            <w:r w:rsidR="00893587" w:rsidRPr="00AA264D">
              <w:rPr>
                <w:rStyle w:val="a4"/>
                <w:noProof/>
              </w:rPr>
              <w:t>2. Закон Камчатского края от 05.07.2023 № 243 «О внесении изменений в Закон Камчатского края «О референдуме Камчатского края»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_Toc147736841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12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2" w:history="1">
            <w:r w:rsidR="00893587" w:rsidRPr="00AA264D">
              <w:rPr>
                <w:rStyle w:val="a4"/>
                <w:noProof/>
              </w:rPr>
              <w:t>3. Закон Камчатского края от 05.07.2023 № 244 «О внесении изменения в статью 11 Закона Камчатского края «Об охране окружающей среды в Камчатском крае».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_Toc147736842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13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3" w:history="1">
            <w:r w:rsidR="00893587" w:rsidRPr="00AA264D">
              <w:rPr>
                <w:rStyle w:val="a4"/>
                <w:noProof/>
              </w:rPr>
              <w:t>4. Закон Камчатского края от 05.07.2023 № 245 «О внесении изменений в статью 13 Закона Камчатского края «Об административных правонарушениях»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_Toc147736843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13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4" w:history="1">
            <w:r w:rsidR="00893587" w:rsidRPr="00AA264D">
              <w:rPr>
                <w:rStyle w:val="a4"/>
                <w:noProof/>
              </w:rPr>
              <w:t>5. Закон Камчатского края от 05.07.2023 № 246 «О внесении изменений в Закон Камчатского края «Об административных правонарушениях»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_Toc147736844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14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5" w:history="1">
            <w:r w:rsidR="00893587" w:rsidRPr="00AA264D">
              <w:rPr>
                <w:rStyle w:val="a4"/>
                <w:noProof/>
              </w:rPr>
              <w:t>6. Закон Камчатского края от 05.07.2023 № 247 «О внесении изменений в отдельные законодательные акты Камчатского края»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_Toc147736845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15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6" w:history="1">
            <w:r w:rsidR="00893587" w:rsidRPr="00AA264D">
              <w:rPr>
                <w:rStyle w:val="a4"/>
                <w:noProof/>
              </w:rPr>
              <w:t>7. Закон Камчатского края от 05.07.2023 № 249 «О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_Toc147736846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15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893587" w:rsidRDefault="00BF57FE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7736847" w:history="1">
            <w:r w:rsidR="00893587" w:rsidRPr="00AA264D">
              <w:rPr>
                <w:rStyle w:val="a4"/>
                <w:noProof/>
              </w:rPr>
              <w:t>8. Закон Камчатского края от 05.07.2023 № 250 «О внесении изменения в статью 4 Закона Камчатского края «О территориальных избирательных комиссиях в Камчатском крае»</w:t>
            </w:r>
            <w:r w:rsidR="00893587">
              <w:rPr>
                <w:noProof/>
                <w:webHidden/>
              </w:rPr>
              <w:tab/>
            </w:r>
            <w:r w:rsidR="00893587">
              <w:rPr>
                <w:noProof/>
                <w:webHidden/>
              </w:rPr>
              <w:fldChar w:fldCharType="begin"/>
            </w:r>
            <w:r w:rsidR="00893587">
              <w:rPr>
                <w:noProof/>
                <w:webHidden/>
              </w:rPr>
              <w:instrText xml:space="preserve"> PAGEREF _Toc147736847 \h </w:instrText>
            </w:r>
            <w:r w:rsidR="00893587">
              <w:rPr>
                <w:noProof/>
                <w:webHidden/>
              </w:rPr>
            </w:r>
            <w:r w:rsidR="00893587">
              <w:rPr>
                <w:noProof/>
                <w:webHidden/>
              </w:rPr>
              <w:fldChar w:fldCharType="separate"/>
            </w:r>
            <w:r w:rsidR="00893587">
              <w:rPr>
                <w:noProof/>
                <w:webHidden/>
              </w:rPr>
              <w:t>16</w:t>
            </w:r>
            <w:r w:rsidR="00893587">
              <w:rPr>
                <w:noProof/>
                <w:webHidden/>
              </w:rPr>
              <w:fldChar w:fldCharType="end"/>
            </w:r>
          </w:hyperlink>
        </w:p>
        <w:p w:rsidR="00C34CC6" w:rsidRPr="00BE6898" w:rsidRDefault="00C34CC6" w:rsidP="00C34CC6">
          <w:pPr>
            <w:rPr>
              <w:rFonts w:cs="Times New Roman"/>
              <w:b/>
              <w:bCs/>
              <w:szCs w:val="28"/>
              <w:highlight w:val="yellow"/>
            </w:rPr>
          </w:pPr>
          <w:r w:rsidRPr="00BE6898">
            <w:rPr>
              <w:rFonts w:cs="Times New Roman"/>
              <w:b/>
              <w:bCs/>
              <w:szCs w:val="28"/>
              <w:highlight w:val="yellow"/>
            </w:rPr>
            <w:fldChar w:fldCharType="end"/>
          </w:r>
        </w:p>
      </w:sdtContent>
    </w:sdt>
    <w:p w:rsidR="00B83CF2" w:rsidRPr="00B12086" w:rsidRDefault="00C34CC6" w:rsidP="007828B5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B12086">
        <w:rPr>
          <w:rFonts w:cs="Times New Roman"/>
          <w:b/>
          <w:bCs/>
          <w:szCs w:val="28"/>
        </w:rPr>
        <w:t>Законодательство Российской Федерации</w:t>
      </w:r>
    </w:p>
    <w:p w:rsidR="00CB53CD" w:rsidRPr="00B12086" w:rsidRDefault="00CB53CD" w:rsidP="00F727A3">
      <w:pPr>
        <w:spacing w:after="0"/>
        <w:ind w:firstLine="709"/>
        <w:rPr>
          <w:rFonts w:cs="Times New Roman"/>
          <w:b/>
          <w:bCs/>
          <w:szCs w:val="28"/>
        </w:rPr>
      </w:pPr>
      <w:bookmarkStart w:id="0" w:name="_Toc31210532"/>
    </w:p>
    <w:p w:rsidR="00241B69" w:rsidRPr="001F333A" w:rsidRDefault="001F333A" w:rsidP="00E03E7A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bookmarkStart w:id="1" w:name="_Toc45098321"/>
      <w:bookmarkStart w:id="2" w:name="_Toc54777024"/>
      <w:bookmarkStart w:id="3" w:name="_Toc147736824"/>
      <w:r w:rsidRPr="001F333A">
        <w:rPr>
          <w:rStyle w:val="30"/>
          <w:rFonts w:eastAsiaTheme="majorEastAsia"/>
          <w:i w:val="0"/>
        </w:rPr>
        <w:t>1</w:t>
      </w:r>
      <w:r w:rsidR="00291861" w:rsidRPr="001F333A">
        <w:rPr>
          <w:rStyle w:val="30"/>
          <w:rFonts w:eastAsiaTheme="majorEastAsia"/>
          <w:i w:val="0"/>
        </w:rPr>
        <w:t>.</w:t>
      </w:r>
      <w:r w:rsidR="0059041B" w:rsidRPr="001F333A">
        <w:rPr>
          <w:rStyle w:val="30"/>
          <w:rFonts w:eastAsiaTheme="minorHAnsi"/>
          <w:i w:val="0"/>
        </w:rPr>
        <w:t xml:space="preserve"> Федеральны</w:t>
      </w:r>
      <w:r w:rsidR="00D73E9A" w:rsidRPr="001F333A">
        <w:rPr>
          <w:rStyle w:val="30"/>
          <w:rFonts w:eastAsiaTheme="minorHAnsi"/>
          <w:i w:val="0"/>
        </w:rPr>
        <w:t xml:space="preserve">й закон от </w:t>
      </w:r>
      <w:r w:rsidRPr="001F333A">
        <w:rPr>
          <w:rStyle w:val="30"/>
          <w:rFonts w:eastAsiaTheme="minorHAnsi"/>
          <w:i w:val="0"/>
        </w:rPr>
        <w:t>10.07</w:t>
      </w:r>
      <w:r w:rsidR="000B3E4E" w:rsidRPr="001F333A">
        <w:rPr>
          <w:rStyle w:val="30"/>
          <w:rFonts w:eastAsiaTheme="minorHAnsi"/>
          <w:i w:val="0"/>
        </w:rPr>
        <w:t>.2023</w:t>
      </w:r>
      <w:r w:rsidR="0059041B" w:rsidRPr="001F333A">
        <w:rPr>
          <w:rStyle w:val="30"/>
          <w:rFonts w:eastAsiaTheme="minorHAnsi"/>
          <w:i w:val="0"/>
        </w:rPr>
        <w:t> №</w:t>
      </w:r>
      <w:r w:rsidR="00D73E9A" w:rsidRPr="001F333A">
        <w:rPr>
          <w:rStyle w:val="30"/>
          <w:rFonts w:eastAsiaTheme="minorHAnsi"/>
          <w:i w:val="0"/>
        </w:rPr>
        <w:t> </w:t>
      </w:r>
      <w:r w:rsidRPr="001F333A">
        <w:rPr>
          <w:rStyle w:val="30"/>
          <w:rFonts w:eastAsiaTheme="minorHAnsi"/>
          <w:i w:val="0"/>
        </w:rPr>
        <w:t>286</w:t>
      </w:r>
      <w:r w:rsidR="008D1BD7" w:rsidRPr="001F333A">
        <w:rPr>
          <w:rStyle w:val="30"/>
          <w:rFonts w:eastAsiaTheme="minorHAnsi"/>
          <w:i w:val="0"/>
        </w:rPr>
        <w:t>-ФЗ «</w:t>
      </w:r>
      <w:bookmarkEnd w:id="1"/>
      <w:bookmarkEnd w:id="2"/>
      <w:r w:rsidRPr="000C5DC1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Pr="001F333A">
        <w:rPr>
          <w:rStyle w:val="30"/>
          <w:rFonts w:eastAsiaTheme="minorHAnsi"/>
          <w:i w:val="0"/>
        </w:rPr>
        <w:t>»</w:t>
      </w:r>
      <w:bookmarkEnd w:id="3"/>
      <w:r w:rsidR="008514FD" w:rsidRPr="001F333A">
        <w:rPr>
          <w:shd w:val="clear" w:color="auto" w:fill="FEFEFE"/>
        </w:rPr>
        <w:t>.</w:t>
      </w:r>
      <w:r w:rsidR="002C4E98" w:rsidRPr="001F333A">
        <w:rPr>
          <w:rStyle w:val="30"/>
          <w:rFonts w:eastAsiaTheme="minorHAnsi"/>
          <w:i w:val="0"/>
          <w:szCs w:val="28"/>
        </w:rPr>
        <w:t> </w:t>
      </w:r>
      <w:r w:rsidR="00D73E9A" w:rsidRPr="001F333A">
        <w:rPr>
          <w:rStyle w:val="30"/>
          <w:rFonts w:eastAsiaTheme="minorHAnsi"/>
          <w:b/>
          <w:i w:val="0"/>
          <w:szCs w:val="28"/>
        </w:rPr>
        <w:t>Вступ</w:t>
      </w:r>
      <w:r w:rsidR="00190BBC" w:rsidRPr="001F333A">
        <w:rPr>
          <w:rStyle w:val="30"/>
          <w:rFonts w:eastAsiaTheme="minorHAnsi"/>
          <w:b/>
          <w:i w:val="0"/>
          <w:szCs w:val="28"/>
        </w:rPr>
        <w:t xml:space="preserve">ил </w:t>
      </w:r>
      <w:r w:rsidR="00241B69" w:rsidRPr="001F333A">
        <w:rPr>
          <w:rStyle w:val="30"/>
          <w:rFonts w:eastAsiaTheme="minorHAnsi"/>
          <w:b/>
          <w:i w:val="0"/>
          <w:szCs w:val="28"/>
        </w:rPr>
        <w:t xml:space="preserve">в силу </w:t>
      </w:r>
      <w:r w:rsidR="00643BDA" w:rsidRPr="001F333A">
        <w:rPr>
          <w:rStyle w:val="30"/>
          <w:rFonts w:eastAsiaTheme="minorHAnsi"/>
          <w:b/>
          <w:i w:val="0"/>
          <w:szCs w:val="28"/>
        </w:rPr>
        <w:t>с</w:t>
      </w:r>
      <w:r w:rsidRPr="001F333A">
        <w:rPr>
          <w:rStyle w:val="30"/>
          <w:rFonts w:eastAsiaTheme="minorHAnsi"/>
          <w:b/>
          <w:i w:val="0"/>
          <w:szCs w:val="28"/>
        </w:rPr>
        <w:t xml:space="preserve"> </w:t>
      </w:r>
      <w:r w:rsidRPr="001F333A">
        <w:rPr>
          <w:rStyle w:val="30"/>
          <w:rFonts w:eastAsiaTheme="minorHAnsi"/>
          <w:b/>
          <w:i w:val="0"/>
          <w:szCs w:val="28"/>
        </w:rPr>
        <w:lastRenderedPageBreak/>
        <w:t>10.07</w:t>
      </w:r>
      <w:r w:rsidR="002B02AB" w:rsidRPr="001F333A">
        <w:rPr>
          <w:rStyle w:val="30"/>
          <w:rFonts w:eastAsiaTheme="minorHAnsi"/>
          <w:b/>
          <w:i w:val="0"/>
          <w:szCs w:val="28"/>
        </w:rPr>
        <w:t>.2023</w:t>
      </w:r>
      <w:r w:rsidR="00333583">
        <w:rPr>
          <w:rStyle w:val="30"/>
          <w:rFonts w:eastAsiaTheme="minorHAnsi"/>
          <w:b/>
          <w:i w:val="0"/>
          <w:szCs w:val="28"/>
        </w:rPr>
        <w:t xml:space="preserve"> </w:t>
      </w:r>
      <w:r w:rsidR="00333583" w:rsidRPr="00B0713D">
        <w:rPr>
          <w:rStyle w:val="30"/>
          <w:rFonts w:eastAsiaTheme="minorHAnsi"/>
          <w:b/>
          <w:i w:val="0"/>
          <w:szCs w:val="28"/>
        </w:rPr>
        <w:t>(</w:t>
      </w:r>
      <w:r w:rsidR="0091161D" w:rsidRPr="00B0713D">
        <w:rPr>
          <w:rStyle w:val="30"/>
          <w:rFonts w:eastAsiaTheme="minorHAnsi"/>
          <w:b/>
          <w:i w:val="0"/>
          <w:szCs w:val="28"/>
          <w:u w:val="single"/>
        </w:rPr>
        <w:t>за исключением отдельных положений, для которых предусмотрены иные сроки вступления их в силу</w:t>
      </w:r>
      <w:r w:rsidR="0091161D" w:rsidRPr="00B0713D">
        <w:rPr>
          <w:rStyle w:val="30"/>
          <w:rFonts w:eastAsiaTheme="minorHAnsi"/>
          <w:b/>
          <w:i w:val="0"/>
          <w:szCs w:val="28"/>
        </w:rPr>
        <w:t>)</w:t>
      </w:r>
      <w:r w:rsidR="00D73E9A" w:rsidRPr="00B0713D">
        <w:rPr>
          <w:rStyle w:val="30"/>
          <w:rFonts w:eastAsiaTheme="minorHAnsi"/>
          <w:b/>
          <w:i w:val="0"/>
          <w:szCs w:val="28"/>
        </w:rPr>
        <w:t>.</w:t>
      </w:r>
    </w:p>
    <w:p w:rsidR="001F333A" w:rsidRPr="00497B7D" w:rsidRDefault="001F333A" w:rsidP="001F333A">
      <w:pPr>
        <w:spacing w:after="0"/>
        <w:ind w:firstLine="709"/>
        <w:rPr>
          <w:lang w:eastAsia="ru-RU"/>
        </w:rPr>
      </w:pPr>
      <w:r w:rsidRPr="00497B7D">
        <w:rPr>
          <w:lang w:eastAsia="ru-RU"/>
        </w:rPr>
        <w:t>Федеральным законом определяются основания освобождения от ответственности за несоблюдение ограничений и запретов, требований о предотвращении или об урегулировании конфликта интересов и неисполнение обязанностей, установленных в целях противодействия коррупции, лиц, замещающих государственные должности Российской Федерации, государственные должности субъектов Российской Федерации, муниципальные должности или должности государственных (муниципальных) служащих, а также иных лиц, в отношении которых федеральными законами в целях противодействия коррупции установлена такая ответственность.</w:t>
      </w:r>
    </w:p>
    <w:p w:rsidR="001F333A" w:rsidRPr="00B048C2" w:rsidRDefault="001F333A" w:rsidP="001F333A">
      <w:pPr>
        <w:spacing w:after="0"/>
        <w:ind w:firstLine="709"/>
        <w:rPr>
          <w:lang w:eastAsia="ru-RU"/>
        </w:rPr>
      </w:pPr>
      <w:r w:rsidRPr="00497B7D">
        <w:rPr>
          <w:lang w:eastAsia="ru-RU"/>
        </w:rPr>
        <w:t>Федеральным законом предусматривается, что лицо освобождается от ответственности в случае, если несоблюдение указанных ограничений, запретов, требований и неисполнение указанных обязанностей признаются следствием не зависящих от него обстоятельств.</w:t>
      </w:r>
    </w:p>
    <w:p w:rsidR="001F333A" w:rsidRPr="00B048C2" w:rsidRDefault="001F333A" w:rsidP="001F333A">
      <w:pPr>
        <w:spacing w:after="0"/>
        <w:ind w:firstLine="709"/>
      </w:pPr>
      <w:r w:rsidRPr="00B048C2">
        <w:t>К таким обстоятельствам, в частности, относятся стихийные бедствия, эпидемии, забастовки, военные действия, теракты, запретительные или ограничительные меры, принимаемые госорганами (в т. ч. иностранными).</w:t>
      </w:r>
    </w:p>
    <w:p w:rsidR="001F333A" w:rsidRPr="00497B7D" w:rsidRDefault="001F333A" w:rsidP="001F333A">
      <w:pPr>
        <w:spacing w:after="0"/>
        <w:ind w:firstLine="709"/>
        <w:rPr>
          <w:lang w:eastAsia="ru-RU"/>
        </w:rPr>
      </w:pPr>
      <w:r w:rsidRPr="00497B7D">
        <w:rPr>
          <w:lang w:eastAsia="ru-RU"/>
        </w:rPr>
        <w:t>При этом соблюдение указанных ограничений, запретов, требований и исполнение указанных обязанностей должны быть обеспечены лицом не позднее чем через один месяц со дня прекращения действия не зависящих от него обстоятельств, препятствующих соблюдению этих ограничений, запретов, требований и исполнению этих обязанностей, если иное не установлено федеральными законами.</w:t>
      </w:r>
    </w:p>
    <w:p w:rsidR="00291861" w:rsidRPr="001F333A" w:rsidRDefault="00291861" w:rsidP="00E03E7A">
      <w:pPr>
        <w:spacing w:after="0"/>
        <w:ind w:firstLine="709"/>
        <w:rPr>
          <w:b/>
          <w:bCs/>
        </w:rPr>
      </w:pPr>
      <w:r w:rsidRPr="001F333A">
        <w:rPr>
          <w:b/>
          <w:bCs/>
        </w:rPr>
        <w:t>Органам местного сам</w:t>
      </w:r>
      <w:r w:rsidR="00440CA6" w:rsidRPr="001F333A">
        <w:rPr>
          <w:b/>
          <w:bCs/>
        </w:rPr>
        <w:t xml:space="preserve">оуправления для </w:t>
      </w:r>
      <w:r w:rsidR="00D0243C" w:rsidRPr="001F333A">
        <w:rPr>
          <w:b/>
          <w:bCs/>
        </w:rPr>
        <w:t>сведения</w:t>
      </w:r>
      <w:r w:rsidR="00CC7534" w:rsidRPr="001F333A">
        <w:rPr>
          <w:b/>
          <w:bCs/>
        </w:rPr>
        <w:t xml:space="preserve"> </w:t>
      </w:r>
      <w:r w:rsidR="00063297" w:rsidRPr="001F333A">
        <w:rPr>
          <w:b/>
          <w:bCs/>
        </w:rPr>
        <w:t>и использования в работе</w:t>
      </w:r>
    </w:p>
    <w:p w:rsidR="00333583" w:rsidRDefault="00333583" w:rsidP="00D214C5">
      <w:pPr>
        <w:spacing w:after="0"/>
        <w:ind w:firstLine="709"/>
        <w:rPr>
          <w:rStyle w:val="30"/>
          <w:rFonts w:eastAsiaTheme="majorEastAsia"/>
          <w:i w:val="0"/>
          <w:highlight w:val="yellow"/>
        </w:rPr>
      </w:pPr>
    </w:p>
    <w:p w:rsidR="00393F2E" w:rsidRPr="00F81569" w:rsidRDefault="00950DAF" w:rsidP="00F81569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  <w:bookmarkStart w:id="4" w:name="_Toc147736825"/>
      <w:r w:rsidRPr="00F81569">
        <w:rPr>
          <w:rStyle w:val="30"/>
          <w:rFonts w:eastAsiaTheme="majorEastAsia"/>
          <w:i w:val="0"/>
        </w:rPr>
        <w:t>2</w:t>
      </w:r>
      <w:r w:rsidR="00393F2E" w:rsidRPr="00F81569">
        <w:rPr>
          <w:rStyle w:val="30"/>
          <w:rFonts w:eastAsiaTheme="majorEastAsia"/>
          <w:i w:val="0"/>
        </w:rPr>
        <w:t>.</w:t>
      </w:r>
      <w:r w:rsidR="00C07DB8" w:rsidRPr="00F81569">
        <w:rPr>
          <w:rStyle w:val="30"/>
          <w:rFonts w:eastAsiaTheme="minorHAnsi"/>
          <w:i w:val="0"/>
        </w:rPr>
        <w:t xml:space="preserve"> Федеральный закон от 10</w:t>
      </w:r>
      <w:r w:rsidR="00393F2E" w:rsidRPr="00F81569">
        <w:rPr>
          <w:rStyle w:val="30"/>
          <w:rFonts w:eastAsiaTheme="minorHAnsi"/>
          <w:i w:val="0"/>
        </w:rPr>
        <w:t>.0</w:t>
      </w:r>
      <w:r w:rsidR="00C07DB8" w:rsidRPr="00F81569">
        <w:rPr>
          <w:rStyle w:val="30"/>
          <w:rFonts w:eastAsiaTheme="minorHAnsi"/>
          <w:i w:val="0"/>
        </w:rPr>
        <w:t>7.2023 № 296</w:t>
      </w:r>
      <w:r w:rsidR="00393F2E" w:rsidRPr="00F81569">
        <w:rPr>
          <w:rStyle w:val="30"/>
          <w:rFonts w:eastAsiaTheme="minorHAnsi"/>
          <w:i w:val="0"/>
        </w:rPr>
        <w:t>-ФЗ «</w:t>
      </w:r>
      <w:r w:rsidR="00C07DB8" w:rsidRPr="00F81569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393F2E" w:rsidRPr="00F81569">
        <w:rPr>
          <w:rStyle w:val="30"/>
          <w:rFonts w:eastAsiaTheme="minorHAnsi"/>
          <w:i w:val="0"/>
        </w:rPr>
        <w:t>»</w:t>
      </w:r>
      <w:bookmarkEnd w:id="4"/>
      <w:r w:rsidR="00393F2E" w:rsidRPr="00F81569">
        <w:rPr>
          <w:shd w:val="clear" w:color="auto" w:fill="FEFEFE"/>
        </w:rPr>
        <w:t>.</w:t>
      </w:r>
      <w:r w:rsidR="00393F2E" w:rsidRPr="00F81569">
        <w:rPr>
          <w:rStyle w:val="30"/>
          <w:rFonts w:eastAsiaTheme="minorHAnsi"/>
          <w:i w:val="0"/>
          <w:szCs w:val="28"/>
        </w:rPr>
        <w:t> </w:t>
      </w:r>
      <w:r w:rsidR="00393F2E" w:rsidRPr="00F81569">
        <w:rPr>
          <w:rStyle w:val="30"/>
          <w:rFonts w:eastAsiaTheme="minorHAnsi"/>
          <w:b/>
          <w:i w:val="0"/>
          <w:szCs w:val="28"/>
        </w:rPr>
        <w:t>Вступ</w:t>
      </w:r>
      <w:r w:rsidR="00C07DB8" w:rsidRPr="00F81569">
        <w:rPr>
          <w:rStyle w:val="30"/>
          <w:rFonts w:eastAsiaTheme="minorHAnsi"/>
          <w:b/>
          <w:i w:val="0"/>
          <w:szCs w:val="28"/>
        </w:rPr>
        <w:t>ил</w:t>
      </w:r>
      <w:r w:rsidR="00393F2E" w:rsidRPr="00F81569">
        <w:rPr>
          <w:rStyle w:val="30"/>
          <w:rFonts w:eastAsiaTheme="minorHAnsi"/>
          <w:b/>
          <w:i w:val="0"/>
          <w:szCs w:val="28"/>
        </w:rPr>
        <w:t xml:space="preserve"> в силу с</w:t>
      </w:r>
      <w:r w:rsidR="00C07DB8" w:rsidRPr="00F81569">
        <w:rPr>
          <w:rStyle w:val="30"/>
          <w:rFonts w:eastAsiaTheme="minorHAnsi"/>
          <w:b/>
          <w:i w:val="0"/>
          <w:szCs w:val="28"/>
        </w:rPr>
        <w:t xml:space="preserve"> 01.10.2023 (</w:t>
      </w:r>
      <w:r w:rsidR="00C07DB8" w:rsidRPr="00F81569">
        <w:rPr>
          <w:rStyle w:val="30"/>
          <w:rFonts w:eastAsiaTheme="minorHAnsi"/>
          <w:b/>
          <w:i w:val="0"/>
          <w:szCs w:val="28"/>
          <w:u w:val="single"/>
        </w:rPr>
        <w:t>за исключением отдельных положений, для которых предусмотрены иные сроки вступления их в силу</w:t>
      </w:r>
      <w:r w:rsidR="00C07DB8" w:rsidRPr="00F81569">
        <w:rPr>
          <w:rStyle w:val="30"/>
          <w:rFonts w:eastAsiaTheme="minorHAnsi"/>
          <w:b/>
          <w:i w:val="0"/>
          <w:szCs w:val="28"/>
        </w:rPr>
        <w:t>).</w:t>
      </w:r>
    </w:p>
    <w:p w:rsidR="00C07DB8" w:rsidRPr="00F81569" w:rsidRDefault="00C07DB8" w:rsidP="00F81569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C07DB8">
        <w:rPr>
          <w:rFonts w:eastAsia="Times New Roman"/>
          <w:color w:val="020C22"/>
          <w:lang w:eastAsia="ru-RU"/>
        </w:rPr>
        <w:t>Федеральным законом уточняются порядок и критерии проведения конкурса на заключение концессионного соглашения или соглашения о государственно-частном (муниципально-частном) партнёрстве, в том числе устанавливаются особенности проведения конкурса в электронной форме, внесения участниками конкурса задатка и предоставления ими безотзывной банковской гарантии, объявления конкурса несостоявшимся и заключения соответствующего соглашения по результатам конкурса.</w:t>
      </w:r>
    </w:p>
    <w:p w:rsidR="00C07DB8" w:rsidRPr="000263CF" w:rsidRDefault="00C07DB8" w:rsidP="00F81569">
      <w:pPr>
        <w:spacing w:after="0"/>
        <w:ind w:firstLine="709"/>
        <w:rPr>
          <w:rFonts w:eastAsia="Times New Roman"/>
          <w:lang w:eastAsia="ru-RU"/>
        </w:rPr>
      </w:pPr>
      <w:r w:rsidRPr="000263CF">
        <w:rPr>
          <w:shd w:val="clear" w:color="auto" w:fill="FFFFFF"/>
        </w:rPr>
        <w:t>С 1 марта 2024 года открытый конкурс на право заключения концессионного соглашения можно будет проводить в электронной форме. Определены особенности. С 1 января 2026 года будет применяться только такой способ.</w:t>
      </w:r>
    </w:p>
    <w:p w:rsidR="00C07DB8" w:rsidRPr="000263CF" w:rsidRDefault="00A23A32" w:rsidP="00F81569">
      <w:pPr>
        <w:spacing w:after="0"/>
        <w:ind w:firstLine="709"/>
        <w:rPr>
          <w:rFonts w:eastAsia="Times New Roman"/>
          <w:lang w:eastAsia="ru-RU"/>
        </w:rPr>
      </w:pPr>
      <w:r w:rsidRPr="000263CF">
        <w:rPr>
          <w:rFonts w:eastAsia="Times New Roman"/>
          <w:lang w:eastAsia="ru-RU"/>
        </w:rPr>
        <w:t>Также о</w:t>
      </w:r>
      <w:r w:rsidR="00C07DB8" w:rsidRPr="000263CF">
        <w:rPr>
          <w:rFonts w:eastAsia="Times New Roman"/>
          <w:lang w:eastAsia="ru-RU"/>
        </w:rPr>
        <w:t>пределяются термины «техническое обслуживание объекта концессионного соглашения» и «реконструкция объекта соглашения о государственно-частном (муниципально-частном) партнёрстве».</w:t>
      </w:r>
    </w:p>
    <w:p w:rsidR="00C07DB8" w:rsidRPr="000263CF" w:rsidRDefault="00C07DB8" w:rsidP="00F81569">
      <w:pPr>
        <w:spacing w:after="0"/>
        <w:ind w:firstLine="709"/>
        <w:rPr>
          <w:rFonts w:eastAsia="Times New Roman"/>
          <w:lang w:eastAsia="ru-RU"/>
        </w:rPr>
      </w:pPr>
      <w:r w:rsidRPr="000263CF">
        <w:rPr>
          <w:rFonts w:eastAsia="Times New Roman"/>
          <w:lang w:eastAsia="ru-RU"/>
        </w:rPr>
        <w:t>Вводятся дополнительные требования к концессионерам, включая требование об отсутствии регистрации в государстве или на территории, которые предоставляют льготный налоговый режим налогообложения и не предусматривают раскрытия и предоставления информации при проведении финансовых операций (офшорные зоны).</w:t>
      </w:r>
    </w:p>
    <w:p w:rsidR="00C07DB8" w:rsidRPr="000263CF" w:rsidRDefault="00C07DB8" w:rsidP="00F81569">
      <w:pPr>
        <w:spacing w:after="0"/>
        <w:ind w:firstLine="709"/>
        <w:rPr>
          <w:rFonts w:eastAsia="Times New Roman"/>
          <w:lang w:eastAsia="ru-RU"/>
        </w:rPr>
      </w:pPr>
      <w:r w:rsidRPr="000263CF">
        <w:rPr>
          <w:rFonts w:eastAsia="Times New Roman"/>
          <w:lang w:eastAsia="ru-RU"/>
        </w:rPr>
        <w:t>Уточняется порядок финансового участия концедента в создании и (или) реконструкции объекта концессионного соглашения или его использовании. При этом устанавливается, что предельный размер финансового участия концедента должен быть меньше общего размера расходов на создание и (или) реконструкцию объекта концессионного соглашения, а также на использование (эксплуатацию) объекта концессионного соглашения и иного имущества, передаваемого концедентом концессионеру по концессионному соглашению.</w:t>
      </w:r>
    </w:p>
    <w:p w:rsidR="00C07DB8" w:rsidRPr="000263CF" w:rsidRDefault="00C07DB8" w:rsidP="00F81569">
      <w:pPr>
        <w:spacing w:after="0"/>
        <w:ind w:firstLine="709"/>
        <w:rPr>
          <w:rFonts w:eastAsia="Times New Roman"/>
          <w:lang w:eastAsia="ru-RU"/>
        </w:rPr>
      </w:pPr>
      <w:r w:rsidRPr="000263CF">
        <w:rPr>
          <w:rFonts w:eastAsia="Times New Roman"/>
          <w:lang w:eastAsia="ru-RU"/>
        </w:rPr>
        <w:t>Вносятся иные изменения, направленные на совершенствование процедур заключения концессионных соглашений и соглашений о государственно-частном (муниципально-частном) партнёрстве.</w:t>
      </w:r>
    </w:p>
    <w:p w:rsidR="00393F2E" w:rsidRPr="000263CF" w:rsidRDefault="00393F2E" w:rsidP="00F81569">
      <w:pPr>
        <w:spacing w:after="0"/>
        <w:ind w:firstLine="709"/>
        <w:rPr>
          <w:b/>
          <w:bCs/>
        </w:rPr>
      </w:pPr>
      <w:r w:rsidRPr="000263CF">
        <w:rPr>
          <w:b/>
          <w:bCs/>
        </w:rPr>
        <w:t>Органам местного самоуправления для сведения и использования в работе</w:t>
      </w:r>
    </w:p>
    <w:p w:rsidR="00393F2E" w:rsidRPr="000263CF" w:rsidRDefault="00393F2E" w:rsidP="00F81569">
      <w:pPr>
        <w:spacing w:after="0"/>
        <w:ind w:firstLine="709"/>
        <w:rPr>
          <w:bCs/>
          <w:highlight w:val="yellow"/>
        </w:rPr>
      </w:pPr>
    </w:p>
    <w:p w:rsidR="00190BBC" w:rsidRPr="000263CF" w:rsidRDefault="00950DAF" w:rsidP="00E97D6A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bookmarkStart w:id="5" w:name="_Toc147736826"/>
      <w:bookmarkStart w:id="6" w:name="_Toc45098322"/>
      <w:bookmarkStart w:id="7" w:name="_Toc54777025"/>
      <w:r w:rsidRPr="000263CF">
        <w:rPr>
          <w:rStyle w:val="30"/>
          <w:rFonts w:eastAsiaTheme="majorEastAsia"/>
          <w:i w:val="0"/>
        </w:rPr>
        <w:t>3</w:t>
      </w:r>
      <w:r w:rsidR="00291861" w:rsidRPr="000263CF">
        <w:rPr>
          <w:rStyle w:val="30"/>
          <w:rFonts w:eastAsiaTheme="majorEastAsia"/>
          <w:i w:val="0"/>
        </w:rPr>
        <w:t xml:space="preserve">. </w:t>
      </w:r>
      <w:r w:rsidR="00D73020" w:rsidRPr="000263CF">
        <w:rPr>
          <w:rStyle w:val="30"/>
          <w:rFonts w:eastAsiaTheme="minorHAnsi"/>
          <w:i w:val="0"/>
        </w:rPr>
        <w:t xml:space="preserve">Федеральный закон </w:t>
      </w:r>
      <w:r w:rsidR="007B79F7" w:rsidRPr="000263CF">
        <w:rPr>
          <w:rStyle w:val="30"/>
          <w:rFonts w:eastAsiaTheme="minorHAnsi"/>
          <w:i w:val="0"/>
        </w:rPr>
        <w:t xml:space="preserve">от </w:t>
      </w:r>
      <w:r w:rsidR="008C6787" w:rsidRPr="000263CF">
        <w:rPr>
          <w:rStyle w:val="30"/>
          <w:rFonts w:eastAsiaTheme="minorHAnsi"/>
          <w:i w:val="0"/>
        </w:rPr>
        <w:t>24.07</w:t>
      </w:r>
      <w:r w:rsidR="00D73020" w:rsidRPr="000263CF">
        <w:rPr>
          <w:rStyle w:val="30"/>
          <w:rFonts w:eastAsiaTheme="minorHAnsi"/>
          <w:i w:val="0"/>
        </w:rPr>
        <w:t>.2023</w:t>
      </w:r>
      <w:r w:rsidR="00AC3A25" w:rsidRPr="000263CF">
        <w:rPr>
          <w:rStyle w:val="30"/>
          <w:rFonts w:eastAsiaTheme="minorHAnsi"/>
          <w:i w:val="0"/>
        </w:rPr>
        <w:t xml:space="preserve"> №</w:t>
      </w:r>
      <w:r w:rsidR="00A25D3B" w:rsidRPr="000263CF">
        <w:rPr>
          <w:rStyle w:val="30"/>
          <w:rFonts w:eastAsiaTheme="minorHAnsi"/>
          <w:i w:val="0"/>
        </w:rPr>
        <w:t> </w:t>
      </w:r>
      <w:r w:rsidR="008C6787" w:rsidRPr="000263CF">
        <w:rPr>
          <w:rStyle w:val="30"/>
          <w:rFonts w:eastAsiaTheme="minorHAnsi"/>
          <w:i w:val="0"/>
        </w:rPr>
        <w:t>365</w:t>
      </w:r>
      <w:r w:rsidR="00B812F3" w:rsidRPr="000263CF">
        <w:rPr>
          <w:rStyle w:val="30"/>
          <w:rFonts w:eastAsiaTheme="minorHAnsi"/>
          <w:i w:val="0"/>
        </w:rPr>
        <w:t xml:space="preserve">-ФЗ </w:t>
      </w:r>
      <w:r w:rsidR="00C644F1" w:rsidRPr="000263CF">
        <w:rPr>
          <w:rStyle w:val="30"/>
          <w:rFonts w:eastAsiaTheme="minorHAnsi"/>
          <w:i w:val="0"/>
        </w:rPr>
        <w:t>«</w:t>
      </w:r>
      <w:r w:rsidR="008C6787" w:rsidRPr="000263CF">
        <w:rPr>
          <w:rStyle w:val="30"/>
          <w:rFonts w:eastAsiaTheme="minorHAnsi"/>
          <w:i w:val="0"/>
        </w:rPr>
        <w:t>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</w:t>
      </w:r>
      <w:r w:rsidR="00C644F1" w:rsidRPr="000263CF">
        <w:rPr>
          <w:rStyle w:val="30"/>
          <w:rFonts w:eastAsiaTheme="minorHAnsi"/>
          <w:i w:val="0"/>
        </w:rPr>
        <w:t>»</w:t>
      </w:r>
      <w:bookmarkEnd w:id="5"/>
      <w:r w:rsidR="00C644F1" w:rsidRPr="000263CF">
        <w:rPr>
          <w:shd w:val="clear" w:color="auto" w:fill="FEFEFE"/>
        </w:rPr>
        <w:t>.</w:t>
      </w:r>
      <w:bookmarkEnd w:id="6"/>
      <w:bookmarkEnd w:id="7"/>
      <w:r w:rsidR="00C965B5" w:rsidRPr="000263CF">
        <w:rPr>
          <w:bCs/>
        </w:rPr>
        <w:t xml:space="preserve"> </w:t>
      </w:r>
      <w:r w:rsidR="008C6787" w:rsidRPr="000263CF">
        <w:rPr>
          <w:rStyle w:val="30"/>
          <w:rFonts w:eastAsiaTheme="minorHAnsi"/>
          <w:b/>
          <w:i w:val="0"/>
          <w:szCs w:val="28"/>
        </w:rPr>
        <w:t>Вступил в силу с 01.09</w:t>
      </w:r>
      <w:r w:rsidR="002B02AB" w:rsidRPr="000263CF">
        <w:rPr>
          <w:rStyle w:val="30"/>
          <w:rFonts w:eastAsiaTheme="minorHAnsi"/>
          <w:b/>
          <w:i w:val="0"/>
          <w:szCs w:val="28"/>
        </w:rPr>
        <w:t>.2023</w:t>
      </w:r>
      <w:r w:rsidR="00190BBC" w:rsidRPr="000263CF">
        <w:rPr>
          <w:rStyle w:val="30"/>
          <w:rFonts w:eastAsiaTheme="minorHAnsi"/>
          <w:b/>
          <w:i w:val="0"/>
          <w:szCs w:val="28"/>
        </w:rPr>
        <w:t>.</w:t>
      </w:r>
    </w:p>
    <w:p w:rsidR="00E97D6A" w:rsidRPr="000263CF" w:rsidRDefault="00E97D6A" w:rsidP="00E97D6A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263CF">
        <w:rPr>
          <w:rFonts w:eastAsia="Times New Roman" w:cs="Times New Roman"/>
          <w:szCs w:val="28"/>
          <w:lang w:eastAsia="ru-RU"/>
        </w:rPr>
        <w:t>Федеральным законом в Жилищный кодекс Российской Федерации вносится изменение, устанавливающее исключение из общего правила, предусматривающего, что по договору социального найма жилое помещение гражданам, состоящим на учёте в качестве нуждающихся в жилых помещениях, должно предоставляться по месту их жительства (в границах соответствующего населённого пункта). Согласно Федеральному закону при наличии согласия в письменной форме указанных граждан по решению органа местного самоуправления муниципального образования по месту их жительства жилое помещение по договору социального найма может быть предоставлено в другом населённом пункте на </w:t>
      </w:r>
      <w:r w:rsidR="00792FD0">
        <w:rPr>
          <w:rFonts w:eastAsia="Times New Roman" w:cs="Times New Roman"/>
          <w:szCs w:val="28"/>
          <w:lang w:eastAsia="ru-RU"/>
        </w:rPr>
        <w:t xml:space="preserve"> </w:t>
      </w:r>
      <w:r w:rsidRPr="000263CF">
        <w:rPr>
          <w:rFonts w:eastAsia="Times New Roman" w:cs="Times New Roman"/>
          <w:szCs w:val="28"/>
          <w:lang w:eastAsia="ru-RU"/>
        </w:rPr>
        <w:t>территории того же муниципального образования.</w:t>
      </w:r>
    </w:p>
    <w:p w:rsidR="00E97D6A" w:rsidRPr="000263CF" w:rsidRDefault="00E97D6A" w:rsidP="00E97D6A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263CF">
        <w:rPr>
          <w:rFonts w:eastAsia="Times New Roman" w:cs="Times New Roman"/>
          <w:szCs w:val="28"/>
          <w:lang w:eastAsia="ru-RU"/>
        </w:rPr>
        <w:t>Кроме того, Федеральным законом в Жилищный кодекс Российской Федерации и Федеральный закон «Об объектах культурного наследия (памятниках истории и культуры) народов Российской Федерации» вносится ряд изменений, направленных на регулирование порядка осуществления работ по капитальному ремонту общего имущества в многоквартирном доме, являющемся объектом культурного наследия, включённым в единый государственный реестр объектов культурного наследия (памятников истории и культуры) народов Российской Федерации, или выявленным объектом культурного наследия.</w:t>
      </w:r>
    </w:p>
    <w:p w:rsidR="00291861" w:rsidRPr="000263CF" w:rsidRDefault="00291861" w:rsidP="00E97D6A">
      <w:pPr>
        <w:spacing w:after="0"/>
        <w:ind w:firstLine="709"/>
        <w:rPr>
          <w:rFonts w:cs="Times New Roman"/>
          <w:b/>
          <w:szCs w:val="28"/>
        </w:rPr>
      </w:pPr>
      <w:r w:rsidRPr="000263CF">
        <w:rPr>
          <w:rFonts w:cs="Times New Roman"/>
          <w:b/>
          <w:bCs/>
          <w:szCs w:val="28"/>
        </w:rPr>
        <w:t xml:space="preserve">Органам местного самоуправления для </w:t>
      </w:r>
      <w:r w:rsidR="00A92DFD" w:rsidRPr="000263CF">
        <w:rPr>
          <w:rFonts w:cs="Times New Roman"/>
          <w:b/>
          <w:bCs/>
          <w:szCs w:val="28"/>
        </w:rPr>
        <w:t xml:space="preserve">сведения и </w:t>
      </w:r>
      <w:r w:rsidR="0081703B" w:rsidRPr="000263CF">
        <w:rPr>
          <w:rFonts w:cs="Times New Roman"/>
          <w:b/>
          <w:bCs/>
          <w:szCs w:val="28"/>
        </w:rPr>
        <w:t>испол</w:t>
      </w:r>
      <w:r w:rsidR="00DD4902" w:rsidRPr="000263CF">
        <w:rPr>
          <w:rFonts w:cs="Times New Roman"/>
          <w:b/>
          <w:bCs/>
          <w:szCs w:val="28"/>
        </w:rPr>
        <w:t>ьзования в работе</w:t>
      </w:r>
    </w:p>
    <w:p w:rsidR="00F70B67" w:rsidRPr="00BE6898" w:rsidRDefault="00F70B67" w:rsidP="00445B6C">
      <w:pPr>
        <w:spacing w:after="0"/>
        <w:ind w:firstLine="709"/>
        <w:rPr>
          <w:rStyle w:val="30"/>
          <w:rFonts w:eastAsiaTheme="majorEastAsia"/>
          <w:b/>
          <w:i w:val="0"/>
          <w:szCs w:val="28"/>
          <w:highlight w:val="yellow"/>
        </w:rPr>
      </w:pPr>
      <w:bookmarkStart w:id="8" w:name="_Toc45098323"/>
      <w:bookmarkStart w:id="9" w:name="_Toc54777026"/>
    </w:p>
    <w:p w:rsidR="00340528" w:rsidRDefault="00950DAF" w:rsidP="00AC7D5E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bookmarkStart w:id="10" w:name="_Toc147736827"/>
      <w:r w:rsidRPr="000B3ED5">
        <w:rPr>
          <w:rStyle w:val="30"/>
          <w:rFonts w:eastAsiaTheme="majorEastAsia"/>
          <w:i w:val="0"/>
        </w:rPr>
        <w:t>4</w:t>
      </w:r>
      <w:r w:rsidR="00477458" w:rsidRPr="000B3ED5">
        <w:rPr>
          <w:rStyle w:val="30"/>
          <w:rFonts w:eastAsiaTheme="majorEastAsia"/>
          <w:i w:val="0"/>
        </w:rPr>
        <w:t xml:space="preserve">. </w:t>
      </w:r>
      <w:r w:rsidR="00B64EB0" w:rsidRPr="000B3ED5">
        <w:rPr>
          <w:rStyle w:val="30"/>
          <w:rFonts w:eastAsiaTheme="minorHAnsi"/>
          <w:i w:val="0"/>
        </w:rPr>
        <w:t xml:space="preserve">Федеральный закон от </w:t>
      </w:r>
      <w:r w:rsidR="00B723C1" w:rsidRPr="000B3ED5">
        <w:rPr>
          <w:rStyle w:val="30"/>
          <w:rFonts w:eastAsiaTheme="minorHAnsi"/>
          <w:i w:val="0"/>
        </w:rPr>
        <w:t>24.07</w:t>
      </w:r>
      <w:r w:rsidR="002A15C1" w:rsidRPr="000B3ED5">
        <w:rPr>
          <w:rStyle w:val="30"/>
          <w:rFonts w:eastAsiaTheme="minorHAnsi"/>
          <w:i w:val="0"/>
        </w:rPr>
        <w:t>.2023</w:t>
      </w:r>
      <w:r w:rsidR="00B64EB0" w:rsidRPr="000B3ED5">
        <w:rPr>
          <w:rStyle w:val="30"/>
          <w:rFonts w:eastAsiaTheme="minorHAnsi"/>
          <w:i w:val="0"/>
        </w:rPr>
        <w:t> №</w:t>
      </w:r>
      <w:r w:rsidR="00652DA3" w:rsidRPr="000B3ED5">
        <w:rPr>
          <w:rStyle w:val="30"/>
          <w:rFonts w:eastAsiaTheme="minorHAnsi"/>
          <w:i w:val="0"/>
        </w:rPr>
        <w:t> </w:t>
      </w:r>
      <w:r w:rsidR="00B723C1" w:rsidRPr="000B3ED5">
        <w:rPr>
          <w:rStyle w:val="30"/>
          <w:rFonts w:eastAsiaTheme="minorHAnsi"/>
          <w:i w:val="0"/>
        </w:rPr>
        <w:t>370</w:t>
      </w:r>
      <w:r w:rsidR="00A25169" w:rsidRPr="000B3ED5">
        <w:rPr>
          <w:rStyle w:val="30"/>
          <w:rFonts w:eastAsiaTheme="minorHAnsi"/>
          <w:i w:val="0"/>
        </w:rPr>
        <w:t xml:space="preserve">-ФЗ </w:t>
      </w:r>
      <w:r w:rsidR="001C2DEE" w:rsidRPr="000B3ED5">
        <w:rPr>
          <w:rStyle w:val="30"/>
          <w:rFonts w:eastAsiaTheme="minorHAnsi"/>
          <w:i w:val="0"/>
        </w:rPr>
        <w:t>«</w:t>
      </w:r>
      <w:r w:rsidR="00B723C1" w:rsidRPr="000B3ED5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340528" w:rsidRPr="000B3ED5">
        <w:rPr>
          <w:rStyle w:val="30"/>
          <w:rFonts w:eastAsiaTheme="minorHAnsi"/>
          <w:i w:val="0"/>
        </w:rPr>
        <w:t>»</w:t>
      </w:r>
      <w:bookmarkEnd w:id="10"/>
      <w:r w:rsidR="00456B37" w:rsidRPr="000B3ED5">
        <w:rPr>
          <w:shd w:val="clear" w:color="auto" w:fill="FEFEFE"/>
        </w:rPr>
        <w:t>.</w:t>
      </w:r>
      <w:bookmarkEnd w:id="8"/>
      <w:bookmarkEnd w:id="9"/>
      <w:r w:rsidR="00B64EB0" w:rsidRPr="000B3ED5">
        <w:t xml:space="preserve"> </w:t>
      </w:r>
      <w:r w:rsidR="00340528" w:rsidRPr="000B3ED5">
        <w:rPr>
          <w:rStyle w:val="30"/>
          <w:rFonts w:eastAsiaTheme="minorHAnsi"/>
          <w:b/>
          <w:i w:val="0"/>
          <w:szCs w:val="28"/>
        </w:rPr>
        <w:t>Вступил в силу с</w:t>
      </w:r>
      <w:r w:rsidR="00B723C1" w:rsidRPr="000B3ED5">
        <w:rPr>
          <w:rStyle w:val="30"/>
          <w:rFonts w:eastAsiaTheme="minorHAnsi"/>
          <w:b/>
          <w:i w:val="0"/>
          <w:szCs w:val="28"/>
        </w:rPr>
        <w:t xml:space="preserve"> 04.08</w:t>
      </w:r>
      <w:r w:rsidR="00F259F2" w:rsidRPr="000B3ED5">
        <w:rPr>
          <w:rStyle w:val="30"/>
          <w:rFonts w:eastAsiaTheme="minorHAnsi"/>
          <w:b/>
          <w:i w:val="0"/>
          <w:szCs w:val="28"/>
        </w:rPr>
        <w:t>.2023</w:t>
      </w:r>
      <w:r w:rsidR="00340528" w:rsidRPr="000B3ED5">
        <w:rPr>
          <w:rStyle w:val="30"/>
          <w:rFonts w:eastAsiaTheme="minorHAnsi"/>
          <w:b/>
          <w:i w:val="0"/>
          <w:szCs w:val="28"/>
        </w:rPr>
        <w:t>.</w:t>
      </w:r>
    </w:p>
    <w:p w:rsidR="00AC7D5E" w:rsidRPr="00AC7D5E" w:rsidRDefault="00AC7D5E" w:rsidP="00AC7D5E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AC7D5E">
        <w:rPr>
          <w:rFonts w:eastAsia="Times New Roman"/>
          <w:color w:val="020C22"/>
          <w:lang w:eastAsia="ru-RU"/>
        </w:rPr>
        <w:t>Федеральным законом в целях оказания поддержки субъектам малого и </w:t>
      </w:r>
      <w:r w:rsidR="00A17CE7">
        <w:rPr>
          <w:rFonts w:eastAsia="Times New Roman"/>
          <w:color w:val="020C22"/>
          <w:lang w:eastAsia="ru-RU"/>
        </w:rPr>
        <w:t xml:space="preserve"> </w:t>
      </w:r>
      <w:r w:rsidRPr="00AC7D5E">
        <w:rPr>
          <w:rFonts w:eastAsia="Times New Roman"/>
          <w:color w:val="020C22"/>
          <w:lang w:eastAsia="ru-RU"/>
        </w:rPr>
        <w:t>среднего предпринимательства и </w:t>
      </w:r>
      <w:r w:rsidR="00BA25DC">
        <w:rPr>
          <w:rFonts w:eastAsia="Times New Roman"/>
          <w:color w:val="020C22"/>
          <w:lang w:eastAsia="ru-RU"/>
        </w:rPr>
        <w:t xml:space="preserve"> </w:t>
      </w:r>
      <w:r w:rsidRPr="00AC7D5E">
        <w:rPr>
          <w:rFonts w:eastAsia="Times New Roman"/>
          <w:color w:val="020C22"/>
          <w:lang w:eastAsia="ru-RU"/>
        </w:rPr>
        <w:t>устранения противоречий законодательства вносятся изменения в отдельные законодательные акты Российской Федерации, в том числе в Земельный кодекс РФ и Федеральный закон «О приватизации государственного и муниципального имущества».</w:t>
      </w:r>
    </w:p>
    <w:p w:rsidR="00C84382" w:rsidRPr="000B3ED5" w:rsidRDefault="00BA25DC" w:rsidP="00AC7D5E">
      <w:pPr>
        <w:spacing w:after="0"/>
        <w:ind w:firstLine="709"/>
        <w:rPr>
          <w:rFonts w:eastAsia="Times New Roman"/>
          <w:lang w:eastAsia="ru-RU"/>
        </w:rPr>
      </w:pPr>
      <w:r w:rsidRPr="00382C44">
        <w:t xml:space="preserve">В соответствии с принятыми поправками </w:t>
      </w:r>
      <w:r w:rsidR="00AC7D5E">
        <w:t>с</w:t>
      </w:r>
      <w:r w:rsidR="00C84382" w:rsidRPr="000B3ED5">
        <w:t>корректирован порядок приватизации объектов культурного наследия (ОКН) и участия в ней субъектов малого и среднего предпринимательства (МСП)</w:t>
      </w:r>
      <w:r w:rsidR="007A0873" w:rsidRPr="000B3ED5">
        <w:t>, а также у</w:t>
      </w:r>
      <w:r w:rsidR="00C84382" w:rsidRPr="00C84382">
        <w:rPr>
          <w:rFonts w:eastAsia="Times New Roman"/>
          <w:lang w:eastAsia="ru-RU"/>
        </w:rPr>
        <w:t>ре</w:t>
      </w:r>
      <w:r w:rsidR="007A0873" w:rsidRPr="000B3ED5">
        <w:t xml:space="preserve">гулированы вопросы </w:t>
      </w:r>
      <w:r w:rsidR="00C84382" w:rsidRPr="00C84382">
        <w:rPr>
          <w:rFonts w:eastAsia="Times New Roman"/>
          <w:lang w:eastAsia="ru-RU"/>
        </w:rPr>
        <w:t>приобретения в собственность и аренды земельных участков, на которых находятся такие объекты культурного наследия.</w:t>
      </w:r>
    </w:p>
    <w:p w:rsidR="00C84382" w:rsidRPr="000B3ED5" w:rsidRDefault="00C84382" w:rsidP="000B3ED5">
      <w:pPr>
        <w:spacing w:after="0"/>
        <w:ind w:firstLine="709"/>
      </w:pPr>
      <w:r w:rsidRPr="000B3ED5">
        <w:t>В частности, решено отказаться от конкурсных процедур для ОКН, находящихся в удовлетворительном состоянии. Они будут продаваться на аукционе вместе с занимаемыми ими земельными участками. Такой порядок выкупа земли не касается Москвы, Санкт-Петербурга и Севастополя. Арендаторы - субъекты МСП могут выкупить ОКН по преимущественному праву (без аукциона) по истечении 2-х лет аренды.</w:t>
      </w:r>
    </w:p>
    <w:p w:rsidR="00C84382" w:rsidRPr="000B3ED5" w:rsidRDefault="00C84382" w:rsidP="000B3ED5">
      <w:pPr>
        <w:spacing w:after="0"/>
        <w:ind w:firstLine="709"/>
      </w:pPr>
      <w:r w:rsidRPr="000B3ED5">
        <w:t>ОКН в неудовлетворительном состоянии будут продавать по итогам конкурса и без отчуждения земельных участков под ними. Условия конкурса должны предусматривать работы по сохранению объекта. Земельный участок под ОКН будет предоставляться собственнику исключительно в аренду на срок выполнения условий конкурса при установлении арендной платы в размере 1 руб. в год. Право приобретения такого участка возникнет у собственника ОКН после выполнения условий конкурса. Задаток для участия в конкурсе составит 20% от кадастровой стоимости объекта.</w:t>
      </w:r>
    </w:p>
    <w:p w:rsidR="00C84382" w:rsidRPr="000B3ED5" w:rsidRDefault="00C84382" w:rsidP="000B3ED5">
      <w:pPr>
        <w:spacing w:after="0"/>
        <w:ind w:firstLine="709"/>
      </w:pPr>
      <w:r w:rsidRPr="000B3ED5">
        <w:t>Также закреплен перечень условий, при которых арендатор, которому участок был</w:t>
      </w:r>
      <w:r w:rsidR="007A0873" w:rsidRPr="000B3ED5">
        <w:t xml:space="preserve"> предоставлен до 1 марта 2015 года</w:t>
      </w:r>
      <w:r w:rsidRPr="000B3ED5">
        <w:t>, вправе однократно заключить новый договор аренды на 5 лет без проведения соответствующих торгов.</w:t>
      </w:r>
    </w:p>
    <w:p w:rsidR="00237A97" w:rsidRPr="000B3ED5" w:rsidRDefault="00A17FB9" w:rsidP="000B3ED5">
      <w:pPr>
        <w:spacing w:after="0"/>
        <w:ind w:firstLine="709"/>
        <w:rPr>
          <w:b/>
          <w:bCs/>
        </w:rPr>
      </w:pPr>
      <w:r w:rsidRPr="000B3ED5">
        <w:rPr>
          <w:b/>
          <w:bCs/>
        </w:rPr>
        <w:t xml:space="preserve">Органам местного самоуправления для сведения </w:t>
      </w:r>
      <w:r w:rsidR="00237A97" w:rsidRPr="000B3ED5">
        <w:rPr>
          <w:b/>
          <w:bCs/>
        </w:rPr>
        <w:t>и использования в работе</w:t>
      </w:r>
    </w:p>
    <w:p w:rsidR="005721C5" w:rsidRPr="000B3ED5" w:rsidRDefault="005721C5" w:rsidP="000B3ED5">
      <w:pPr>
        <w:spacing w:after="0"/>
        <w:ind w:firstLine="709"/>
        <w:rPr>
          <w:highlight w:val="yellow"/>
        </w:rPr>
      </w:pPr>
    </w:p>
    <w:p w:rsidR="00DB39EA" w:rsidRPr="00DF3E87" w:rsidRDefault="00013D52" w:rsidP="00DF3E87">
      <w:pPr>
        <w:spacing w:after="0"/>
        <w:ind w:firstLine="709"/>
        <w:rPr>
          <w:rStyle w:val="30"/>
          <w:rFonts w:eastAsiaTheme="minorHAnsi"/>
          <w:b/>
          <w:i w:val="0"/>
          <w:szCs w:val="28"/>
          <w:u w:val="single"/>
        </w:rPr>
      </w:pPr>
      <w:r w:rsidRPr="00DF3E87">
        <w:rPr>
          <w:bCs/>
        </w:rPr>
        <w:t xml:space="preserve"> </w:t>
      </w:r>
      <w:bookmarkStart w:id="11" w:name="_Toc147736828"/>
      <w:bookmarkStart w:id="12" w:name="_Toc45098325"/>
      <w:bookmarkStart w:id="13" w:name="_Toc54777027"/>
      <w:r w:rsidR="00950DAF" w:rsidRPr="00DF3E87">
        <w:rPr>
          <w:rStyle w:val="30"/>
          <w:rFonts w:eastAsiaTheme="majorEastAsia"/>
          <w:i w:val="0"/>
        </w:rPr>
        <w:t>5</w:t>
      </w:r>
      <w:r w:rsidR="00DB39EA" w:rsidRPr="00DF3E87">
        <w:rPr>
          <w:rStyle w:val="30"/>
          <w:rFonts w:eastAsiaTheme="majorEastAsia"/>
          <w:i w:val="0"/>
        </w:rPr>
        <w:t xml:space="preserve">. </w:t>
      </w:r>
      <w:r w:rsidR="00DB39EA" w:rsidRPr="00DF3E87">
        <w:rPr>
          <w:rStyle w:val="30"/>
          <w:rFonts w:eastAsiaTheme="minorHAnsi"/>
          <w:i w:val="0"/>
        </w:rPr>
        <w:t xml:space="preserve">Федеральный закон от </w:t>
      </w:r>
      <w:r w:rsidR="004E7859" w:rsidRPr="00DF3E87">
        <w:rPr>
          <w:rStyle w:val="30"/>
          <w:rFonts w:eastAsiaTheme="minorHAnsi"/>
          <w:i w:val="0"/>
        </w:rPr>
        <w:t>04.08</w:t>
      </w:r>
      <w:r w:rsidR="00DB39EA" w:rsidRPr="00DF3E87">
        <w:rPr>
          <w:rStyle w:val="30"/>
          <w:rFonts w:eastAsiaTheme="minorHAnsi"/>
          <w:i w:val="0"/>
        </w:rPr>
        <w:t>.2023 № </w:t>
      </w:r>
      <w:r w:rsidR="004E7859" w:rsidRPr="00DF3E87">
        <w:rPr>
          <w:rStyle w:val="30"/>
          <w:rFonts w:eastAsiaTheme="minorHAnsi"/>
          <w:i w:val="0"/>
        </w:rPr>
        <w:t>411</w:t>
      </w:r>
      <w:r w:rsidR="00DB39EA" w:rsidRPr="00DF3E87">
        <w:rPr>
          <w:rStyle w:val="30"/>
          <w:rFonts w:eastAsiaTheme="minorHAnsi"/>
          <w:i w:val="0"/>
        </w:rPr>
        <w:t>-ФЗ «</w:t>
      </w:r>
      <w:r w:rsidR="00A5086B" w:rsidRPr="00DF3E87">
        <w:rPr>
          <w:rStyle w:val="30"/>
          <w:rFonts w:eastAsiaTheme="minorHAnsi"/>
          <w:i w:val="0"/>
        </w:rPr>
        <w:t>О северном завозе</w:t>
      </w:r>
      <w:r w:rsidR="00DB39EA" w:rsidRPr="00DF3E87">
        <w:rPr>
          <w:rStyle w:val="30"/>
          <w:rFonts w:eastAsiaTheme="minorHAnsi"/>
          <w:i w:val="0"/>
        </w:rPr>
        <w:t>»</w:t>
      </w:r>
      <w:bookmarkEnd w:id="11"/>
      <w:r w:rsidR="00DB39EA" w:rsidRPr="00DF3E87">
        <w:rPr>
          <w:shd w:val="clear" w:color="auto" w:fill="FEFEFE"/>
        </w:rPr>
        <w:t>.</w:t>
      </w:r>
      <w:r w:rsidR="00DB39EA" w:rsidRPr="00DF3E87">
        <w:t xml:space="preserve"> </w:t>
      </w:r>
      <w:r w:rsidR="004E7859" w:rsidRPr="00DF3E87">
        <w:rPr>
          <w:rStyle w:val="30"/>
          <w:rFonts w:eastAsiaTheme="minorHAnsi"/>
          <w:b/>
          <w:i w:val="0"/>
          <w:szCs w:val="28"/>
          <w:u w:val="single"/>
        </w:rPr>
        <w:t>Вступает</w:t>
      </w:r>
      <w:r w:rsidR="00DB39EA" w:rsidRPr="00DF3E87">
        <w:rPr>
          <w:rStyle w:val="30"/>
          <w:rFonts w:eastAsiaTheme="minorHAnsi"/>
          <w:b/>
          <w:i w:val="0"/>
          <w:szCs w:val="28"/>
          <w:u w:val="single"/>
        </w:rPr>
        <w:t xml:space="preserve"> в силу с</w:t>
      </w:r>
      <w:r w:rsidR="00A5086B" w:rsidRPr="00DF3E87">
        <w:rPr>
          <w:rStyle w:val="30"/>
          <w:rFonts w:eastAsiaTheme="minorHAnsi"/>
          <w:b/>
          <w:i w:val="0"/>
          <w:szCs w:val="28"/>
          <w:u w:val="single"/>
        </w:rPr>
        <w:t xml:space="preserve"> 01.04.2024</w:t>
      </w:r>
      <w:r w:rsidR="00DB39EA" w:rsidRPr="00DF3E87">
        <w:rPr>
          <w:rStyle w:val="30"/>
          <w:rFonts w:eastAsiaTheme="minorHAnsi"/>
          <w:b/>
          <w:i w:val="0"/>
          <w:szCs w:val="28"/>
          <w:u w:val="single"/>
        </w:rPr>
        <w:t>.</w:t>
      </w:r>
    </w:p>
    <w:p w:rsidR="0024719D" w:rsidRPr="0024719D" w:rsidRDefault="0024719D" w:rsidP="00DF3E87">
      <w:pPr>
        <w:spacing w:after="0"/>
        <w:ind w:firstLine="709"/>
        <w:rPr>
          <w:rFonts w:eastAsia="Times New Roman"/>
          <w:color w:val="020C22"/>
        </w:rPr>
      </w:pPr>
      <w:r w:rsidRPr="0024719D">
        <w:rPr>
          <w:rFonts w:eastAsia="Times New Roman"/>
          <w:color w:val="020C22"/>
        </w:rPr>
        <w:t>Федеральный закон устанавливает правовые основы для осуществления завоза грузов на территории с ограниченными сроками завоза грузов, расположенные в границах муниципальных образований, относящихся к районам Крайнего Севера и приравненным к ним местностям (северный завоз), государственного регулирования цен на отдельные виды товаров, торговых надбавок к ценам на них, тарифов на отдельные услуги.</w:t>
      </w:r>
    </w:p>
    <w:p w:rsidR="0024719D" w:rsidRPr="0024719D" w:rsidRDefault="0024719D" w:rsidP="00DF3E87">
      <w:pPr>
        <w:spacing w:after="0"/>
        <w:ind w:firstLine="709"/>
        <w:rPr>
          <w:rFonts w:eastAsia="Times New Roman"/>
          <w:color w:val="020C22"/>
        </w:rPr>
      </w:pPr>
      <w:r w:rsidRPr="0024719D">
        <w:rPr>
          <w:rFonts w:eastAsia="Times New Roman"/>
          <w:color w:val="020C22"/>
        </w:rPr>
        <w:t>Применительно к сфере осуществления северного завоза Федеральным законом определяются такие понятия, как территории северного завоза, участники северного завоза, грузы северного завоза, опорная сеть объектов транспортно-логистической инфраструктуры северного завоза, федеральный координатор северного завоза и единый морской оператор северного завоза.</w:t>
      </w:r>
    </w:p>
    <w:p w:rsidR="0024719D" w:rsidRPr="0024719D" w:rsidRDefault="0024719D" w:rsidP="00DF3E87">
      <w:pPr>
        <w:spacing w:after="0"/>
        <w:ind w:firstLine="709"/>
        <w:rPr>
          <w:rFonts w:eastAsia="Times New Roman"/>
          <w:color w:val="020C22"/>
        </w:rPr>
      </w:pPr>
      <w:r w:rsidRPr="0024719D">
        <w:rPr>
          <w:rFonts w:eastAsia="Times New Roman"/>
          <w:color w:val="020C22"/>
        </w:rPr>
        <w:t>Федеральным законом регулируются полномочия федеральных органов государственной власти, органов государственной власти субъектов Российской Федерации и органов местного самоуправления в сфере осуществления северного завоза, а также вопросы планирования и осуществления северного завоза, его государственной и муниципальной поддержки, создания стратегического запаса грузов и перевозки грузов северного завоза.</w:t>
      </w:r>
    </w:p>
    <w:p w:rsidR="005721C5" w:rsidRPr="00DF3E87" w:rsidRDefault="00DB39EA" w:rsidP="00DF3E87">
      <w:pPr>
        <w:spacing w:after="0"/>
        <w:ind w:firstLine="709"/>
        <w:rPr>
          <w:b/>
          <w:bCs/>
        </w:rPr>
      </w:pPr>
      <w:r w:rsidRPr="00DF3E87">
        <w:rPr>
          <w:b/>
          <w:bCs/>
        </w:rPr>
        <w:t xml:space="preserve">Органам местного самоуправления для сведения </w:t>
      </w:r>
    </w:p>
    <w:p w:rsidR="00A5086B" w:rsidRPr="00DF3E87" w:rsidRDefault="00A5086B" w:rsidP="00DF3E87">
      <w:pPr>
        <w:spacing w:after="0"/>
        <w:ind w:firstLine="709"/>
        <w:rPr>
          <w:b/>
        </w:rPr>
      </w:pPr>
    </w:p>
    <w:p w:rsidR="00692B21" w:rsidRPr="00BB7A89" w:rsidRDefault="00950DAF" w:rsidP="00BB7A89">
      <w:pPr>
        <w:spacing w:after="0"/>
        <w:ind w:firstLine="709"/>
        <w:rPr>
          <w:rStyle w:val="30"/>
          <w:rFonts w:eastAsiaTheme="minorHAnsi"/>
          <w:b/>
          <w:i w:val="0"/>
          <w:szCs w:val="28"/>
          <w:u w:val="single"/>
        </w:rPr>
      </w:pPr>
      <w:bookmarkStart w:id="14" w:name="_Toc147736829"/>
      <w:r w:rsidRPr="00BB7A89">
        <w:rPr>
          <w:rStyle w:val="30"/>
          <w:rFonts w:eastAsiaTheme="majorEastAsia"/>
          <w:i w:val="0"/>
        </w:rPr>
        <w:t>6</w:t>
      </w:r>
      <w:r w:rsidR="00746191" w:rsidRPr="00BB7A89">
        <w:rPr>
          <w:rStyle w:val="30"/>
          <w:rFonts w:eastAsiaTheme="majorEastAsia"/>
          <w:i w:val="0"/>
        </w:rPr>
        <w:t xml:space="preserve">. </w:t>
      </w:r>
      <w:r w:rsidR="001C2DEE" w:rsidRPr="00BB7A89">
        <w:rPr>
          <w:rStyle w:val="30"/>
          <w:rFonts w:eastAsiaTheme="minorHAnsi"/>
          <w:i w:val="0"/>
        </w:rPr>
        <w:t xml:space="preserve">Федеральный закон от </w:t>
      </w:r>
      <w:r w:rsidR="00692B21" w:rsidRPr="00BB7A89">
        <w:rPr>
          <w:rStyle w:val="30"/>
          <w:rFonts w:eastAsiaTheme="minorHAnsi"/>
          <w:i w:val="0"/>
        </w:rPr>
        <w:t>04.08</w:t>
      </w:r>
      <w:r w:rsidR="00705580" w:rsidRPr="00BB7A89">
        <w:rPr>
          <w:rStyle w:val="30"/>
          <w:rFonts w:eastAsiaTheme="minorHAnsi"/>
          <w:i w:val="0"/>
        </w:rPr>
        <w:t>.2023</w:t>
      </w:r>
      <w:r w:rsidR="001C2DEE" w:rsidRPr="00BB7A89">
        <w:rPr>
          <w:rStyle w:val="30"/>
          <w:rFonts w:eastAsiaTheme="minorHAnsi"/>
          <w:i w:val="0"/>
        </w:rPr>
        <w:t> № </w:t>
      </w:r>
      <w:r w:rsidR="00692B21" w:rsidRPr="00BB7A89">
        <w:rPr>
          <w:rStyle w:val="30"/>
          <w:rFonts w:eastAsiaTheme="minorHAnsi"/>
          <w:i w:val="0"/>
        </w:rPr>
        <w:t>418</w:t>
      </w:r>
      <w:r w:rsidR="001C2DEE" w:rsidRPr="00BB7A89">
        <w:rPr>
          <w:rStyle w:val="30"/>
          <w:rFonts w:eastAsiaTheme="minorHAnsi"/>
          <w:i w:val="0"/>
        </w:rPr>
        <w:t>-ФЗ «</w:t>
      </w:r>
      <w:r w:rsidR="00692B21" w:rsidRPr="00BB7A89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156D09" w:rsidRPr="00BB7A89">
        <w:rPr>
          <w:rStyle w:val="30"/>
          <w:rFonts w:eastAsiaTheme="minorHAnsi"/>
          <w:i w:val="0"/>
        </w:rPr>
        <w:t>»</w:t>
      </w:r>
      <w:bookmarkEnd w:id="14"/>
      <w:r w:rsidR="00156D09" w:rsidRPr="00BB7A89">
        <w:rPr>
          <w:color w:val="020C22"/>
        </w:rPr>
        <w:t xml:space="preserve">. </w:t>
      </w:r>
      <w:r w:rsidR="00692B21" w:rsidRPr="00BB7A89">
        <w:rPr>
          <w:rStyle w:val="30"/>
          <w:rFonts w:eastAsiaTheme="minorHAnsi"/>
          <w:b/>
          <w:i w:val="0"/>
          <w:szCs w:val="28"/>
          <w:u w:val="single"/>
        </w:rPr>
        <w:t>Вступает в силу с 01.04.2024.</w:t>
      </w:r>
    </w:p>
    <w:p w:rsidR="00692B21" w:rsidRPr="00BB7A89" w:rsidRDefault="00692B21" w:rsidP="00BB7A89">
      <w:pPr>
        <w:spacing w:after="0"/>
        <w:ind w:firstLine="709"/>
        <w:rPr>
          <w:rStyle w:val="30"/>
          <w:rFonts w:eastAsiaTheme="minorHAnsi"/>
          <w:b/>
          <w:i w:val="0"/>
          <w:szCs w:val="28"/>
          <w:u w:val="single"/>
        </w:rPr>
      </w:pPr>
      <w:r w:rsidRPr="00BB7A89">
        <w:rPr>
          <w:color w:val="020C22"/>
          <w:shd w:val="clear" w:color="auto" w:fill="FEFEFE"/>
        </w:rPr>
        <w:t>Федеральным законом в ряд законодательных актов Российской Федерации вносятся изменения, направленные на реализацию положений Федерального закона «О северном завозе», в том числе предусматривающих установление первоочередного порядка перевозки грузов северного завоза и особенностей организации и осуществления северного завоза в муниципальных образованиях.</w:t>
      </w:r>
    </w:p>
    <w:p w:rsidR="00727437" w:rsidRPr="00BB7A89" w:rsidRDefault="00727437" w:rsidP="00BB7A89">
      <w:pPr>
        <w:spacing w:after="0"/>
        <w:ind w:firstLine="709"/>
        <w:rPr>
          <w:color w:val="22272F"/>
        </w:rPr>
      </w:pPr>
      <w:r w:rsidRPr="00BB7A89">
        <w:rPr>
          <w:color w:val="22272F"/>
        </w:rPr>
        <w:t>В частности, органы гос</w:t>
      </w:r>
      <w:r w:rsidR="002513E1" w:rsidRPr="00BB7A89">
        <w:rPr>
          <w:color w:val="22272F"/>
        </w:rPr>
        <w:t xml:space="preserve">ударственной </w:t>
      </w:r>
      <w:r w:rsidRPr="00BB7A89">
        <w:rPr>
          <w:color w:val="22272F"/>
        </w:rPr>
        <w:t>власти регионов и местного самоуправления наделены полномочиями по организации и осуществлению северного завоза. Установлен приоритет перевозки грузов северного завоза по отношению к иным перевозкам, кроме специальных и воинских ж/д перевозок. Закреплена их приоритетная обработка. Определены особенности организации и осуществления северного завоза в муниципальных образованиях. Установлено, что сооружения для складирования, хранения и транспортировки грузов северного завоза, находящиеся на территориях с ограниченными сроками завоза грузов, могут являться объектами концессионного соглашения.</w:t>
      </w:r>
    </w:p>
    <w:p w:rsidR="00F566E9" w:rsidRPr="00BB7A89" w:rsidRDefault="00F566E9" w:rsidP="00BB7A89">
      <w:pPr>
        <w:spacing w:after="0"/>
        <w:ind w:firstLine="709"/>
        <w:rPr>
          <w:b/>
        </w:rPr>
      </w:pPr>
      <w:r w:rsidRPr="00BB7A89">
        <w:rPr>
          <w:b/>
          <w:bCs/>
        </w:rPr>
        <w:t xml:space="preserve">Органам местного самоуправления для сведения </w:t>
      </w:r>
    </w:p>
    <w:p w:rsidR="00F0491E" w:rsidRPr="00BB7A89" w:rsidRDefault="00F0491E" w:rsidP="00BB7A89">
      <w:pPr>
        <w:spacing w:after="0"/>
        <w:ind w:firstLine="709"/>
        <w:rPr>
          <w:rStyle w:val="30"/>
          <w:rFonts w:eastAsiaTheme="majorEastAsia"/>
          <w:b/>
          <w:i w:val="0"/>
          <w:color w:val="FF0000"/>
          <w:szCs w:val="28"/>
          <w:highlight w:val="yellow"/>
        </w:rPr>
      </w:pPr>
    </w:p>
    <w:p w:rsidR="007D1BE0" w:rsidRPr="00252B91" w:rsidRDefault="00692B21" w:rsidP="00252B91">
      <w:pPr>
        <w:spacing w:after="0"/>
        <w:ind w:firstLine="709"/>
        <w:rPr>
          <w:shd w:val="clear" w:color="auto" w:fill="FFFFFF"/>
        </w:rPr>
      </w:pPr>
      <w:bookmarkStart w:id="15" w:name="_Toc147736830"/>
      <w:r w:rsidRPr="00252B91">
        <w:rPr>
          <w:rStyle w:val="30"/>
          <w:rFonts w:eastAsiaTheme="majorEastAsia"/>
          <w:i w:val="0"/>
        </w:rPr>
        <w:t>7</w:t>
      </w:r>
      <w:r w:rsidR="00E16CD2" w:rsidRPr="00252B91">
        <w:rPr>
          <w:rStyle w:val="30"/>
          <w:rFonts w:eastAsiaTheme="majorEastAsia"/>
          <w:i w:val="0"/>
        </w:rPr>
        <w:t>.</w:t>
      </w:r>
      <w:r w:rsidR="00EC41BA" w:rsidRPr="00252B91">
        <w:rPr>
          <w:rStyle w:val="30"/>
          <w:rFonts w:eastAsiaTheme="minorHAnsi"/>
          <w:i w:val="0"/>
        </w:rPr>
        <w:t xml:space="preserve"> Федеральный закон от </w:t>
      </w:r>
      <w:r w:rsidR="00242863" w:rsidRPr="00252B91">
        <w:rPr>
          <w:rStyle w:val="30"/>
          <w:rFonts w:eastAsiaTheme="minorHAnsi"/>
          <w:i w:val="0"/>
        </w:rPr>
        <w:t>04.08</w:t>
      </w:r>
      <w:r w:rsidR="007403D9" w:rsidRPr="00252B91">
        <w:rPr>
          <w:rStyle w:val="30"/>
          <w:rFonts w:eastAsiaTheme="minorHAnsi"/>
          <w:i w:val="0"/>
        </w:rPr>
        <w:t xml:space="preserve">.2023 </w:t>
      </w:r>
      <w:r w:rsidR="00242863" w:rsidRPr="00252B91">
        <w:rPr>
          <w:rStyle w:val="30"/>
          <w:rFonts w:eastAsiaTheme="minorHAnsi"/>
          <w:i w:val="0"/>
        </w:rPr>
        <w:t>№ 420</w:t>
      </w:r>
      <w:r w:rsidR="00EC41BA" w:rsidRPr="00252B91">
        <w:rPr>
          <w:rStyle w:val="30"/>
          <w:rFonts w:eastAsiaTheme="minorHAnsi"/>
          <w:i w:val="0"/>
        </w:rPr>
        <w:t>-ФЗ «</w:t>
      </w:r>
      <w:r w:rsidR="00242863" w:rsidRPr="00252B91">
        <w:rPr>
          <w:rStyle w:val="30"/>
          <w:rFonts w:eastAsiaTheme="minorHAnsi"/>
          <w:i w:val="0"/>
        </w:rPr>
        <w:t>О внесении изменений в Федеральный закон «Об общих принципах организации местного самоуп</w:t>
      </w:r>
      <w:r w:rsidR="00C47FBA" w:rsidRPr="00252B91">
        <w:rPr>
          <w:rStyle w:val="30"/>
          <w:rFonts w:eastAsiaTheme="minorHAnsi"/>
          <w:i w:val="0"/>
        </w:rPr>
        <w:t>равления в Российской Федерации»</w:t>
      </w:r>
      <w:r w:rsidR="00242863" w:rsidRPr="00252B91">
        <w:rPr>
          <w:rStyle w:val="30"/>
          <w:rFonts w:eastAsiaTheme="minorHAnsi"/>
          <w:i w:val="0"/>
        </w:rPr>
        <w:t xml:space="preserve"> и статью 44 Федерального закона «Об общих принципах организации публичной власти в субъектах Российской Федерации</w:t>
      </w:r>
      <w:r w:rsidR="008613F6" w:rsidRPr="00252B91">
        <w:rPr>
          <w:rStyle w:val="30"/>
          <w:rFonts w:eastAsiaTheme="minorHAnsi"/>
          <w:i w:val="0"/>
        </w:rPr>
        <w:t>»</w:t>
      </w:r>
      <w:bookmarkEnd w:id="15"/>
      <w:r w:rsidR="00C966AD" w:rsidRPr="00252B91">
        <w:rPr>
          <w:rFonts w:cs="Times New Roman"/>
          <w:szCs w:val="28"/>
        </w:rPr>
        <w:t>.</w:t>
      </w:r>
      <w:r w:rsidR="00E16CD2" w:rsidRPr="00252B91">
        <w:rPr>
          <w:rStyle w:val="30"/>
          <w:rFonts w:eastAsiaTheme="majorEastAsia"/>
          <w:i w:val="0"/>
          <w:szCs w:val="28"/>
        </w:rPr>
        <w:t xml:space="preserve"> </w:t>
      </w:r>
      <w:r w:rsidR="00242863" w:rsidRPr="00252B91">
        <w:rPr>
          <w:b/>
        </w:rPr>
        <w:t>Вступил в силу с 15.08</w:t>
      </w:r>
      <w:r w:rsidR="007403D9" w:rsidRPr="00252B91">
        <w:rPr>
          <w:b/>
        </w:rPr>
        <w:t>.2023</w:t>
      </w:r>
      <w:r w:rsidR="00D23273" w:rsidRPr="00252B91">
        <w:rPr>
          <w:b/>
          <w:shd w:val="clear" w:color="auto" w:fill="FFFFFF"/>
        </w:rPr>
        <w:t>.</w:t>
      </w:r>
      <w:r w:rsidR="00D23273" w:rsidRPr="00252B91">
        <w:t xml:space="preserve"> </w:t>
      </w:r>
    </w:p>
    <w:p w:rsidR="00D324BD" w:rsidRPr="00252B91" w:rsidRDefault="00D324BD" w:rsidP="00252B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252B91">
        <w:rPr>
          <w:rFonts w:eastAsia="Times New Roman" w:cs="Times New Roman"/>
          <w:szCs w:val="28"/>
          <w:lang w:eastAsia="ru-RU"/>
        </w:rPr>
        <w:t>Федеральный закон направлен на правовое регулирование деятельности органов местного самоуправления при осуществлении международных и внешнеэкономических связей.</w:t>
      </w:r>
    </w:p>
    <w:p w:rsidR="00D324BD" w:rsidRPr="00252B91" w:rsidRDefault="00D324BD" w:rsidP="00252B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252B91">
        <w:rPr>
          <w:rFonts w:eastAsia="Times New Roman" w:cs="Times New Roman"/>
          <w:szCs w:val="28"/>
          <w:lang w:eastAsia="ru-RU"/>
        </w:rPr>
        <w:t>Федеральным законом устанавливаются полномочия федерального органа исполнительной власти, уполномоченного на осуществление функций по выработке и реализации государственной политики и нормативно-правовому регулированию в сфере международных и внешнеэкономических связей органов местного самоуправления, полномочия органов государственной власти субъекта Российской Федерации и органов местного самоуправления в сфере международных и внешнеэкономических связей органов местного самоуправления.</w:t>
      </w:r>
    </w:p>
    <w:p w:rsidR="00D324BD" w:rsidRPr="00252B91" w:rsidRDefault="00D324BD" w:rsidP="00252B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252B91">
        <w:rPr>
          <w:rFonts w:eastAsia="Times New Roman" w:cs="Times New Roman"/>
          <w:szCs w:val="28"/>
          <w:lang w:eastAsia="ru-RU"/>
        </w:rPr>
        <w:t>В частности, Федеральным законом предусматривается, что международные и внешнеэкономические связи осуществляются органами местного самоуправления в целях решения вопросов местного значения по согласованию с органами государственной власти субъекта Российской Федерации в порядке, установленном законом субъекта Российской Федерации.</w:t>
      </w:r>
    </w:p>
    <w:p w:rsidR="00D324BD" w:rsidRPr="00252B91" w:rsidRDefault="00D324BD" w:rsidP="00252B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252B91">
        <w:rPr>
          <w:rFonts w:eastAsia="Times New Roman" w:cs="Times New Roman"/>
          <w:szCs w:val="28"/>
          <w:lang w:eastAsia="ru-RU"/>
        </w:rPr>
        <w:t>Федеральным законом регламентируется порядок заключения, регистрации и опубликования (обнародования) соглашений об осуществлении международных и внешнеэкономических связей органов местного самоуправления, а также информирования об осуществлении международных и внешнеэкономических связей органов местного самоуправления.</w:t>
      </w:r>
    </w:p>
    <w:p w:rsidR="00D324BD" w:rsidRPr="00252B91" w:rsidRDefault="00D324BD" w:rsidP="00252B9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252B91">
        <w:rPr>
          <w:rFonts w:eastAsia="Times New Roman" w:cs="Times New Roman"/>
          <w:szCs w:val="28"/>
          <w:lang w:eastAsia="ru-RU"/>
        </w:rPr>
        <w:t>В соответствии с Федеральным законом муниципальное образование формирует перечень соглашений об осуществлении международных и внешнеэкономических связей органов местного самоуправления в порядке, определённом высшим исполнительным органом субъекта Российской Федерации. В такой перечень включаются все соглашения об осуществлении международных и внешнеэкономических связей органов местного самоуправления данного муниципального образования, в том числе соглашения, утратившие силу. Высший исполнительный орган субъекта Российской Федерации формирует перечень соглашений об осуществлении международных и внешнеэкономических связей органов местного самоуправления данного субъекта Российской Федерации и ежегодно до 1 февраля направляет такой перечень в федеральный орган исполнительной власти, уполномоченный на осуществление функций по выработке и реализации государственной политики и нормативно-правовому регулированию в сфере международных и внешнеэкономических связей органов местного самоуправления.</w:t>
      </w:r>
    </w:p>
    <w:p w:rsidR="00E16CD2" w:rsidRPr="00252B91" w:rsidRDefault="00E16CD2" w:rsidP="00252B91">
      <w:pPr>
        <w:spacing w:after="0"/>
        <w:ind w:firstLine="709"/>
        <w:rPr>
          <w:rFonts w:cs="Times New Roman"/>
          <w:b/>
          <w:bCs/>
          <w:szCs w:val="28"/>
        </w:rPr>
      </w:pPr>
      <w:r w:rsidRPr="00252B91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  <w:r w:rsidR="00AB7887" w:rsidRPr="00252B91">
        <w:rPr>
          <w:rFonts w:cs="Times New Roman"/>
          <w:b/>
          <w:bCs/>
          <w:szCs w:val="28"/>
        </w:rPr>
        <w:t>и использования в работе</w:t>
      </w:r>
    </w:p>
    <w:p w:rsidR="008875ED" w:rsidRPr="00252B91" w:rsidRDefault="008875ED" w:rsidP="00252B91">
      <w:pPr>
        <w:spacing w:after="0"/>
        <w:ind w:firstLine="709"/>
        <w:rPr>
          <w:rFonts w:cs="Times New Roman"/>
          <w:bCs/>
          <w:szCs w:val="28"/>
          <w:highlight w:val="yellow"/>
        </w:rPr>
      </w:pPr>
    </w:p>
    <w:p w:rsidR="001D46DE" w:rsidRPr="0020238C" w:rsidRDefault="00692B21" w:rsidP="0020238C">
      <w:pPr>
        <w:spacing w:after="0"/>
        <w:ind w:firstLine="709"/>
      </w:pPr>
      <w:bookmarkStart w:id="16" w:name="_Toc147736831"/>
      <w:bookmarkStart w:id="17" w:name="_Toc31210545"/>
      <w:bookmarkEnd w:id="0"/>
      <w:bookmarkEnd w:id="12"/>
      <w:bookmarkEnd w:id="13"/>
      <w:r w:rsidRPr="0020238C">
        <w:rPr>
          <w:rStyle w:val="30"/>
          <w:rFonts w:eastAsiaTheme="majorEastAsia"/>
          <w:i w:val="0"/>
        </w:rPr>
        <w:t>8</w:t>
      </w:r>
      <w:r w:rsidR="005537D4" w:rsidRPr="0020238C">
        <w:rPr>
          <w:rStyle w:val="30"/>
          <w:rFonts w:eastAsiaTheme="majorEastAsia"/>
          <w:i w:val="0"/>
        </w:rPr>
        <w:t xml:space="preserve">. </w:t>
      </w:r>
      <w:r w:rsidR="007341F8" w:rsidRPr="0020238C">
        <w:rPr>
          <w:rStyle w:val="30"/>
          <w:rFonts w:eastAsiaTheme="minorHAnsi"/>
          <w:i w:val="0"/>
        </w:rPr>
        <w:t>Федеральн</w:t>
      </w:r>
      <w:r w:rsidR="00B13E12" w:rsidRPr="0020238C">
        <w:rPr>
          <w:rStyle w:val="30"/>
          <w:rFonts w:eastAsiaTheme="minorHAnsi"/>
          <w:i w:val="0"/>
        </w:rPr>
        <w:t>ый</w:t>
      </w:r>
      <w:r w:rsidR="00FD2B5B" w:rsidRPr="0020238C">
        <w:rPr>
          <w:rStyle w:val="30"/>
          <w:rFonts w:eastAsiaTheme="minorHAnsi"/>
          <w:i w:val="0"/>
        </w:rPr>
        <w:t xml:space="preserve"> закон от 04.08</w:t>
      </w:r>
      <w:r w:rsidR="00B828F7" w:rsidRPr="0020238C">
        <w:rPr>
          <w:rStyle w:val="30"/>
          <w:rFonts w:eastAsiaTheme="minorHAnsi"/>
          <w:i w:val="0"/>
        </w:rPr>
        <w:t>.2023</w:t>
      </w:r>
      <w:r w:rsidR="00FD2B5B" w:rsidRPr="0020238C">
        <w:rPr>
          <w:rStyle w:val="30"/>
          <w:rFonts w:eastAsiaTheme="minorHAnsi"/>
          <w:i w:val="0"/>
        </w:rPr>
        <w:t> № 438</w:t>
      </w:r>
      <w:r w:rsidR="00B13E12" w:rsidRPr="0020238C">
        <w:rPr>
          <w:rStyle w:val="30"/>
          <w:rFonts w:eastAsiaTheme="minorHAnsi"/>
          <w:i w:val="0"/>
        </w:rPr>
        <w:t>-ФЗ «</w:t>
      </w:r>
      <w:r w:rsidR="00FD2B5B" w:rsidRPr="0020238C">
        <w:rPr>
          <w:rStyle w:val="30"/>
          <w:rFonts w:eastAsiaTheme="minorHAnsi"/>
          <w:i w:val="0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98693A" w:rsidRPr="0020238C">
        <w:rPr>
          <w:rStyle w:val="30"/>
          <w:rFonts w:eastAsiaTheme="minorHAnsi"/>
          <w:i w:val="0"/>
        </w:rPr>
        <w:t>»</w:t>
      </w:r>
      <w:bookmarkEnd w:id="16"/>
      <w:r w:rsidR="0098693A" w:rsidRPr="0020238C">
        <w:rPr>
          <w:shd w:val="clear" w:color="auto" w:fill="FEFEFE"/>
        </w:rPr>
        <w:t>.</w:t>
      </w:r>
      <w:r w:rsidR="00A34216" w:rsidRPr="0020238C">
        <w:t xml:space="preserve"> </w:t>
      </w:r>
      <w:r w:rsidR="00DD3C47" w:rsidRPr="00BF5F38">
        <w:rPr>
          <w:b/>
          <w:u w:val="single"/>
        </w:rPr>
        <w:t>Вступ</w:t>
      </w:r>
      <w:r w:rsidR="00FD2B5B" w:rsidRPr="00BF5F38">
        <w:rPr>
          <w:b/>
          <w:u w:val="single"/>
        </w:rPr>
        <w:t>ает</w:t>
      </w:r>
      <w:r w:rsidR="00A34216" w:rsidRPr="00BF5F38">
        <w:rPr>
          <w:b/>
          <w:u w:val="single"/>
        </w:rPr>
        <w:t xml:space="preserve"> в силу с </w:t>
      </w:r>
      <w:r w:rsidR="00FD2B5B" w:rsidRPr="00BF5F38">
        <w:rPr>
          <w:b/>
          <w:u w:val="single"/>
        </w:rPr>
        <w:t>01.02.2024</w:t>
      </w:r>
      <w:r w:rsidR="00FD2B5B" w:rsidRPr="0020238C">
        <w:rPr>
          <w:rStyle w:val="30"/>
          <w:rFonts w:eastAsiaTheme="minorHAnsi"/>
          <w:i w:val="0"/>
          <w:szCs w:val="28"/>
        </w:rPr>
        <w:t xml:space="preserve"> </w:t>
      </w:r>
      <w:r w:rsidR="00FD2B5B" w:rsidRPr="0020238C">
        <w:rPr>
          <w:rStyle w:val="30"/>
          <w:rFonts w:eastAsiaTheme="minorHAnsi"/>
          <w:b/>
          <w:i w:val="0"/>
          <w:szCs w:val="28"/>
        </w:rPr>
        <w:t>(</w:t>
      </w:r>
      <w:r w:rsidR="00FD2B5B" w:rsidRPr="0020238C">
        <w:rPr>
          <w:rStyle w:val="30"/>
          <w:rFonts w:eastAsiaTheme="minorHAnsi"/>
          <w:b/>
          <w:i w:val="0"/>
          <w:szCs w:val="28"/>
          <w:u w:val="single"/>
        </w:rPr>
        <w:t>за исключением отдельных положений, для которых предусмотрены иные сроки вступления их в силу)</w:t>
      </w:r>
      <w:r w:rsidR="0016304D" w:rsidRPr="00642B36">
        <w:t>.</w:t>
      </w:r>
      <w:r w:rsidR="005C557C" w:rsidRPr="00642B36">
        <w:t xml:space="preserve"> </w:t>
      </w:r>
      <w:r w:rsidR="001D46DE" w:rsidRPr="00642B36">
        <w:rPr>
          <w:b/>
        </w:rPr>
        <w:t xml:space="preserve"> </w:t>
      </w:r>
    </w:p>
    <w:p w:rsidR="003B437F" w:rsidRPr="0020238C" w:rsidRDefault="003B437F" w:rsidP="0020238C">
      <w:pPr>
        <w:spacing w:after="0"/>
        <w:ind w:firstLine="709"/>
        <w:rPr>
          <w:rFonts w:eastAsia="Times New Roman"/>
          <w:lang w:eastAsia="ru-RU"/>
        </w:rPr>
      </w:pPr>
      <w:r w:rsidRPr="0020238C">
        <w:rPr>
          <w:rFonts w:eastAsia="Times New Roman"/>
          <w:lang w:eastAsia="ru-RU"/>
        </w:rPr>
        <w:t>Федеральным законом вносятся изменения в Градостроительный кодекс Российской Федерации, Земельный кодекс Российской Федерации, Федеральный закон «О государственной регистрации недвижимости» и другие федеральные законы.</w:t>
      </w:r>
    </w:p>
    <w:p w:rsidR="003B437F" w:rsidRPr="0020238C" w:rsidRDefault="003B437F" w:rsidP="0020238C">
      <w:pPr>
        <w:spacing w:after="0"/>
        <w:ind w:firstLine="709"/>
        <w:rPr>
          <w:rFonts w:eastAsia="Times New Roman"/>
          <w:lang w:eastAsia="ru-RU"/>
        </w:rPr>
      </w:pPr>
      <w:r w:rsidRPr="0020238C">
        <w:rPr>
          <w:rFonts w:eastAsia="Times New Roman"/>
          <w:lang w:eastAsia="ru-RU"/>
        </w:rPr>
        <w:t>Предусматривается механизм устранения пересечения границ населённых пунктов, территориальных зон с границами земельных участков на стадии их установления, а также вводится возможность внесения изменений в документы территориального планирования муниципального образования независимо от наличия пересечения границ одного земельного участка, в соответствии с границами которого устанавливаются границы населённого пункта, территориальной зоны, с границами другого земельного участка.</w:t>
      </w:r>
    </w:p>
    <w:p w:rsidR="003B437F" w:rsidRPr="0020238C" w:rsidRDefault="003B437F" w:rsidP="0020238C">
      <w:pPr>
        <w:spacing w:after="0"/>
        <w:ind w:firstLine="709"/>
        <w:rPr>
          <w:rFonts w:eastAsia="Times New Roman"/>
          <w:lang w:eastAsia="ru-RU"/>
        </w:rPr>
      </w:pPr>
      <w:r w:rsidRPr="0020238C">
        <w:rPr>
          <w:rFonts w:eastAsia="Times New Roman"/>
          <w:lang w:eastAsia="ru-RU"/>
        </w:rPr>
        <w:t>В частности, устанавливается, что выявленное пересечение границ населённых пунктов, территориальных зон с границами земельных участков, предназначенных для размещения линейных объектов, а также пересечение между собой границ земельных участков не является препятствием для установления границ населённых пунктов, территориальных зон и внесения сведений о них в Единый государственный реестр недвижимости.</w:t>
      </w:r>
    </w:p>
    <w:p w:rsidR="003B437F" w:rsidRPr="0020238C" w:rsidRDefault="003B437F" w:rsidP="0020238C">
      <w:pPr>
        <w:spacing w:after="0"/>
        <w:ind w:firstLine="709"/>
        <w:rPr>
          <w:rFonts w:eastAsia="Times New Roman"/>
          <w:lang w:eastAsia="ru-RU"/>
        </w:rPr>
      </w:pPr>
      <w:r w:rsidRPr="0020238C">
        <w:rPr>
          <w:rFonts w:eastAsia="Times New Roman"/>
          <w:lang w:eastAsia="ru-RU"/>
        </w:rPr>
        <w:t>Предусмотренные Федеральным законом изменения позволят устранить препятствия для подготовки документов, содержащих описание местоположения границ населённых пунктов и территориальных зон, а также для внесения в Единый государственный реестр недвижимости сведений, необходимых для осуществления градостроительной и иной деятельности.</w:t>
      </w:r>
    </w:p>
    <w:p w:rsidR="005537D4" w:rsidRPr="0020238C" w:rsidRDefault="00DF05D3" w:rsidP="0020238C">
      <w:pPr>
        <w:spacing w:after="0"/>
        <w:ind w:firstLine="709"/>
        <w:rPr>
          <w:b/>
          <w:bCs/>
        </w:rPr>
      </w:pPr>
      <w:r w:rsidRPr="0020238C">
        <w:rPr>
          <w:b/>
          <w:bCs/>
        </w:rPr>
        <w:t>Органам местного самоуправления для сведения</w:t>
      </w:r>
      <w:r w:rsidR="00AE65DD" w:rsidRPr="0020238C">
        <w:rPr>
          <w:b/>
          <w:bCs/>
        </w:rPr>
        <w:t xml:space="preserve"> </w:t>
      </w:r>
      <w:r w:rsidR="003B437F" w:rsidRPr="0020238C">
        <w:rPr>
          <w:b/>
          <w:bCs/>
        </w:rPr>
        <w:t>и использования в работе</w:t>
      </w:r>
    </w:p>
    <w:p w:rsidR="00940789" w:rsidRPr="0020238C" w:rsidRDefault="00940789" w:rsidP="0020238C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</w:p>
    <w:p w:rsidR="00ED2B68" w:rsidRPr="00E57687" w:rsidRDefault="00692B21" w:rsidP="00E57687">
      <w:pPr>
        <w:spacing w:after="0"/>
        <w:ind w:firstLine="709"/>
        <w:rPr>
          <w:highlight w:val="yellow"/>
          <w:shd w:val="clear" w:color="auto" w:fill="FFFFFF"/>
        </w:rPr>
      </w:pPr>
      <w:bookmarkStart w:id="18" w:name="_Toc147736832"/>
      <w:r w:rsidRPr="00E57687">
        <w:rPr>
          <w:rStyle w:val="30"/>
          <w:rFonts w:eastAsiaTheme="majorEastAsia"/>
          <w:i w:val="0"/>
        </w:rPr>
        <w:t>9</w:t>
      </w:r>
      <w:r w:rsidR="008A6761" w:rsidRPr="00E57687">
        <w:rPr>
          <w:rStyle w:val="30"/>
          <w:rFonts w:eastAsiaTheme="majorEastAsia"/>
          <w:i w:val="0"/>
        </w:rPr>
        <w:t xml:space="preserve">. </w:t>
      </w:r>
      <w:r w:rsidR="007C51F2" w:rsidRPr="00E57687">
        <w:rPr>
          <w:rStyle w:val="30"/>
          <w:rFonts w:eastAsiaTheme="minorHAnsi"/>
          <w:i w:val="0"/>
        </w:rPr>
        <w:t xml:space="preserve">Федеральный закон от </w:t>
      </w:r>
      <w:r w:rsidR="009A3547" w:rsidRPr="00E57687">
        <w:rPr>
          <w:rStyle w:val="30"/>
          <w:rFonts w:eastAsiaTheme="minorHAnsi"/>
          <w:i w:val="0"/>
        </w:rPr>
        <w:t>04.08</w:t>
      </w:r>
      <w:r w:rsidR="00940789" w:rsidRPr="00E57687">
        <w:rPr>
          <w:rStyle w:val="30"/>
          <w:rFonts w:eastAsiaTheme="minorHAnsi"/>
          <w:i w:val="0"/>
        </w:rPr>
        <w:t>.2023</w:t>
      </w:r>
      <w:r w:rsidR="009A6229" w:rsidRPr="00E57687">
        <w:rPr>
          <w:rStyle w:val="30"/>
          <w:rFonts w:eastAsiaTheme="minorHAnsi"/>
          <w:i w:val="0"/>
        </w:rPr>
        <w:t> № </w:t>
      </w:r>
      <w:r w:rsidR="009A3547" w:rsidRPr="00E57687">
        <w:rPr>
          <w:rStyle w:val="30"/>
          <w:rFonts w:eastAsiaTheme="minorHAnsi"/>
          <w:i w:val="0"/>
        </w:rPr>
        <w:t>450</w:t>
      </w:r>
      <w:r w:rsidR="00326705" w:rsidRPr="00E57687">
        <w:rPr>
          <w:rStyle w:val="30"/>
          <w:rFonts w:eastAsiaTheme="minorHAnsi"/>
          <w:i w:val="0"/>
        </w:rPr>
        <w:t>-ФЗ «</w:t>
      </w:r>
      <w:r w:rsidR="009A3547" w:rsidRPr="00E57687">
        <w:rPr>
          <w:rStyle w:val="30"/>
          <w:rFonts w:eastAsiaTheme="minorHAnsi"/>
          <w:i w:val="0"/>
        </w:rPr>
        <w:t>О внесении изменений в Федеральный закон «Об охране окружающей среды» и отдельные законодательные акты Российской Федерации</w:t>
      </w:r>
      <w:r w:rsidR="00E82955" w:rsidRPr="00E57687">
        <w:rPr>
          <w:rStyle w:val="30"/>
          <w:rFonts w:eastAsiaTheme="minorHAnsi"/>
          <w:i w:val="0"/>
        </w:rPr>
        <w:t>»</w:t>
      </w:r>
      <w:bookmarkEnd w:id="18"/>
      <w:r w:rsidR="00E82955" w:rsidRPr="00E57687">
        <w:rPr>
          <w:shd w:val="clear" w:color="auto" w:fill="FEFEFE"/>
        </w:rPr>
        <w:t>.</w:t>
      </w:r>
      <w:r w:rsidR="00326705" w:rsidRPr="00E57687">
        <w:t xml:space="preserve"> </w:t>
      </w:r>
      <w:r w:rsidR="00642B36" w:rsidRPr="00706D00">
        <w:rPr>
          <w:b/>
          <w:u w:val="single"/>
        </w:rPr>
        <w:t>Вступает</w:t>
      </w:r>
      <w:r w:rsidR="00ED2B68" w:rsidRPr="00706D00">
        <w:rPr>
          <w:b/>
          <w:u w:val="single"/>
        </w:rPr>
        <w:t xml:space="preserve"> в силу с </w:t>
      </w:r>
      <w:r w:rsidR="00642B36" w:rsidRPr="00706D00">
        <w:rPr>
          <w:rStyle w:val="30"/>
          <w:rFonts w:eastAsiaTheme="minorHAnsi"/>
          <w:b/>
          <w:i w:val="0"/>
          <w:szCs w:val="28"/>
          <w:u w:val="single"/>
        </w:rPr>
        <w:t>01</w:t>
      </w:r>
      <w:r w:rsidR="00642B36" w:rsidRPr="00E57687">
        <w:rPr>
          <w:rStyle w:val="30"/>
          <w:rFonts w:eastAsiaTheme="minorHAnsi"/>
          <w:b/>
          <w:i w:val="0"/>
          <w:szCs w:val="28"/>
          <w:u w:val="single"/>
        </w:rPr>
        <w:t>.03.2024</w:t>
      </w:r>
      <w:r w:rsidR="00642B36" w:rsidRPr="00E57687">
        <w:rPr>
          <w:rStyle w:val="30"/>
          <w:rFonts w:eastAsiaTheme="minorHAnsi"/>
          <w:b/>
          <w:i w:val="0"/>
          <w:szCs w:val="28"/>
        </w:rPr>
        <w:t xml:space="preserve"> (</w:t>
      </w:r>
      <w:r w:rsidR="00642B36" w:rsidRPr="00E57687">
        <w:rPr>
          <w:rStyle w:val="30"/>
          <w:rFonts w:eastAsiaTheme="minorHAnsi"/>
          <w:b/>
          <w:i w:val="0"/>
          <w:szCs w:val="28"/>
          <w:u w:val="single"/>
        </w:rPr>
        <w:t>за исключением отдельных положений, для которых предусмотрены иные сроки вступления их в силу)</w:t>
      </w:r>
      <w:r w:rsidR="00642B36" w:rsidRPr="00E57687">
        <w:t xml:space="preserve">.  </w:t>
      </w:r>
    </w:p>
    <w:p w:rsidR="006B5F2A" w:rsidRPr="006B5F2A" w:rsidRDefault="006B5F2A" w:rsidP="00E57687">
      <w:pPr>
        <w:spacing w:after="0"/>
        <w:ind w:firstLine="709"/>
        <w:rPr>
          <w:rFonts w:eastAsia="Times New Roman"/>
          <w:lang w:eastAsia="ru-RU"/>
        </w:rPr>
      </w:pPr>
      <w:r w:rsidRPr="006B5F2A">
        <w:rPr>
          <w:rFonts w:eastAsia="Times New Roman"/>
          <w:lang w:eastAsia="ru-RU"/>
        </w:rPr>
        <w:t>В целях обеспечения органов государственной власти, органов местного самоуправления, организаций и населения информацией о состоянии окружающей среды (экологической информацией), сбора, обработки и анализа такой информации, а также оценки состояния окружающей среды и прогнозирования его изменений Федеральным законом предусматривается создание федеральной государственной информационной системы состояния окружающей среды.</w:t>
      </w:r>
    </w:p>
    <w:p w:rsidR="006B5F2A" w:rsidRPr="006B5F2A" w:rsidRDefault="006B5F2A" w:rsidP="00E57687">
      <w:pPr>
        <w:spacing w:after="0"/>
        <w:ind w:firstLine="709"/>
        <w:rPr>
          <w:rFonts w:eastAsia="Times New Roman"/>
          <w:lang w:eastAsia="ru-RU"/>
        </w:rPr>
      </w:pPr>
      <w:r w:rsidRPr="006B5F2A">
        <w:rPr>
          <w:rFonts w:eastAsia="Times New Roman"/>
          <w:lang w:eastAsia="ru-RU"/>
        </w:rPr>
        <w:t>В указанную информационную систему включается информация о состоянии и загрязнении окружающей среды, о радиационной обстановке, о стационарных источниках, об уровне и (или) объёме или о массе выбросов, сбросов загрязняющих веществ, об обращении с отходами производства и потребления и иная информация.</w:t>
      </w:r>
    </w:p>
    <w:p w:rsidR="006B5F2A" w:rsidRPr="006B5F2A" w:rsidRDefault="006B5F2A" w:rsidP="00E57687">
      <w:pPr>
        <w:spacing w:after="0"/>
        <w:ind w:firstLine="709"/>
        <w:rPr>
          <w:rFonts w:eastAsia="Times New Roman"/>
          <w:lang w:eastAsia="ru-RU"/>
        </w:rPr>
      </w:pPr>
      <w:r w:rsidRPr="006B5F2A">
        <w:rPr>
          <w:rFonts w:eastAsia="Times New Roman"/>
          <w:lang w:eastAsia="ru-RU"/>
        </w:rPr>
        <w:t>Предусматривается, что заказчиком названной информационной системы является Минприроды России, а оператором – публично-</w:t>
      </w:r>
      <w:r w:rsidRPr="006B5F2A">
        <w:rPr>
          <w:rFonts w:eastAsia="Times New Roman"/>
          <w:lang w:eastAsia="ru-RU"/>
        </w:rPr>
        <w:softHyphen/>
        <w:t>правовая компания по формированию комплексной системы обращения с твёрдыми коммунальными отходами «Российский экологический оператор».</w:t>
      </w:r>
    </w:p>
    <w:p w:rsidR="006B5F2A" w:rsidRPr="006B5F2A" w:rsidRDefault="006B5F2A" w:rsidP="00E57687">
      <w:pPr>
        <w:spacing w:after="0"/>
        <w:ind w:firstLine="709"/>
        <w:rPr>
          <w:rFonts w:eastAsia="Times New Roman"/>
          <w:lang w:eastAsia="ru-RU"/>
        </w:rPr>
      </w:pPr>
      <w:r w:rsidRPr="006B5F2A">
        <w:rPr>
          <w:rFonts w:eastAsia="Times New Roman"/>
          <w:lang w:eastAsia="ru-RU"/>
        </w:rPr>
        <w:t>Порядок создания, эксплуатации и развития данной информационной системы, перечень видов и состав размещаемой в ней информации, порядок доступа к этой информации и иные требования будут установлены Правительством Российской Федерации.</w:t>
      </w:r>
    </w:p>
    <w:p w:rsidR="00A1225B" w:rsidRDefault="008A6761" w:rsidP="00E57687">
      <w:pPr>
        <w:spacing w:after="0"/>
        <w:ind w:firstLine="709"/>
        <w:rPr>
          <w:b/>
        </w:rPr>
      </w:pPr>
      <w:r w:rsidRPr="00E57687">
        <w:rPr>
          <w:b/>
        </w:rPr>
        <w:t>Органам мест</w:t>
      </w:r>
      <w:r w:rsidR="00812E62" w:rsidRPr="00E57687">
        <w:rPr>
          <w:b/>
        </w:rPr>
        <w:t xml:space="preserve">ного самоуправления для </w:t>
      </w:r>
      <w:r w:rsidR="00140281" w:rsidRPr="00E57687">
        <w:rPr>
          <w:b/>
        </w:rPr>
        <w:t>сведения</w:t>
      </w:r>
      <w:r w:rsidR="002F3240" w:rsidRPr="00E57687">
        <w:rPr>
          <w:b/>
        </w:rPr>
        <w:t xml:space="preserve"> </w:t>
      </w:r>
    </w:p>
    <w:p w:rsidR="00523EBA" w:rsidRDefault="00523EBA" w:rsidP="00E57687">
      <w:pPr>
        <w:spacing w:after="0"/>
        <w:ind w:firstLine="709"/>
        <w:rPr>
          <w:b/>
        </w:rPr>
      </w:pPr>
    </w:p>
    <w:p w:rsidR="00E85167" w:rsidRPr="008025F9" w:rsidRDefault="00523EBA" w:rsidP="005F24C2">
      <w:pPr>
        <w:spacing w:after="0"/>
        <w:ind w:firstLine="709"/>
        <w:rPr>
          <w:rStyle w:val="30"/>
          <w:rFonts w:eastAsiaTheme="minorHAnsi"/>
          <w:b/>
          <w:i w:val="0"/>
        </w:rPr>
      </w:pPr>
      <w:bookmarkStart w:id="19" w:name="_Toc147736833"/>
      <w:r w:rsidRPr="00E85167">
        <w:rPr>
          <w:rStyle w:val="30"/>
          <w:rFonts w:eastAsiaTheme="majorEastAsia"/>
          <w:i w:val="0"/>
        </w:rPr>
        <w:t xml:space="preserve">10. </w:t>
      </w:r>
      <w:r w:rsidRPr="00E85167">
        <w:rPr>
          <w:rStyle w:val="30"/>
          <w:rFonts w:eastAsiaTheme="minorHAnsi"/>
          <w:i w:val="0"/>
        </w:rPr>
        <w:t>Федеральный закон от 04.08.2023 № </w:t>
      </w:r>
      <w:r w:rsidR="005F57B0" w:rsidRPr="00E85167">
        <w:rPr>
          <w:rStyle w:val="30"/>
          <w:rFonts w:eastAsiaTheme="minorHAnsi"/>
          <w:i w:val="0"/>
        </w:rPr>
        <w:t>457</w:t>
      </w:r>
      <w:r w:rsidRPr="00E85167">
        <w:rPr>
          <w:rStyle w:val="30"/>
          <w:rFonts w:eastAsiaTheme="minorHAnsi"/>
          <w:i w:val="0"/>
        </w:rPr>
        <w:t>-ФЗ «</w:t>
      </w:r>
      <w:r w:rsidR="005F57B0" w:rsidRPr="00E85167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Pr="00E85167">
        <w:rPr>
          <w:rStyle w:val="30"/>
          <w:rFonts w:eastAsiaTheme="minorHAnsi"/>
          <w:i w:val="0"/>
        </w:rPr>
        <w:t>»</w:t>
      </w:r>
      <w:bookmarkEnd w:id="19"/>
      <w:r w:rsidRPr="005F24C2">
        <w:t xml:space="preserve">. </w:t>
      </w:r>
      <w:r w:rsidR="008025F9" w:rsidRPr="008025F9">
        <w:rPr>
          <w:rStyle w:val="30"/>
          <w:rFonts w:eastAsiaTheme="minorHAnsi"/>
          <w:b/>
          <w:i w:val="0"/>
        </w:rPr>
        <w:t>В</w:t>
      </w:r>
      <w:r w:rsidR="00F23BEB">
        <w:rPr>
          <w:rStyle w:val="30"/>
          <w:rFonts w:eastAsiaTheme="minorHAnsi"/>
          <w:b/>
          <w:i w:val="0"/>
        </w:rPr>
        <w:t>ступил</w:t>
      </w:r>
      <w:r w:rsidR="008025F9" w:rsidRPr="008025F9">
        <w:rPr>
          <w:rStyle w:val="30"/>
          <w:rFonts w:eastAsiaTheme="minorHAnsi"/>
          <w:b/>
          <w:i w:val="0"/>
        </w:rPr>
        <w:t xml:space="preserve"> в силу с 04.08.2023 </w:t>
      </w:r>
      <w:r w:rsidR="008025F9" w:rsidRPr="002E77D7">
        <w:rPr>
          <w:rStyle w:val="30"/>
          <w:rFonts w:eastAsiaTheme="minorHAnsi"/>
          <w:b/>
          <w:i w:val="0"/>
          <w:u w:val="single"/>
        </w:rPr>
        <w:t>(</w:t>
      </w:r>
      <w:r w:rsidR="008025F9" w:rsidRPr="00F23BEB">
        <w:rPr>
          <w:rStyle w:val="30"/>
          <w:rFonts w:eastAsiaTheme="minorHAnsi"/>
          <w:b/>
          <w:i w:val="0"/>
          <w:u w:val="single"/>
        </w:rPr>
        <w:t>за исключением отдельных положений, для которых предусмотрены иные сроки вступления их в силу)</w:t>
      </w:r>
      <w:r w:rsidR="008025F9">
        <w:rPr>
          <w:rStyle w:val="30"/>
          <w:rFonts w:eastAsiaTheme="minorHAnsi"/>
          <w:b/>
          <w:i w:val="0"/>
        </w:rPr>
        <w:t>.</w:t>
      </w:r>
    </w:p>
    <w:p w:rsidR="00A9382D" w:rsidRPr="00A9382D" w:rsidRDefault="00A9382D" w:rsidP="005F24C2">
      <w:pPr>
        <w:spacing w:after="0"/>
        <w:ind w:firstLine="709"/>
        <w:rPr>
          <w:rFonts w:eastAsia="Times New Roman"/>
          <w:szCs w:val="28"/>
          <w:lang w:eastAsia="ru-RU"/>
        </w:rPr>
      </w:pPr>
      <w:r w:rsidRPr="00A9382D">
        <w:rPr>
          <w:rFonts w:eastAsia="Times New Roman"/>
          <w:szCs w:val="28"/>
          <w:lang w:eastAsia="ru-RU"/>
        </w:rPr>
        <w:t>Федеральный закон направлен на совершенствование правового регулирования отношений в области использования электронных подписей.</w:t>
      </w:r>
    </w:p>
    <w:p w:rsidR="00A9382D" w:rsidRPr="00A9382D" w:rsidRDefault="00A9382D" w:rsidP="005F24C2">
      <w:pPr>
        <w:spacing w:after="0"/>
        <w:ind w:firstLine="709"/>
        <w:rPr>
          <w:rFonts w:eastAsia="Times New Roman"/>
          <w:szCs w:val="28"/>
          <w:lang w:eastAsia="ru-RU"/>
        </w:rPr>
      </w:pPr>
      <w:r w:rsidRPr="00A9382D">
        <w:rPr>
          <w:rFonts w:eastAsia="Times New Roman"/>
          <w:szCs w:val="28"/>
          <w:lang w:eastAsia="ru-RU"/>
        </w:rPr>
        <w:t>В частности, устанавливаются особенности использования квалифицированной электронной подписи при участии в правоотношениях юридических лиц, лиц, замещающих государственные должности Российской Федерации, государственные должности субъектов Российской Федерации, должностных лиц государственных органов, органов местного самоуправления, их подведомственных организаций, а также нотариусов.</w:t>
      </w:r>
    </w:p>
    <w:p w:rsidR="00A9382D" w:rsidRPr="00A9382D" w:rsidRDefault="00A9382D" w:rsidP="005F24C2">
      <w:pPr>
        <w:spacing w:after="0"/>
        <w:ind w:firstLine="709"/>
        <w:rPr>
          <w:rFonts w:eastAsia="Times New Roman"/>
          <w:szCs w:val="28"/>
          <w:lang w:eastAsia="ru-RU"/>
        </w:rPr>
      </w:pPr>
      <w:r w:rsidRPr="00A9382D">
        <w:rPr>
          <w:rFonts w:eastAsia="Times New Roman"/>
          <w:szCs w:val="28"/>
          <w:lang w:eastAsia="ru-RU"/>
        </w:rPr>
        <w:t>Кроме того, Федеральным законом предусматривается, что при отсутствии международного договора Российской Федерации электронные подписи, созданные в соответствии с нормами права иностранного государства и международными стандартами, могут применяться в правоотношениях между участниками электронного взаимодействия на основании соглашения между такими участниками.</w:t>
      </w:r>
    </w:p>
    <w:p w:rsidR="00523EBA" w:rsidRPr="005F24C2" w:rsidRDefault="00523EBA" w:rsidP="005F24C2">
      <w:pPr>
        <w:spacing w:after="0"/>
        <w:ind w:firstLine="709"/>
        <w:rPr>
          <w:b/>
          <w:szCs w:val="28"/>
        </w:rPr>
      </w:pPr>
      <w:r w:rsidRPr="005F24C2">
        <w:rPr>
          <w:b/>
          <w:szCs w:val="28"/>
        </w:rPr>
        <w:t>Органам местного самоуправления для сведения и использования в работе</w:t>
      </w:r>
    </w:p>
    <w:p w:rsidR="008025F9" w:rsidRDefault="008025F9" w:rsidP="005F24C2">
      <w:pPr>
        <w:spacing w:after="0"/>
        <w:ind w:firstLine="709"/>
        <w:rPr>
          <w:rStyle w:val="30"/>
          <w:rFonts w:eastAsiaTheme="majorEastAsia"/>
          <w:i w:val="0"/>
        </w:rPr>
      </w:pPr>
    </w:p>
    <w:p w:rsidR="00E52E6E" w:rsidRPr="00E14F5E" w:rsidRDefault="00523EBA" w:rsidP="00E14F5E">
      <w:pPr>
        <w:spacing w:after="0"/>
        <w:ind w:firstLine="709"/>
        <w:rPr>
          <w:b/>
        </w:rPr>
      </w:pPr>
      <w:bookmarkStart w:id="20" w:name="_Toc147736834"/>
      <w:r>
        <w:rPr>
          <w:rStyle w:val="30"/>
          <w:rFonts w:eastAsiaTheme="majorEastAsia"/>
          <w:i w:val="0"/>
        </w:rPr>
        <w:t>11</w:t>
      </w:r>
      <w:r w:rsidR="00C26C42" w:rsidRPr="00E14F5E">
        <w:rPr>
          <w:rStyle w:val="30"/>
          <w:rFonts w:eastAsiaTheme="majorEastAsia"/>
          <w:i w:val="0"/>
        </w:rPr>
        <w:t xml:space="preserve">. </w:t>
      </w:r>
      <w:r w:rsidR="00693D81" w:rsidRPr="00E14F5E">
        <w:rPr>
          <w:rStyle w:val="30"/>
          <w:rFonts w:eastAsiaTheme="minorHAnsi"/>
          <w:i w:val="0"/>
        </w:rPr>
        <w:t>Федеральн</w:t>
      </w:r>
      <w:r w:rsidR="00706D00" w:rsidRPr="00E14F5E">
        <w:rPr>
          <w:rStyle w:val="30"/>
          <w:rFonts w:eastAsiaTheme="minorHAnsi"/>
          <w:i w:val="0"/>
        </w:rPr>
        <w:t>ый закон от 04.08</w:t>
      </w:r>
      <w:r w:rsidR="000F6A6C" w:rsidRPr="00E14F5E">
        <w:rPr>
          <w:rStyle w:val="30"/>
          <w:rFonts w:eastAsiaTheme="minorHAnsi"/>
          <w:i w:val="0"/>
        </w:rPr>
        <w:t>.2023</w:t>
      </w:r>
      <w:r w:rsidR="003B4618" w:rsidRPr="00E14F5E">
        <w:rPr>
          <w:rStyle w:val="30"/>
          <w:rFonts w:eastAsiaTheme="minorHAnsi"/>
          <w:i w:val="0"/>
        </w:rPr>
        <w:t xml:space="preserve"> № </w:t>
      </w:r>
      <w:r w:rsidR="00E52E6E" w:rsidRPr="00E14F5E">
        <w:rPr>
          <w:rStyle w:val="30"/>
          <w:rFonts w:eastAsiaTheme="minorHAnsi"/>
          <w:i w:val="0"/>
        </w:rPr>
        <w:t>463</w:t>
      </w:r>
      <w:r w:rsidR="001D38DD" w:rsidRPr="00E14F5E">
        <w:rPr>
          <w:rStyle w:val="30"/>
          <w:rFonts w:eastAsiaTheme="minorHAnsi"/>
          <w:i w:val="0"/>
        </w:rPr>
        <w:t>-ФЗ «</w:t>
      </w:r>
      <w:r w:rsidR="00E52E6E" w:rsidRPr="00E14F5E">
        <w:rPr>
          <w:rStyle w:val="30"/>
          <w:rFonts w:eastAsiaTheme="minorHAnsi"/>
          <w:i w:val="0"/>
        </w:rPr>
        <w:t>О внесении изменения в</w:t>
      </w:r>
      <w:r w:rsidR="0008573C" w:rsidRPr="00E14F5E">
        <w:rPr>
          <w:rStyle w:val="30"/>
          <w:rFonts w:eastAsiaTheme="minorHAnsi"/>
          <w:i w:val="0"/>
        </w:rPr>
        <w:t xml:space="preserve"> статью 10 Федерального закона «</w:t>
      </w:r>
      <w:r w:rsidR="00E52E6E" w:rsidRPr="00E14F5E">
        <w:rPr>
          <w:rStyle w:val="30"/>
          <w:rFonts w:eastAsiaTheme="minorHAnsi"/>
          <w:i w:val="0"/>
        </w:rPr>
        <w:t>Об обороте земель сельскохозяйственного назначения</w:t>
      </w:r>
      <w:r w:rsidR="003720E2" w:rsidRPr="00E14F5E">
        <w:rPr>
          <w:rStyle w:val="30"/>
          <w:rFonts w:eastAsiaTheme="minorHAnsi"/>
          <w:i w:val="0"/>
        </w:rPr>
        <w:t>»</w:t>
      </w:r>
      <w:bookmarkEnd w:id="20"/>
      <w:r w:rsidR="003720E2" w:rsidRPr="00E14F5E">
        <w:rPr>
          <w:rFonts w:cs="Times New Roman"/>
          <w:szCs w:val="28"/>
          <w:shd w:val="clear" w:color="auto" w:fill="FEFEFE"/>
        </w:rPr>
        <w:t>.</w:t>
      </w:r>
      <w:r w:rsidR="00C26C42" w:rsidRPr="00E14F5E">
        <w:t xml:space="preserve"> </w:t>
      </w:r>
      <w:r w:rsidR="00DC26D0" w:rsidRPr="002E77D7">
        <w:rPr>
          <w:b/>
          <w:u w:val="single"/>
        </w:rPr>
        <w:t>Вступ</w:t>
      </w:r>
      <w:r w:rsidR="0008573C" w:rsidRPr="002E77D7">
        <w:rPr>
          <w:b/>
          <w:u w:val="single"/>
        </w:rPr>
        <w:t>ает</w:t>
      </w:r>
      <w:r w:rsidR="00DD100F" w:rsidRPr="002E77D7">
        <w:rPr>
          <w:b/>
          <w:u w:val="single"/>
        </w:rPr>
        <w:t xml:space="preserve"> </w:t>
      </w:r>
      <w:r w:rsidR="00E81D4D" w:rsidRPr="002E77D7">
        <w:rPr>
          <w:b/>
          <w:u w:val="single"/>
        </w:rPr>
        <w:t xml:space="preserve">в силу с </w:t>
      </w:r>
      <w:r w:rsidR="0008573C" w:rsidRPr="002E77D7">
        <w:rPr>
          <w:b/>
          <w:u w:val="single"/>
        </w:rPr>
        <w:t>01.03.2024.</w:t>
      </w:r>
    </w:p>
    <w:p w:rsidR="00E14F5E" w:rsidRPr="00E14F5E" w:rsidRDefault="00E14F5E" w:rsidP="00E14F5E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E14F5E">
        <w:rPr>
          <w:rFonts w:eastAsia="Times New Roman" w:cs="Times New Roman"/>
          <w:szCs w:val="28"/>
          <w:lang w:eastAsia="ru-RU"/>
        </w:rPr>
        <w:t>Федеральным законом устанавливаются особенности предоставления сельскохозяйственным организациям и лицам, осуществляющим деятельность крестьянского (фермерского) хозяйства, земельных участков из земель сельскохозяйственного назначения, находящихся в государственной или муниципальной собственности, занятых агролесомелиоративными насаждениями, в отношении которых осуществлен учёт в соответствии со статьёй 20</w:t>
      </w:r>
      <w:r w:rsidRPr="00E14F5E">
        <w:rPr>
          <w:rFonts w:eastAsia="Times New Roman" w:cs="Times New Roman"/>
          <w:szCs w:val="28"/>
          <w:vertAlign w:val="superscript"/>
          <w:lang w:eastAsia="ru-RU"/>
        </w:rPr>
        <w:t>1 </w:t>
      </w:r>
      <w:r w:rsidRPr="00E14F5E">
        <w:rPr>
          <w:rFonts w:eastAsia="Times New Roman" w:cs="Times New Roman"/>
          <w:szCs w:val="28"/>
          <w:lang w:eastAsia="ru-RU"/>
        </w:rPr>
        <w:t>Федерального закона «О мелиорации земель».</w:t>
      </w:r>
    </w:p>
    <w:p w:rsidR="00E14F5E" w:rsidRPr="00E14F5E" w:rsidRDefault="00E14F5E" w:rsidP="00E14F5E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E14F5E">
        <w:rPr>
          <w:rFonts w:eastAsia="Times New Roman" w:cs="Times New Roman"/>
          <w:szCs w:val="28"/>
          <w:lang w:eastAsia="ru-RU"/>
        </w:rPr>
        <w:t>Согласно Федеральному закону указанные земельные участки предоставляются в аренду без проведения торгов в случае осуществления сельскохозяйственными организациями и лицами, осуществляющими деятельность крестьянского (фермерского) хозяйства, сельскохозяйственного производства на принадлежащих им смежных земельных участках.</w:t>
      </w:r>
    </w:p>
    <w:p w:rsidR="00E14F5E" w:rsidRPr="00E14F5E" w:rsidRDefault="00E14F5E" w:rsidP="00E14F5E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E14F5E">
        <w:rPr>
          <w:rFonts w:eastAsia="Times New Roman" w:cs="Times New Roman"/>
          <w:szCs w:val="28"/>
          <w:lang w:eastAsia="ru-RU"/>
        </w:rPr>
        <w:t>В Федеральном законе также определяются сроки аренды земельных участков из земель сельскохозяйственного назначения, занятых агролесомелиоративными насаждениями, и порядок рассмотрения заявлений о предоставлении этих земельных участков.</w:t>
      </w:r>
    </w:p>
    <w:p w:rsidR="00882365" w:rsidRPr="00E14F5E" w:rsidRDefault="00C26C42" w:rsidP="00E14F5E">
      <w:pPr>
        <w:spacing w:after="0"/>
        <w:ind w:firstLine="709"/>
        <w:rPr>
          <w:b/>
        </w:rPr>
      </w:pPr>
      <w:r w:rsidRPr="00E14F5E">
        <w:rPr>
          <w:b/>
        </w:rPr>
        <w:t>Органам местно</w:t>
      </w:r>
      <w:r w:rsidR="00023678" w:rsidRPr="00E14F5E">
        <w:rPr>
          <w:b/>
        </w:rPr>
        <w:t xml:space="preserve">го самоуправления для </w:t>
      </w:r>
      <w:r w:rsidR="004A1F23" w:rsidRPr="00E14F5E">
        <w:rPr>
          <w:b/>
        </w:rPr>
        <w:t xml:space="preserve">сведения и </w:t>
      </w:r>
      <w:r w:rsidR="0004347F" w:rsidRPr="00E14F5E">
        <w:rPr>
          <w:b/>
        </w:rPr>
        <w:t>испол</w:t>
      </w:r>
      <w:r w:rsidR="00DD100F" w:rsidRPr="00E14F5E">
        <w:rPr>
          <w:b/>
        </w:rPr>
        <w:t>ьзования в работе</w:t>
      </w:r>
    </w:p>
    <w:p w:rsidR="00C26C42" w:rsidRPr="000410E7" w:rsidRDefault="00DD100F" w:rsidP="000410E7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  <w:r w:rsidRPr="000410E7">
        <w:rPr>
          <w:b/>
          <w:highlight w:val="yellow"/>
        </w:rPr>
        <w:t xml:space="preserve"> </w:t>
      </w:r>
    </w:p>
    <w:p w:rsidR="00F958DE" w:rsidRDefault="00F958DE" w:rsidP="000E356E">
      <w:pPr>
        <w:spacing w:after="0"/>
        <w:ind w:firstLine="709"/>
        <w:rPr>
          <w:rStyle w:val="30"/>
          <w:rFonts w:eastAsiaTheme="majorEastAsia"/>
          <w:i w:val="0"/>
        </w:rPr>
      </w:pPr>
    </w:p>
    <w:p w:rsidR="00876DA2" w:rsidRPr="000E356E" w:rsidRDefault="00523EBA" w:rsidP="000E356E">
      <w:pPr>
        <w:spacing w:after="0"/>
        <w:ind w:firstLine="709"/>
        <w:rPr>
          <w:b/>
        </w:rPr>
      </w:pPr>
      <w:bookmarkStart w:id="21" w:name="_Toc147736835"/>
      <w:r>
        <w:rPr>
          <w:rStyle w:val="30"/>
          <w:rFonts w:eastAsiaTheme="majorEastAsia"/>
          <w:i w:val="0"/>
        </w:rPr>
        <w:t>12</w:t>
      </w:r>
      <w:r w:rsidR="00154E57" w:rsidRPr="000E356E">
        <w:rPr>
          <w:rStyle w:val="30"/>
          <w:rFonts w:eastAsiaTheme="majorEastAsia"/>
          <w:i w:val="0"/>
        </w:rPr>
        <w:t xml:space="preserve">. </w:t>
      </w:r>
      <w:r w:rsidR="00AB44A1" w:rsidRPr="000E356E">
        <w:rPr>
          <w:rStyle w:val="30"/>
          <w:rFonts w:eastAsiaTheme="minorHAnsi"/>
          <w:i w:val="0"/>
        </w:rPr>
        <w:t>Федеральный закон от 04.08</w:t>
      </w:r>
      <w:r w:rsidR="00876DA2" w:rsidRPr="000E356E">
        <w:rPr>
          <w:rStyle w:val="30"/>
          <w:rFonts w:eastAsiaTheme="minorHAnsi"/>
          <w:i w:val="0"/>
        </w:rPr>
        <w:t>.2023</w:t>
      </w:r>
      <w:r w:rsidR="00A27037" w:rsidRPr="000E356E">
        <w:rPr>
          <w:rStyle w:val="30"/>
          <w:rFonts w:eastAsiaTheme="minorHAnsi"/>
          <w:i w:val="0"/>
        </w:rPr>
        <w:t xml:space="preserve"> № </w:t>
      </w:r>
      <w:r w:rsidR="00AB44A1" w:rsidRPr="000E356E">
        <w:rPr>
          <w:rStyle w:val="30"/>
          <w:rFonts w:eastAsiaTheme="minorHAnsi"/>
          <w:i w:val="0"/>
        </w:rPr>
        <w:t>480</w:t>
      </w:r>
      <w:r w:rsidR="00154E57" w:rsidRPr="000E356E">
        <w:rPr>
          <w:rStyle w:val="30"/>
          <w:rFonts w:eastAsiaTheme="minorHAnsi"/>
          <w:i w:val="0"/>
        </w:rPr>
        <w:t>-ФЗ «</w:t>
      </w:r>
      <w:r w:rsidR="00AD0C9B" w:rsidRPr="000E356E">
        <w:rPr>
          <w:rStyle w:val="30"/>
          <w:rFonts w:eastAsiaTheme="minorHAnsi"/>
          <w:i w:val="0"/>
        </w:rPr>
        <w:t>О</w:t>
      </w:r>
      <w:r w:rsidR="00052C42">
        <w:rPr>
          <w:rStyle w:val="30"/>
          <w:rFonts w:eastAsiaTheme="minorHAnsi"/>
          <w:i w:val="0"/>
        </w:rPr>
        <w:t xml:space="preserve"> внесении изменений в Федеральный закон «О </w:t>
      </w:r>
      <w:r w:rsidR="00AD0C9B" w:rsidRPr="000E356E">
        <w:rPr>
          <w:rStyle w:val="30"/>
          <w:rFonts w:eastAsiaTheme="minorHAnsi"/>
          <w:i w:val="0"/>
        </w:rPr>
        <w:t>порядке рассмотрения обращений граждан Российской Федерации</w:t>
      </w:r>
      <w:r w:rsidR="005D4AD4" w:rsidRPr="000E356E">
        <w:rPr>
          <w:rStyle w:val="30"/>
          <w:rFonts w:eastAsiaTheme="minorHAnsi"/>
          <w:i w:val="0"/>
        </w:rPr>
        <w:t>»</w:t>
      </w:r>
      <w:bookmarkEnd w:id="21"/>
      <w:r w:rsidR="005D4AD4" w:rsidRPr="000E356E">
        <w:rPr>
          <w:rFonts w:cs="Times New Roman"/>
          <w:szCs w:val="28"/>
          <w:shd w:val="clear" w:color="auto" w:fill="FEFEFE"/>
        </w:rPr>
        <w:t>.</w:t>
      </w:r>
      <w:r w:rsidR="005D4AD4" w:rsidRPr="000E356E">
        <w:rPr>
          <w:rStyle w:val="30"/>
          <w:rFonts w:eastAsiaTheme="minorHAnsi"/>
          <w:i w:val="0"/>
          <w:szCs w:val="28"/>
        </w:rPr>
        <w:t xml:space="preserve"> </w:t>
      </w:r>
      <w:r w:rsidR="00AD0C9B" w:rsidRPr="000E356E">
        <w:rPr>
          <w:b/>
        </w:rPr>
        <w:t>Вступил в силу с 01</w:t>
      </w:r>
      <w:r w:rsidR="00A062AE" w:rsidRPr="000E356E">
        <w:rPr>
          <w:b/>
        </w:rPr>
        <w:t>.</w:t>
      </w:r>
      <w:r w:rsidR="00AD0C9B" w:rsidRPr="000E356E">
        <w:rPr>
          <w:b/>
        </w:rPr>
        <w:t>09</w:t>
      </w:r>
      <w:r w:rsidR="002B3ABA" w:rsidRPr="000E356E">
        <w:rPr>
          <w:b/>
        </w:rPr>
        <w:t>.</w:t>
      </w:r>
      <w:r w:rsidR="00876DA2" w:rsidRPr="000E356E">
        <w:rPr>
          <w:b/>
        </w:rPr>
        <w:t>2023</w:t>
      </w:r>
      <w:r w:rsidR="00AD0C9B" w:rsidRPr="000E356E">
        <w:rPr>
          <w:b/>
        </w:rPr>
        <w:t>.</w:t>
      </w:r>
    </w:p>
    <w:p w:rsidR="00AD0C9B" w:rsidRPr="000E356E" w:rsidRDefault="000E356E" w:rsidP="000E356E">
      <w:pPr>
        <w:spacing w:after="0"/>
        <w:ind w:firstLine="709"/>
        <w:rPr>
          <w:rFonts w:cs="Times New Roman"/>
          <w:szCs w:val="28"/>
        </w:rPr>
      </w:pPr>
      <w:r w:rsidRPr="006B15CD">
        <w:rPr>
          <w:rFonts w:cs="Times New Roman"/>
          <w:color w:val="020C22"/>
          <w:szCs w:val="28"/>
          <w:shd w:val="clear" w:color="auto" w:fill="FEFEFE"/>
        </w:rPr>
        <w:t>Федеральным законом в Федеральный закон «О порядке рассмотрения обращений граждан Российской Федерации» вносятся изменения, закрепляющие возможность направления гражданами обращений в государственные органы, органы местного самоуправления или должностным лицам, а также получения ответов на эти обращения в форме электронного документа с использованием федеральной государственной информационной системы «Единый портал государственных и муниципальных услуг (функций)».</w:t>
      </w:r>
    </w:p>
    <w:p w:rsidR="0015529E" w:rsidRPr="000E356E" w:rsidRDefault="0015529E" w:rsidP="000E356E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r w:rsidRPr="000E356E">
        <w:rPr>
          <w:b/>
        </w:rPr>
        <w:t>Органам местного самоуправления для сведения и использования в работе</w:t>
      </w:r>
    </w:p>
    <w:p w:rsidR="007C539D" w:rsidRPr="001B1C2B" w:rsidRDefault="007C539D" w:rsidP="000E356E">
      <w:pPr>
        <w:spacing w:after="0"/>
        <w:ind w:firstLine="709"/>
        <w:rPr>
          <w:szCs w:val="28"/>
          <w:highlight w:val="yellow"/>
        </w:rPr>
      </w:pPr>
    </w:p>
    <w:p w:rsidR="00F958DE" w:rsidRDefault="00F958DE" w:rsidP="00562D0E">
      <w:pPr>
        <w:spacing w:after="0"/>
        <w:ind w:firstLine="709"/>
        <w:rPr>
          <w:rStyle w:val="30"/>
          <w:rFonts w:eastAsiaTheme="majorEastAsia"/>
          <w:i w:val="0"/>
          <w:szCs w:val="28"/>
        </w:rPr>
      </w:pPr>
    </w:p>
    <w:p w:rsidR="008C768B" w:rsidRPr="007E085F" w:rsidRDefault="00523EBA" w:rsidP="00562D0E">
      <w:pPr>
        <w:spacing w:after="0"/>
        <w:ind w:firstLine="709"/>
        <w:rPr>
          <w:rFonts w:cs="Times New Roman"/>
          <w:b/>
          <w:szCs w:val="28"/>
        </w:rPr>
      </w:pPr>
      <w:bookmarkStart w:id="22" w:name="_Toc147736836"/>
      <w:r>
        <w:rPr>
          <w:rStyle w:val="30"/>
          <w:rFonts w:eastAsiaTheme="majorEastAsia"/>
          <w:i w:val="0"/>
          <w:szCs w:val="28"/>
        </w:rPr>
        <w:t>13</w:t>
      </w:r>
      <w:r w:rsidR="00AD423A" w:rsidRPr="007E085F">
        <w:rPr>
          <w:rStyle w:val="30"/>
          <w:rFonts w:eastAsiaTheme="majorEastAsia"/>
          <w:i w:val="0"/>
          <w:szCs w:val="28"/>
        </w:rPr>
        <w:t xml:space="preserve">. </w:t>
      </w:r>
      <w:r w:rsidR="00455A84" w:rsidRPr="007E085F">
        <w:rPr>
          <w:rStyle w:val="30"/>
          <w:rFonts w:eastAsiaTheme="minorHAnsi"/>
          <w:i w:val="0"/>
          <w:szCs w:val="28"/>
        </w:rPr>
        <w:t xml:space="preserve">Федеральный закон от </w:t>
      </w:r>
      <w:r w:rsidR="008C768B" w:rsidRPr="007E085F">
        <w:rPr>
          <w:rStyle w:val="30"/>
          <w:rFonts w:eastAsiaTheme="minorHAnsi"/>
          <w:i w:val="0"/>
          <w:szCs w:val="28"/>
        </w:rPr>
        <w:t>04.08</w:t>
      </w:r>
      <w:r w:rsidR="00455A84" w:rsidRPr="007E085F">
        <w:rPr>
          <w:rStyle w:val="30"/>
          <w:rFonts w:eastAsiaTheme="minorHAnsi"/>
          <w:i w:val="0"/>
          <w:szCs w:val="28"/>
        </w:rPr>
        <w:t>.2023</w:t>
      </w:r>
      <w:r w:rsidR="00AD423A" w:rsidRPr="007E085F">
        <w:rPr>
          <w:rStyle w:val="30"/>
          <w:rFonts w:eastAsiaTheme="minorHAnsi"/>
          <w:i w:val="0"/>
          <w:szCs w:val="28"/>
        </w:rPr>
        <w:t xml:space="preserve"> №</w:t>
      </w:r>
      <w:r w:rsidR="008C768B" w:rsidRPr="007E085F">
        <w:rPr>
          <w:rStyle w:val="30"/>
          <w:rFonts w:eastAsiaTheme="minorHAnsi"/>
          <w:i w:val="0"/>
          <w:szCs w:val="28"/>
        </w:rPr>
        <w:t xml:space="preserve"> 483</w:t>
      </w:r>
      <w:r w:rsidR="00413ACA" w:rsidRPr="007E085F">
        <w:rPr>
          <w:rStyle w:val="30"/>
          <w:rFonts w:eastAsiaTheme="minorHAnsi"/>
          <w:i w:val="0"/>
          <w:szCs w:val="28"/>
        </w:rPr>
        <w:t>-ФЗ «</w:t>
      </w:r>
      <w:r w:rsidR="008C768B" w:rsidRPr="007E085F">
        <w:rPr>
          <w:rStyle w:val="30"/>
          <w:rFonts w:eastAsiaTheme="minorHAnsi"/>
          <w:i w:val="0"/>
          <w:szCs w:val="28"/>
        </w:rPr>
        <w:t>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413ACA" w:rsidRPr="007E085F">
        <w:rPr>
          <w:rStyle w:val="30"/>
          <w:rFonts w:eastAsiaTheme="minorHAnsi"/>
          <w:i w:val="0"/>
          <w:szCs w:val="28"/>
        </w:rPr>
        <w:t>»</w:t>
      </w:r>
      <w:bookmarkEnd w:id="22"/>
      <w:r w:rsidR="00413ACA" w:rsidRPr="007E085F">
        <w:rPr>
          <w:rFonts w:cs="Times New Roman"/>
          <w:szCs w:val="28"/>
          <w:shd w:val="clear" w:color="auto" w:fill="FEFEFE"/>
        </w:rPr>
        <w:t>.</w:t>
      </w:r>
      <w:r w:rsidR="00AD423A" w:rsidRPr="007E085F">
        <w:rPr>
          <w:rStyle w:val="30"/>
          <w:rFonts w:eastAsiaTheme="minorHAnsi"/>
          <w:i w:val="0"/>
          <w:szCs w:val="28"/>
        </w:rPr>
        <w:t xml:space="preserve"> </w:t>
      </w:r>
      <w:r w:rsidR="008C768B" w:rsidRPr="007E085F">
        <w:rPr>
          <w:rFonts w:cs="Times New Roman"/>
          <w:b/>
          <w:szCs w:val="28"/>
        </w:rPr>
        <w:t>Вступил в силу с 04.08</w:t>
      </w:r>
      <w:r w:rsidR="00B66A29" w:rsidRPr="007E085F">
        <w:rPr>
          <w:rFonts w:cs="Times New Roman"/>
          <w:b/>
          <w:szCs w:val="28"/>
        </w:rPr>
        <w:t>.2023</w:t>
      </w:r>
      <w:r w:rsidR="008C768B" w:rsidRPr="007E085F">
        <w:rPr>
          <w:rFonts w:cs="Times New Roman"/>
          <w:b/>
          <w:szCs w:val="28"/>
        </w:rPr>
        <w:t>.</w:t>
      </w:r>
    </w:p>
    <w:p w:rsidR="0053090F" w:rsidRPr="00D565FA" w:rsidRDefault="0053090F" w:rsidP="00562D0E">
      <w:pPr>
        <w:spacing w:after="0"/>
        <w:ind w:firstLine="709"/>
        <w:rPr>
          <w:rFonts w:cs="Times New Roman"/>
          <w:szCs w:val="28"/>
        </w:rPr>
      </w:pPr>
      <w:r w:rsidRPr="00D565FA">
        <w:rPr>
          <w:rFonts w:cs="Times New Roman"/>
          <w:szCs w:val="28"/>
        </w:rPr>
        <w:t>Скорректирован Закон о государственном и муниципальном контроле.</w:t>
      </w:r>
    </w:p>
    <w:p w:rsidR="0053090F" w:rsidRPr="00D565FA" w:rsidRDefault="0053090F" w:rsidP="00562D0E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565FA">
        <w:rPr>
          <w:rFonts w:eastAsia="Times New Roman" w:cs="Times New Roman"/>
          <w:szCs w:val="28"/>
          <w:lang w:eastAsia="ru-RU"/>
        </w:rPr>
        <w:t>Федеральным законом предусматривается право контролируемого лица обратиться с заявлением о проведении в отношении этого лица профилактического визита.</w:t>
      </w:r>
      <w:r w:rsidRPr="00D565FA">
        <w:rPr>
          <w:rFonts w:cs="Times New Roman"/>
          <w:szCs w:val="28"/>
        </w:rPr>
        <w:t xml:space="preserve"> Орган рассмотрит соответствующее заявление в течение 10 рабочих дней и примет решение с учетом своих материальных, финансовых и кадровых ресурсов, категории риска объекта контроля. Определены основания для отказа в профилактическом визите.</w:t>
      </w:r>
    </w:p>
    <w:p w:rsidR="0053090F" w:rsidRPr="00D565FA" w:rsidRDefault="0053090F" w:rsidP="00562D0E">
      <w:pPr>
        <w:spacing w:after="0"/>
        <w:ind w:firstLine="709"/>
        <w:rPr>
          <w:rFonts w:cs="Times New Roman"/>
          <w:szCs w:val="28"/>
        </w:rPr>
      </w:pPr>
      <w:r w:rsidRPr="00D565FA">
        <w:rPr>
          <w:rFonts w:cs="Times New Roman"/>
          <w:szCs w:val="28"/>
        </w:rPr>
        <w:t>Кроме того, Правительство будет устанавливать особенности разработки, согласования, проведения экспертизы и утверждения административных регламентов предоставления госуслуг в 2024 и 2025 годах, в т. ч. без использования ФГИС, обеспечивающей ведение федерального реестра госуслуг.</w:t>
      </w:r>
    </w:p>
    <w:p w:rsidR="00AD423A" w:rsidRPr="00562D0E" w:rsidRDefault="00AD423A" w:rsidP="00562D0E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r w:rsidRPr="00562D0E">
        <w:rPr>
          <w:rFonts w:cs="Times New Roman"/>
          <w:b/>
          <w:szCs w:val="28"/>
        </w:rPr>
        <w:t>Органам местного самоуправления для сведения и использования в работе</w:t>
      </w:r>
    </w:p>
    <w:p w:rsidR="00162AC5" w:rsidRPr="00562D0E" w:rsidRDefault="00562D0E" w:rsidP="00562D0E">
      <w:pPr>
        <w:spacing w:after="0"/>
        <w:ind w:firstLine="709"/>
        <w:rPr>
          <w:rStyle w:val="30"/>
          <w:rFonts w:eastAsiaTheme="majorEastAsia"/>
          <w:i w:val="0"/>
          <w:szCs w:val="28"/>
          <w:highlight w:val="yellow"/>
        </w:rPr>
      </w:pPr>
      <w:r>
        <w:rPr>
          <w:rStyle w:val="30"/>
          <w:rFonts w:eastAsiaTheme="majorEastAsia"/>
          <w:i w:val="0"/>
          <w:szCs w:val="28"/>
          <w:highlight w:val="yellow"/>
        </w:rPr>
        <w:t xml:space="preserve"> </w:t>
      </w:r>
    </w:p>
    <w:p w:rsidR="005C4D57" w:rsidRPr="00FD6046" w:rsidRDefault="00523EBA" w:rsidP="00902150">
      <w:pPr>
        <w:spacing w:after="0"/>
        <w:ind w:firstLine="709"/>
        <w:rPr>
          <w:b/>
        </w:rPr>
      </w:pPr>
      <w:bookmarkStart w:id="23" w:name="_Toc147736837"/>
      <w:r>
        <w:rPr>
          <w:rStyle w:val="30"/>
          <w:rFonts w:eastAsiaTheme="majorEastAsia"/>
          <w:i w:val="0"/>
        </w:rPr>
        <w:t>14</w:t>
      </w:r>
      <w:r w:rsidR="005C4D57" w:rsidRPr="00FD6046">
        <w:rPr>
          <w:rStyle w:val="30"/>
          <w:rFonts w:eastAsiaTheme="majorEastAsia"/>
          <w:i w:val="0"/>
        </w:rPr>
        <w:t xml:space="preserve">. </w:t>
      </w:r>
      <w:r w:rsidR="00D565FA" w:rsidRPr="00FD6046">
        <w:rPr>
          <w:rStyle w:val="30"/>
          <w:rFonts w:eastAsiaTheme="minorHAnsi"/>
          <w:i w:val="0"/>
        </w:rPr>
        <w:t>Федеральный закон от 04.08</w:t>
      </w:r>
      <w:r w:rsidR="005C4D57" w:rsidRPr="00FD6046">
        <w:rPr>
          <w:rStyle w:val="30"/>
          <w:rFonts w:eastAsiaTheme="minorHAnsi"/>
          <w:i w:val="0"/>
        </w:rPr>
        <w:t>.2023 №</w:t>
      </w:r>
      <w:r w:rsidR="00D565FA" w:rsidRPr="00FD6046">
        <w:rPr>
          <w:rStyle w:val="30"/>
          <w:rFonts w:eastAsiaTheme="minorHAnsi"/>
          <w:i w:val="0"/>
        </w:rPr>
        <w:t xml:space="preserve"> 492</w:t>
      </w:r>
      <w:r w:rsidR="005C4D57" w:rsidRPr="00FD6046">
        <w:rPr>
          <w:rStyle w:val="30"/>
          <w:rFonts w:eastAsiaTheme="minorHAnsi"/>
          <w:i w:val="0"/>
        </w:rPr>
        <w:t>-ФЗ «</w:t>
      </w:r>
      <w:r w:rsidR="00902150" w:rsidRPr="00FD6046">
        <w:rPr>
          <w:rStyle w:val="30"/>
          <w:rFonts w:eastAsiaTheme="minorHAnsi"/>
          <w:i w:val="0"/>
        </w:rPr>
        <w:t>О внесении изменений в Земельный кодекс Российской Федерации</w:t>
      </w:r>
      <w:r w:rsidR="005C4D57" w:rsidRPr="00FD6046">
        <w:rPr>
          <w:rStyle w:val="30"/>
          <w:rFonts w:eastAsiaTheme="minorHAnsi"/>
          <w:i w:val="0"/>
        </w:rPr>
        <w:t>»</w:t>
      </w:r>
      <w:bookmarkEnd w:id="23"/>
      <w:r w:rsidR="005C4D57" w:rsidRPr="00FD6046">
        <w:rPr>
          <w:shd w:val="clear" w:color="auto" w:fill="FEFEFE"/>
        </w:rPr>
        <w:t>.</w:t>
      </w:r>
      <w:r w:rsidR="005C4D57" w:rsidRPr="00FD6046">
        <w:rPr>
          <w:rStyle w:val="30"/>
          <w:rFonts w:eastAsiaTheme="minorHAnsi"/>
          <w:i w:val="0"/>
          <w:szCs w:val="28"/>
        </w:rPr>
        <w:t xml:space="preserve"> </w:t>
      </w:r>
      <w:r w:rsidR="00902150" w:rsidRPr="00FD6046">
        <w:rPr>
          <w:b/>
        </w:rPr>
        <w:t>Вступил в силу с 15.08</w:t>
      </w:r>
      <w:r w:rsidR="005C4D57" w:rsidRPr="00FD6046">
        <w:rPr>
          <w:b/>
        </w:rPr>
        <w:t xml:space="preserve">.2023. </w:t>
      </w:r>
    </w:p>
    <w:p w:rsidR="00902150" w:rsidRPr="00FD6046" w:rsidRDefault="00902150" w:rsidP="00902150">
      <w:pPr>
        <w:spacing w:after="0"/>
        <w:ind w:firstLine="709"/>
        <w:rPr>
          <w:rFonts w:eastAsia="Times New Roman"/>
          <w:lang w:eastAsia="ru-RU"/>
        </w:rPr>
      </w:pPr>
      <w:r w:rsidRPr="00FD6046">
        <w:rPr>
          <w:rFonts w:eastAsia="Times New Roman"/>
          <w:lang w:eastAsia="ru-RU"/>
        </w:rPr>
        <w:t>Федеральным законом уточняются случаи и порядок предоставления гражданам и некоммерческим организациям в собственность бесплатно, аренду или безвозмездное пользование земельных участков, находящихся в государственной или муниципальной собственности.</w:t>
      </w:r>
    </w:p>
    <w:p w:rsidR="00902150" w:rsidRPr="00FD6046" w:rsidRDefault="00902150" w:rsidP="00902150">
      <w:pPr>
        <w:spacing w:after="0"/>
        <w:ind w:firstLine="709"/>
        <w:rPr>
          <w:rFonts w:eastAsia="Times New Roman"/>
          <w:lang w:eastAsia="ru-RU"/>
        </w:rPr>
      </w:pPr>
      <w:r w:rsidRPr="00FD6046">
        <w:rPr>
          <w:rFonts w:eastAsia="Times New Roman"/>
          <w:lang w:eastAsia="ru-RU"/>
        </w:rPr>
        <w:t>В частности, предусматривается предоставление указанных земельных участков в безвозмездное пользование некоммерческим организациям при условии, если на этих земельных участках расположены здания, сооружения, принадлежащие им на праве безвозмездного пользования и находящиеся в государственной или муниципальной собственности, на срок до прекращения прав на такие здания, сооружения.</w:t>
      </w:r>
    </w:p>
    <w:p w:rsidR="00902150" w:rsidRPr="00FD6046" w:rsidRDefault="00902150" w:rsidP="00902150">
      <w:pPr>
        <w:spacing w:after="0"/>
        <w:ind w:firstLine="709"/>
        <w:rPr>
          <w:rFonts w:eastAsia="Times New Roman"/>
          <w:lang w:eastAsia="ru-RU"/>
        </w:rPr>
      </w:pPr>
      <w:r w:rsidRPr="00FD6046">
        <w:rPr>
          <w:rFonts w:eastAsia="Times New Roman"/>
          <w:lang w:eastAsia="ru-RU"/>
        </w:rPr>
        <w:t>Кроме того, согласно Федеральному закону земельные участки, находящиеся в государственной или муниципальной собственности, могут быть предоставлены в безвозмездное пользование религиозным организациям на срок до сорока девяти лет при условии, что на данных земельных участках расположены здания, сооружения религиозного или благотворительного назначения, принадлежащие им на праве собственности, в случае, если указанные земельные участки ограничены в обороте и (или) не могут быть предоставлены религиозным организациям в собственность.</w:t>
      </w:r>
    </w:p>
    <w:p w:rsidR="00902150" w:rsidRPr="00FD6046" w:rsidRDefault="00902150" w:rsidP="00902150">
      <w:pPr>
        <w:spacing w:after="0"/>
        <w:ind w:firstLine="709"/>
        <w:rPr>
          <w:rFonts w:eastAsia="Times New Roman"/>
          <w:lang w:eastAsia="ru-RU"/>
        </w:rPr>
      </w:pPr>
      <w:r w:rsidRPr="00FD6046">
        <w:rPr>
          <w:rFonts w:eastAsia="Times New Roman"/>
          <w:lang w:eastAsia="ru-RU"/>
        </w:rPr>
        <w:t>В Федеральном законе также совершенствуется правовое регулирование отношений, касающихся образования земельных участков и передачи арендаторами прав и обязанностей по договорам аренды земельных участков в случаях, если на таких земельных участках расположены здания, сооружения и они находятся в государственной или муниципальной собственности.</w:t>
      </w:r>
    </w:p>
    <w:p w:rsidR="005C4D57" w:rsidRPr="00FD6046" w:rsidRDefault="005C4D57" w:rsidP="00902150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r w:rsidRPr="00FD6046">
        <w:rPr>
          <w:b/>
        </w:rPr>
        <w:t>Органам местного самоуправления для сведения и использования в работе</w:t>
      </w:r>
    </w:p>
    <w:p w:rsidR="005C4D57" w:rsidRPr="00FD6046" w:rsidRDefault="005C4D57" w:rsidP="005C4D57">
      <w:pPr>
        <w:spacing w:after="0"/>
        <w:ind w:firstLine="709"/>
        <w:rPr>
          <w:rStyle w:val="30"/>
          <w:rFonts w:eastAsiaTheme="majorEastAsia"/>
          <w:i w:val="0"/>
          <w:highlight w:val="yellow"/>
        </w:rPr>
      </w:pPr>
    </w:p>
    <w:p w:rsidR="00162AC5" w:rsidRPr="002E77D7" w:rsidRDefault="00523EBA" w:rsidP="002E77D7">
      <w:pPr>
        <w:spacing w:after="0"/>
        <w:ind w:firstLine="708"/>
        <w:rPr>
          <w:b/>
        </w:rPr>
      </w:pPr>
      <w:bookmarkStart w:id="24" w:name="_Toc147736838"/>
      <w:r w:rsidRPr="002E77D7">
        <w:rPr>
          <w:rStyle w:val="30"/>
          <w:rFonts w:eastAsiaTheme="majorEastAsia"/>
          <w:i w:val="0"/>
        </w:rPr>
        <w:t>15</w:t>
      </w:r>
      <w:r w:rsidR="00162AC5" w:rsidRPr="002E77D7">
        <w:rPr>
          <w:rStyle w:val="30"/>
          <w:rFonts w:eastAsiaTheme="majorEastAsia"/>
          <w:i w:val="0"/>
        </w:rPr>
        <w:t xml:space="preserve">. </w:t>
      </w:r>
      <w:r w:rsidR="00162AC5" w:rsidRPr="002E77D7">
        <w:rPr>
          <w:rStyle w:val="30"/>
          <w:rFonts w:eastAsiaTheme="minorHAnsi"/>
          <w:i w:val="0"/>
        </w:rPr>
        <w:t xml:space="preserve">Федеральный закон от </w:t>
      </w:r>
      <w:r w:rsidR="00C212DD" w:rsidRPr="002E77D7">
        <w:rPr>
          <w:rStyle w:val="30"/>
          <w:rFonts w:eastAsiaTheme="minorHAnsi"/>
          <w:i w:val="0"/>
        </w:rPr>
        <w:t>28</w:t>
      </w:r>
      <w:r w:rsidR="005752CE" w:rsidRPr="002E77D7">
        <w:rPr>
          <w:rStyle w:val="30"/>
          <w:rFonts w:eastAsiaTheme="minorHAnsi"/>
          <w:i w:val="0"/>
        </w:rPr>
        <w:t>.09</w:t>
      </w:r>
      <w:r w:rsidR="00162AC5" w:rsidRPr="002E77D7">
        <w:rPr>
          <w:rStyle w:val="30"/>
          <w:rFonts w:eastAsiaTheme="minorHAnsi"/>
          <w:i w:val="0"/>
        </w:rPr>
        <w:t xml:space="preserve">.2023 </w:t>
      </w:r>
      <w:r w:rsidR="007E6B45" w:rsidRPr="002E77D7">
        <w:rPr>
          <w:rStyle w:val="30"/>
          <w:rFonts w:eastAsiaTheme="minorHAnsi"/>
          <w:i w:val="0"/>
        </w:rPr>
        <w:t>№ 493</w:t>
      </w:r>
      <w:r w:rsidR="00162AC5" w:rsidRPr="002E77D7">
        <w:rPr>
          <w:rStyle w:val="30"/>
          <w:rFonts w:eastAsiaTheme="minorHAnsi"/>
          <w:i w:val="0"/>
        </w:rPr>
        <w:t>-ФЗ «</w:t>
      </w:r>
      <w:r w:rsidR="007E6B45" w:rsidRPr="002E77D7">
        <w:rPr>
          <w:rStyle w:val="30"/>
          <w:rFonts w:eastAsiaTheme="minorHAnsi"/>
          <w:i w:val="0"/>
        </w:rPr>
        <w:t>О внесении изменений в статью 1.1 Федерального закона «О днях воинской славы и памятных датах России</w:t>
      </w:r>
      <w:r w:rsidR="005752CE" w:rsidRPr="002E77D7">
        <w:rPr>
          <w:rStyle w:val="30"/>
          <w:rFonts w:eastAsiaTheme="minorHAnsi"/>
          <w:i w:val="0"/>
        </w:rPr>
        <w:t>»</w:t>
      </w:r>
      <w:bookmarkEnd w:id="24"/>
      <w:r w:rsidR="005752CE" w:rsidRPr="007E6B45">
        <w:rPr>
          <w:shd w:val="clear" w:color="auto" w:fill="FEFEFE"/>
        </w:rPr>
        <w:t>.</w:t>
      </w:r>
      <w:r w:rsidR="00162AC5" w:rsidRPr="007E6B45">
        <w:rPr>
          <w:rStyle w:val="30"/>
          <w:rFonts w:eastAsiaTheme="minorHAnsi"/>
          <w:i w:val="0"/>
          <w:szCs w:val="28"/>
        </w:rPr>
        <w:t xml:space="preserve"> </w:t>
      </w:r>
      <w:r w:rsidR="005752CE" w:rsidRPr="002E77D7">
        <w:rPr>
          <w:b/>
        </w:rPr>
        <w:t>Вступил</w:t>
      </w:r>
      <w:r w:rsidR="00C212DD" w:rsidRPr="002E77D7">
        <w:rPr>
          <w:b/>
        </w:rPr>
        <w:t xml:space="preserve"> в силу с 28.09</w:t>
      </w:r>
      <w:r w:rsidR="00162AC5" w:rsidRPr="002E77D7">
        <w:rPr>
          <w:b/>
        </w:rPr>
        <w:t>.2023.</w:t>
      </w:r>
    </w:p>
    <w:p w:rsidR="005C4D57" w:rsidRPr="005752CE" w:rsidRDefault="005752CE" w:rsidP="002E77D7">
      <w:pPr>
        <w:spacing w:after="0"/>
        <w:ind w:firstLine="708"/>
        <w:rPr>
          <w:rFonts w:eastAsia="Times New Roman"/>
          <w:lang w:eastAsia="ru-RU"/>
        </w:rPr>
      </w:pPr>
      <w:r w:rsidRPr="005752CE">
        <w:rPr>
          <w:shd w:val="clear" w:color="auto" w:fill="FEFEFE"/>
        </w:rPr>
        <w:t>Федеральным законом устанавливается новая памят</w:t>
      </w:r>
      <w:r w:rsidR="00433721">
        <w:rPr>
          <w:shd w:val="clear" w:color="auto" w:fill="FEFEFE"/>
        </w:rPr>
        <w:t xml:space="preserve">ная дата России – 30 сентября – </w:t>
      </w:r>
      <w:r w:rsidRPr="005752CE">
        <w:rPr>
          <w:shd w:val="clear" w:color="auto" w:fill="FEFEFE"/>
        </w:rPr>
        <w:t>День воссоединения Донецкой Народной Республики, Луганской Народной Республики, Запорожской области и Херсонской области с Российской Федерацией (2022 год).</w:t>
      </w:r>
    </w:p>
    <w:p w:rsidR="00162AC5" w:rsidRPr="004448C7" w:rsidRDefault="00162AC5" w:rsidP="002E77D7">
      <w:pPr>
        <w:spacing w:after="0"/>
        <w:ind w:firstLine="708"/>
        <w:rPr>
          <w:b/>
        </w:rPr>
      </w:pPr>
      <w:r w:rsidRPr="004448C7">
        <w:rPr>
          <w:b/>
        </w:rPr>
        <w:t xml:space="preserve">Органам местного самоуправления для сведения </w:t>
      </w:r>
    </w:p>
    <w:p w:rsidR="005752CE" w:rsidRPr="00C664D6" w:rsidRDefault="005752CE" w:rsidP="005C4D57">
      <w:pPr>
        <w:spacing w:after="0"/>
        <w:ind w:firstLine="709"/>
        <w:rPr>
          <w:rFonts w:cs="Times New Roman"/>
          <w:b/>
          <w:szCs w:val="28"/>
        </w:rPr>
      </w:pPr>
    </w:p>
    <w:p w:rsidR="005C3C25" w:rsidRPr="005752CE" w:rsidRDefault="00AE4CF2" w:rsidP="00B41A79">
      <w:pPr>
        <w:pStyle w:val="3"/>
        <w:rPr>
          <w:b/>
          <w:i w:val="0"/>
          <w:szCs w:val="28"/>
        </w:rPr>
      </w:pPr>
      <w:bookmarkStart w:id="25" w:name="_Toc147736839"/>
      <w:r w:rsidRPr="005752CE">
        <w:rPr>
          <w:b/>
          <w:i w:val="0"/>
          <w:szCs w:val="28"/>
        </w:rPr>
        <w:t>З</w:t>
      </w:r>
      <w:r w:rsidR="00B02264" w:rsidRPr="005752CE">
        <w:rPr>
          <w:b/>
          <w:i w:val="0"/>
          <w:szCs w:val="28"/>
        </w:rPr>
        <w:t>аконодательство</w:t>
      </w:r>
      <w:r w:rsidRPr="005752CE">
        <w:rPr>
          <w:b/>
          <w:i w:val="0"/>
          <w:szCs w:val="28"/>
        </w:rPr>
        <w:t xml:space="preserve"> Камчатского края</w:t>
      </w:r>
      <w:bookmarkEnd w:id="17"/>
      <w:bookmarkEnd w:id="25"/>
    </w:p>
    <w:p w:rsidR="00C72FC9" w:rsidRPr="00BE6898" w:rsidRDefault="00C72FC9" w:rsidP="001168FF">
      <w:pPr>
        <w:spacing w:after="0"/>
        <w:ind w:firstLine="708"/>
        <w:rPr>
          <w:rStyle w:val="30"/>
          <w:rFonts w:eastAsiaTheme="minorHAnsi"/>
          <w:i w:val="0"/>
          <w:highlight w:val="yellow"/>
        </w:rPr>
      </w:pPr>
      <w:bookmarkStart w:id="26" w:name="_Toc31210546"/>
      <w:bookmarkStart w:id="27" w:name="_Toc45098335"/>
      <w:bookmarkStart w:id="28" w:name="_Toc54777045"/>
    </w:p>
    <w:p w:rsidR="00DC0A22" w:rsidRPr="002002DD" w:rsidRDefault="00574564" w:rsidP="00AB787E">
      <w:pPr>
        <w:spacing w:after="0"/>
        <w:ind w:firstLine="709"/>
        <w:rPr>
          <w:b/>
        </w:rPr>
      </w:pPr>
      <w:bookmarkStart w:id="29" w:name="_Toc147736840"/>
      <w:r w:rsidRPr="002002DD">
        <w:rPr>
          <w:rStyle w:val="30"/>
          <w:rFonts w:eastAsiaTheme="minorHAnsi"/>
          <w:i w:val="0"/>
        </w:rPr>
        <w:t>1</w:t>
      </w:r>
      <w:r w:rsidR="00DC0A22" w:rsidRPr="002002DD">
        <w:rPr>
          <w:rStyle w:val="30"/>
          <w:rFonts w:eastAsiaTheme="minorHAnsi"/>
          <w:i w:val="0"/>
        </w:rPr>
        <w:t xml:space="preserve">. Закон Камчатского края </w:t>
      </w:r>
      <w:r w:rsidR="002002DD" w:rsidRPr="002002DD">
        <w:rPr>
          <w:rStyle w:val="30"/>
          <w:rFonts w:eastAsiaTheme="minorHAnsi"/>
          <w:i w:val="0"/>
        </w:rPr>
        <w:t>от 05.07.2023 № 241</w:t>
      </w:r>
      <w:r w:rsidR="0019477D" w:rsidRPr="002002DD">
        <w:rPr>
          <w:rStyle w:val="30"/>
          <w:rFonts w:eastAsiaTheme="minorHAnsi"/>
          <w:i w:val="0"/>
        </w:rPr>
        <w:t xml:space="preserve"> </w:t>
      </w:r>
      <w:r w:rsidR="00BE6898" w:rsidRPr="002002DD">
        <w:rPr>
          <w:rStyle w:val="30"/>
          <w:rFonts w:eastAsiaTheme="minorHAnsi"/>
          <w:i w:val="0"/>
        </w:rPr>
        <w:t>«О внесении изменений в Закон Камчатского края «Об административных правонарушениях</w:t>
      </w:r>
      <w:r w:rsidR="00FB441B" w:rsidRPr="002002DD">
        <w:rPr>
          <w:rStyle w:val="30"/>
          <w:rFonts w:eastAsiaTheme="minorHAnsi"/>
          <w:i w:val="0"/>
        </w:rPr>
        <w:t>»</w:t>
      </w:r>
      <w:bookmarkEnd w:id="29"/>
      <w:r w:rsidR="000F5C88" w:rsidRPr="002002DD">
        <w:rPr>
          <w:rFonts w:eastAsia="Times New Roman" w:cs="Times New Roman"/>
          <w:szCs w:val="28"/>
          <w:lang w:eastAsia="ru-RU"/>
        </w:rPr>
        <w:t>.</w:t>
      </w:r>
      <w:r w:rsidR="00DC0A22" w:rsidRPr="002002DD">
        <w:rPr>
          <w:rFonts w:cs="Times New Roman"/>
          <w:szCs w:val="28"/>
        </w:rPr>
        <w:t xml:space="preserve"> </w:t>
      </w:r>
      <w:r w:rsidR="002002DD" w:rsidRPr="002002DD">
        <w:rPr>
          <w:b/>
        </w:rPr>
        <w:t>Вступил в силу с 18</w:t>
      </w:r>
      <w:r w:rsidR="00BE6898" w:rsidRPr="002002DD">
        <w:rPr>
          <w:b/>
        </w:rPr>
        <w:t>.07</w:t>
      </w:r>
      <w:r w:rsidR="00975864" w:rsidRPr="002002DD">
        <w:rPr>
          <w:b/>
        </w:rPr>
        <w:t>.2023</w:t>
      </w:r>
      <w:r w:rsidR="000C1F88" w:rsidRPr="002002DD">
        <w:rPr>
          <w:b/>
          <w:shd w:val="clear" w:color="auto" w:fill="FFFFFF"/>
        </w:rPr>
        <w:t>.</w:t>
      </w:r>
      <w:r w:rsidR="002002DD" w:rsidRPr="002002DD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</w:p>
    <w:p w:rsidR="0085670F" w:rsidRPr="001E3B84" w:rsidRDefault="008F2123" w:rsidP="00AB787E">
      <w:pPr>
        <w:tabs>
          <w:tab w:val="left" w:pos="993"/>
        </w:tabs>
        <w:spacing w:after="0"/>
        <w:ind w:firstLine="709"/>
      </w:pPr>
      <w:r w:rsidRPr="001E3B84">
        <w:t xml:space="preserve">Закон </w:t>
      </w:r>
      <w:r w:rsidR="0085670F" w:rsidRPr="001E3B84">
        <w:t>разработан в целях закрепления в Законе Камчатского края от 19.12.2008 № 209 «Об административных правонарушениях» новых составов административных правонарушений, связанных с нарушением Правил охраны жизни людей на водных объектах в Камчатском крае, утвержденных постановлением Правительства Камчатского края от 08.05.2009 № 208-П.</w:t>
      </w:r>
    </w:p>
    <w:p w:rsidR="0085670F" w:rsidRPr="001E3B84" w:rsidRDefault="0085670F" w:rsidP="00AB787E">
      <w:pPr>
        <w:tabs>
          <w:tab w:val="left" w:pos="993"/>
        </w:tabs>
        <w:spacing w:after="0"/>
        <w:ind w:firstLine="709"/>
        <w:rPr>
          <w:szCs w:val="28"/>
        </w:rPr>
      </w:pPr>
      <w:r w:rsidRPr="001E3B84">
        <w:t>Правом составления соответствующих протоколов надел</w:t>
      </w:r>
      <w:r w:rsidR="0074263F" w:rsidRPr="001E3B84">
        <w:t>яются</w:t>
      </w:r>
      <w:r w:rsidRPr="001E3B84">
        <w:t xml:space="preserve"> </w:t>
      </w:r>
      <w:r w:rsidR="0074263F" w:rsidRPr="001E3B84">
        <w:rPr>
          <w:szCs w:val="28"/>
        </w:rPr>
        <w:t>должностные</w:t>
      </w:r>
      <w:r w:rsidRPr="001E3B84">
        <w:rPr>
          <w:szCs w:val="28"/>
        </w:rPr>
        <w:t xml:space="preserve"> лиц</w:t>
      </w:r>
      <w:r w:rsidR="0074263F" w:rsidRPr="001E3B84">
        <w:rPr>
          <w:szCs w:val="28"/>
        </w:rPr>
        <w:t>а</w:t>
      </w:r>
      <w:r w:rsidRPr="001E3B84">
        <w:rPr>
          <w:szCs w:val="28"/>
        </w:rPr>
        <w:t xml:space="preserve"> органов местного самоуправления муниципальных образований в Камчатском крае, а в случае наделения Законом Камчатского края органов местного самоуправления муниципальных образований в Камчатском крае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настоящим Законом, членов административных комиссий, являющихся должностными лицами соответствующих органов местного самоуправления.</w:t>
      </w:r>
    </w:p>
    <w:p w:rsidR="0085670F" w:rsidRPr="001E3B84" w:rsidRDefault="00EA5552" w:rsidP="00AB787E">
      <w:pPr>
        <w:tabs>
          <w:tab w:val="left" w:pos="993"/>
        </w:tabs>
        <w:spacing w:after="0"/>
        <w:ind w:firstLine="709"/>
        <w:rPr>
          <w:szCs w:val="28"/>
        </w:rPr>
      </w:pPr>
      <w:r w:rsidRPr="001E3B84">
        <w:t>Краевой закон</w:t>
      </w:r>
      <w:r w:rsidR="0085670F" w:rsidRPr="001E3B84">
        <w:t xml:space="preserve"> разработан в соответствии с пунктом 1 части 1 статьи 1.3</w:t>
      </w:r>
      <w:r w:rsidR="0085670F" w:rsidRPr="001E3B84">
        <w:rPr>
          <w:vertAlign w:val="superscript"/>
        </w:rPr>
        <w:t>1</w:t>
      </w:r>
      <w:r w:rsidR="0085670F" w:rsidRPr="001E3B84">
        <w:t xml:space="preserve"> Кодекса </w:t>
      </w:r>
      <w:r w:rsidR="0085670F" w:rsidRPr="001E3B84">
        <w:rPr>
          <w:szCs w:val="28"/>
        </w:rPr>
        <w:t>Российской Федерации об административных правонарушениях, положениями которого к ведению субъектов Российской Федерации относится установление законами субъектов Российской Федерации об административных правонарушениях административной ответственности за нарушение нормативных правовых актов субъектов Российской Федерации.</w:t>
      </w:r>
    </w:p>
    <w:p w:rsidR="0085670F" w:rsidRPr="001E3B84" w:rsidRDefault="00AB787E" w:rsidP="00AB787E">
      <w:pPr>
        <w:tabs>
          <w:tab w:val="left" w:pos="993"/>
        </w:tabs>
        <w:spacing w:after="0"/>
        <w:ind w:firstLine="709"/>
      </w:pPr>
      <w:r w:rsidRPr="001E3B84">
        <w:rPr>
          <w:szCs w:val="28"/>
        </w:rPr>
        <w:t>Так, п</w:t>
      </w:r>
      <w:r w:rsidR="0085670F" w:rsidRPr="001E3B84">
        <w:rPr>
          <w:szCs w:val="28"/>
        </w:rPr>
        <w:t>ринятым законом предусматривается установление административной ответственности</w:t>
      </w:r>
      <w:r w:rsidR="0085670F" w:rsidRPr="001E3B84">
        <w:t>:</w:t>
      </w:r>
    </w:p>
    <w:p w:rsidR="0085670F" w:rsidRPr="001E3B84" w:rsidRDefault="0085670F" w:rsidP="00AB787E">
      <w:pPr>
        <w:tabs>
          <w:tab w:val="left" w:pos="993"/>
        </w:tabs>
        <w:spacing w:after="0"/>
        <w:ind w:firstLine="709"/>
        <w:rPr>
          <w:szCs w:val="28"/>
        </w:rPr>
      </w:pPr>
      <w:r w:rsidRPr="001E3B84">
        <w:t>- за купание в местах массового отдыха на водных объектах, где выставлены запрещающи</w:t>
      </w:r>
      <w:r w:rsidR="001D4A9A" w:rsidRPr="001E3B84">
        <w:t xml:space="preserve">е знаки, </w:t>
      </w:r>
      <w:r w:rsidRPr="001E3B84">
        <w:rPr>
          <w:szCs w:val="28"/>
        </w:rPr>
        <w:t>заплыв за буйки, обозначающие границы участка акватории водного об</w:t>
      </w:r>
      <w:r w:rsidR="001D4A9A" w:rsidRPr="001E3B84">
        <w:rPr>
          <w:szCs w:val="28"/>
        </w:rPr>
        <w:t xml:space="preserve">ъекта, отведенного для купания, а также </w:t>
      </w:r>
      <w:r w:rsidRPr="001E3B84">
        <w:rPr>
          <w:szCs w:val="28"/>
        </w:rPr>
        <w:t>купание в состоянии опьянения;</w:t>
      </w:r>
    </w:p>
    <w:p w:rsidR="0085670F" w:rsidRPr="001E3B84" w:rsidRDefault="0085670F" w:rsidP="00AB787E">
      <w:pPr>
        <w:tabs>
          <w:tab w:val="left" w:pos="993"/>
        </w:tabs>
        <w:spacing w:after="0"/>
        <w:ind w:firstLine="709"/>
        <w:rPr>
          <w:szCs w:val="28"/>
        </w:rPr>
      </w:pPr>
      <w:r w:rsidRPr="001E3B84">
        <w:t>- за в</w:t>
      </w:r>
      <w:r w:rsidRPr="001E3B84">
        <w:rPr>
          <w:szCs w:val="28"/>
        </w:rPr>
        <w:t xml:space="preserve">ыход граждан на лед </w:t>
      </w:r>
      <w:r w:rsidR="00CB56AC" w:rsidRPr="001E3B84">
        <w:rPr>
          <w:szCs w:val="28"/>
        </w:rPr>
        <w:t xml:space="preserve">водных объектов, </w:t>
      </w:r>
      <w:r w:rsidRPr="001E3B84">
        <w:rPr>
          <w:szCs w:val="28"/>
        </w:rPr>
        <w:t>г</w:t>
      </w:r>
      <w:r w:rsidR="00AB787E" w:rsidRPr="001E3B84">
        <w:rPr>
          <w:szCs w:val="28"/>
        </w:rPr>
        <w:t>де выставлены запрещающие знаки.</w:t>
      </w:r>
    </w:p>
    <w:p w:rsidR="00A04C3D" w:rsidRPr="001E3B84" w:rsidRDefault="00DC0A22" w:rsidP="00AB787E">
      <w:pPr>
        <w:spacing w:after="0"/>
        <w:ind w:firstLine="709"/>
        <w:rPr>
          <w:b/>
          <w:lang w:eastAsia="ru-RU"/>
        </w:rPr>
      </w:pPr>
      <w:r w:rsidRPr="001E3B84">
        <w:rPr>
          <w:b/>
          <w:lang w:eastAsia="ru-RU"/>
        </w:rPr>
        <w:t xml:space="preserve">Органам местного самоуправления для сведения </w:t>
      </w:r>
      <w:r w:rsidR="00BE6898" w:rsidRPr="001E3B84">
        <w:rPr>
          <w:b/>
          <w:lang w:eastAsia="ru-RU"/>
        </w:rPr>
        <w:t xml:space="preserve">и использования в работе </w:t>
      </w:r>
    </w:p>
    <w:p w:rsidR="00485BDF" w:rsidRPr="00BE6898" w:rsidRDefault="00485BDF" w:rsidP="00AB787E">
      <w:pPr>
        <w:spacing w:after="0"/>
        <w:ind w:firstLine="709"/>
        <w:rPr>
          <w:rFonts w:eastAsia="Times New Roman"/>
          <w:highlight w:val="yellow"/>
          <w:lang w:eastAsia="ru-RU"/>
        </w:rPr>
      </w:pPr>
    </w:p>
    <w:p w:rsidR="001F7B67" w:rsidRPr="008B6014" w:rsidRDefault="00FE214C" w:rsidP="007B6CBF">
      <w:pPr>
        <w:pStyle w:val="af4"/>
        <w:spacing w:after="0"/>
        <w:ind w:firstLine="709"/>
        <w:rPr>
          <w:b/>
        </w:rPr>
      </w:pPr>
      <w:bookmarkStart w:id="30" w:name="_Toc147736841"/>
      <w:r w:rsidRPr="00631205">
        <w:rPr>
          <w:rStyle w:val="30"/>
          <w:rFonts w:eastAsiaTheme="minorHAnsi"/>
          <w:i w:val="0"/>
        </w:rPr>
        <w:t>2</w:t>
      </w:r>
      <w:r w:rsidR="00DC0A22" w:rsidRPr="00631205">
        <w:rPr>
          <w:rStyle w:val="30"/>
          <w:rFonts w:eastAsiaTheme="minorHAnsi"/>
          <w:i w:val="0"/>
        </w:rPr>
        <w:t>. Закон Камч</w:t>
      </w:r>
      <w:r w:rsidR="00FF3EC9" w:rsidRPr="00631205">
        <w:rPr>
          <w:rStyle w:val="30"/>
          <w:rFonts w:eastAsiaTheme="minorHAnsi"/>
          <w:i w:val="0"/>
        </w:rPr>
        <w:t xml:space="preserve">атского края от </w:t>
      </w:r>
      <w:r w:rsidR="00631205" w:rsidRPr="00631205">
        <w:rPr>
          <w:rStyle w:val="30"/>
          <w:rFonts w:eastAsiaTheme="minorHAnsi"/>
          <w:i w:val="0"/>
        </w:rPr>
        <w:t>05</w:t>
      </w:r>
      <w:r w:rsidR="000573E5" w:rsidRPr="00631205">
        <w:rPr>
          <w:rStyle w:val="30"/>
          <w:rFonts w:eastAsiaTheme="minorHAnsi"/>
          <w:i w:val="0"/>
        </w:rPr>
        <w:t>.07</w:t>
      </w:r>
      <w:r w:rsidR="00631205" w:rsidRPr="00631205">
        <w:rPr>
          <w:rStyle w:val="30"/>
          <w:rFonts w:eastAsiaTheme="minorHAnsi"/>
          <w:i w:val="0"/>
        </w:rPr>
        <w:t>.2023 № 243</w:t>
      </w:r>
      <w:r w:rsidR="0019477D" w:rsidRPr="00631205">
        <w:rPr>
          <w:rStyle w:val="30"/>
          <w:rFonts w:eastAsiaTheme="minorHAnsi"/>
          <w:i w:val="0"/>
        </w:rPr>
        <w:t xml:space="preserve"> </w:t>
      </w:r>
      <w:r w:rsidR="00DC0A22" w:rsidRPr="00631205">
        <w:rPr>
          <w:rStyle w:val="30"/>
          <w:rFonts w:eastAsiaTheme="minorHAnsi"/>
          <w:i w:val="0"/>
        </w:rPr>
        <w:t>«</w:t>
      </w:r>
      <w:r w:rsidR="000573E5" w:rsidRPr="00631205">
        <w:rPr>
          <w:rStyle w:val="30"/>
          <w:rFonts w:eastAsiaTheme="minorHAnsi"/>
          <w:i w:val="0"/>
        </w:rPr>
        <w:t>О внесении</w:t>
      </w:r>
      <w:r w:rsidR="000573E5" w:rsidRPr="001E3B84">
        <w:rPr>
          <w:rStyle w:val="30"/>
          <w:rFonts w:eastAsiaTheme="minorHAnsi"/>
          <w:i w:val="0"/>
        </w:rPr>
        <w:t xml:space="preserve"> изменений в Закон Камчатского края «О референдуме Камчатского края</w:t>
      </w:r>
      <w:r w:rsidR="00524F2B" w:rsidRPr="008B6014">
        <w:rPr>
          <w:rStyle w:val="30"/>
          <w:rFonts w:eastAsiaTheme="minorHAnsi"/>
          <w:i w:val="0"/>
        </w:rPr>
        <w:t>»</w:t>
      </w:r>
      <w:bookmarkEnd w:id="30"/>
      <w:r w:rsidR="00DC0A22" w:rsidRPr="008B6014">
        <w:rPr>
          <w:i/>
          <w:shd w:val="clear" w:color="auto" w:fill="FFFFFF"/>
        </w:rPr>
        <w:t xml:space="preserve">. </w:t>
      </w:r>
      <w:r w:rsidR="000573E5" w:rsidRPr="008B6014">
        <w:rPr>
          <w:b/>
        </w:rPr>
        <w:t>Вступил в силу с</w:t>
      </w:r>
      <w:r w:rsidR="008B6014" w:rsidRPr="008B6014">
        <w:rPr>
          <w:b/>
        </w:rPr>
        <w:t xml:space="preserve"> 08</w:t>
      </w:r>
      <w:r w:rsidR="000573E5" w:rsidRPr="008B6014">
        <w:rPr>
          <w:b/>
        </w:rPr>
        <w:t>.07</w:t>
      </w:r>
      <w:r w:rsidR="001F7B67" w:rsidRPr="008B6014">
        <w:rPr>
          <w:b/>
        </w:rPr>
        <w:t>.2023</w:t>
      </w:r>
      <w:r w:rsidR="001F7B67" w:rsidRPr="008B6014">
        <w:rPr>
          <w:b/>
          <w:shd w:val="clear" w:color="auto" w:fill="FFFFFF"/>
        </w:rPr>
        <w:t>.</w:t>
      </w:r>
      <w:r w:rsidR="008B6014" w:rsidRPr="008B6014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</w:p>
    <w:p w:rsidR="0087638B" w:rsidRPr="001E3B84" w:rsidRDefault="0087638B" w:rsidP="007B6CBF">
      <w:pPr>
        <w:pStyle w:val="22"/>
        <w:spacing w:after="0" w:line="259" w:lineRule="auto"/>
        <w:ind w:left="0" w:firstLine="709"/>
        <w:rPr>
          <w:bCs/>
          <w:szCs w:val="28"/>
        </w:rPr>
      </w:pPr>
      <w:r w:rsidRPr="001E3B84">
        <w:rPr>
          <w:bCs/>
          <w:szCs w:val="28"/>
        </w:rPr>
        <w:t xml:space="preserve">Закон разработан в целях приведения Закона Камчатского края </w:t>
      </w:r>
      <w:r w:rsidR="005F6BCB" w:rsidRPr="001E3B84">
        <w:rPr>
          <w:bCs/>
          <w:szCs w:val="28"/>
        </w:rPr>
        <w:t xml:space="preserve">от 04.12.2008 № 142 </w:t>
      </w:r>
      <w:r w:rsidR="005F6BCB" w:rsidRPr="001E3B84">
        <w:rPr>
          <w:bCs/>
          <w:szCs w:val="28"/>
          <w:lang w:val="ru-RU"/>
        </w:rPr>
        <w:t>«</w:t>
      </w:r>
      <w:r w:rsidR="005F6BCB" w:rsidRPr="001E3B84">
        <w:rPr>
          <w:bCs/>
          <w:szCs w:val="28"/>
        </w:rPr>
        <w:t>О референдуме Камчатского края</w:t>
      </w:r>
      <w:r w:rsidR="005F6BCB" w:rsidRPr="001E3B84">
        <w:rPr>
          <w:bCs/>
          <w:szCs w:val="28"/>
          <w:lang w:val="ru-RU"/>
        </w:rPr>
        <w:t>»</w:t>
      </w:r>
      <w:r w:rsidRPr="001E3B84">
        <w:rPr>
          <w:bCs/>
          <w:szCs w:val="28"/>
          <w:lang w:val="ru-RU"/>
        </w:rPr>
        <w:t xml:space="preserve"> </w:t>
      </w:r>
      <w:r w:rsidRPr="001E3B84">
        <w:rPr>
          <w:bCs/>
          <w:szCs w:val="28"/>
        </w:rPr>
        <w:t xml:space="preserve">в соответствие с положениями Федеральных законов от 14.03.2022 </w:t>
      </w:r>
      <w:r w:rsidRPr="001E3B84">
        <w:rPr>
          <w:bCs/>
          <w:szCs w:val="28"/>
        </w:rPr>
        <w:br/>
      </w:r>
      <w:r w:rsidR="005F6BCB" w:rsidRPr="001E3B84">
        <w:rPr>
          <w:bCs/>
          <w:szCs w:val="28"/>
        </w:rPr>
        <w:t xml:space="preserve">№ 60-ФЗ </w:t>
      </w:r>
      <w:r w:rsidR="005F6BCB" w:rsidRPr="001E3B84">
        <w:rPr>
          <w:bCs/>
          <w:szCs w:val="28"/>
          <w:lang w:val="ru-RU"/>
        </w:rPr>
        <w:t>«</w:t>
      </w:r>
      <w:r w:rsidRPr="001E3B84">
        <w:rPr>
          <w:bCs/>
          <w:szCs w:val="28"/>
        </w:rPr>
        <w:t>О внесении изменений в отдельные законодате</w:t>
      </w:r>
      <w:r w:rsidR="005F6BCB" w:rsidRPr="001E3B84">
        <w:rPr>
          <w:bCs/>
          <w:szCs w:val="28"/>
        </w:rPr>
        <w:t>льные акты Российской Федерации</w:t>
      </w:r>
      <w:r w:rsidR="005F6BCB" w:rsidRPr="001E3B84">
        <w:rPr>
          <w:bCs/>
          <w:szCs w:val="28"/>
          <w:lang w:val="ru-RU"/>
        </w:rPr>
        <w:t>»</w:t>
      </w:r>
      <w:r w:rsidRPr="001E3B84">
        <w:rPr>
          <w:bCs/>
          <w:szCs w:val="28"/>
        </w:rPr>
        <w:t xml:space="preserve">, </w:t>
      </w:r>
      <w:r w:rsidR="005F6BCB" w:rsidRPr="001E3B84">
        <w:rPr>
          <w:bCs/>
          <w:szCs w:val="28"/>
        </w:rPr>
        <w:t xml:space="preserve">от 28.06.2022 № 220-ФЗ </w:t>
      </w:r>
      <w:r w:rsidR="005F6BCB" w:rsidRPr="001E3B84">
        <w:rPr>
          <w:bCs/>
          <w:szCs w:val="28"/>
          <w:lang w:val="ru-RU"/>
        </w:rPr>
        <w:t>«</w:t>
      </w:r>
      <w:r w:rsidRPr="001E3B84">
        <w:rPr>
          <w:bCs/>
          <w:szCs w:val="28"/>
        </w:rPr>
        <w:t>О внесении изменений в отдельные законодательные акты Российской Федерац</w:t>
      </w:r>
      <w:r w:rsidR="005F6BCB" w:rsidRPr="001E3B84">
        <w:rPr>
          <w:bCs/>
          <w:szCs w:val="28"/>
        </w:rPr>
        <w:t>ии</w:t>
      </w:r>
      <w:r w:rsidR="005F6BCB" w:rsidRPr="001E3B84">
        <w:rPr>
          <w:bCs/>
          <w:szCs w:val="28"/>
          <w:lang w:val="ru-RU"/>
        </w:rPr>
        <w:t>»</w:t>
      </w:r>
      <w:r w:rsidRPr="001E3B84">
        <w:rPr>
          <w:bCs/>
          <w:szCs w:val="28"/>
        </w:rPr>
        <w:t xml:space="preserve">, от 05.12.2022 </w:t>
      </w:r>
      <w:r w:rsidRPr="001E3B84">
        <w:rPr>
          <w:bCs/>
          <w:szCs w:val="28"/>
        </w:rPr>
        <w:br/>
      </w:r>
      <w:r w:rsidR="005F6BCB" w:rsidRPr="001E3B84">
        <w:rPr>
          <w:bCs/>
          <w:szCs w:val="28"/>
        </w:rPr>
        <w:t xml:space="preserve">№ 498-ФЗ </w:t>
      </w:r>
      <w:r w:rsidR="005F6BCB" w:rsidRPr="001E3B84">
        <w:rPr>
          <w:bCs/>
          <w:szCs w:val="28"/>
          <w:lang w:val="ru-RU"/>
        </w:rPr>
        <w:t>«</w:t>
      </w:r>
      <w:r w:rsidRPr="001E3B84">
        <w:rPr>
          <w:bCs/>
          <w:szCs w:val="28"/>
        </w:rPr>
        <w:t>О внесении изменений в отдельные законодате</w:t>
      </w:r>
      <w:r w:rsidR="005F6BCB" w:rsidRPr="001E3B84">
        <w:rPr>
          <w:bCs/>
          <w:szCs w:val="28"/>
        </w:rPr>
        <w:t>льные акты Российской Федерации</w:t>
      </w:r>
      <w:r w:rsidR="005F6BCB" w:rsidRPr="001E3B84">
        <w:rPr>
          <w:bCs/>
          <w:szCs w:val="28"/>
          <w:lang w:val="ru-RU"/>
        </w:rPr>
        <w:t>»</w:t>
      </w:r>
      <w:r w:rsidRPr="001E3B84">
        <w:rPr>
          <w:bCs/>
          <w:szCs w:val="28"/>
        </w:rPr>
        <w:t>.</w:t>
      </w:r>
    </w:p>
    <w:p w:rsidR="0087638B" w:rsidRPr="001E3B84" w:rsidRDefault="0087638B" w:rsidP="007B6CBF">
      <w:pPr>
        <w:pStyle w:val="22"/>
        <w:spacing w:after="0" w:line="259" w:lineRule="auto"/>
        <w:ind w:left="0" w:firstLine="709"/>
        <w:rPr>
          <w:bCs/>
          <w:lang w:val="ru-RU"/>
        </w:rPr>
      </w:pPr>
      <w:r w:rsidRPr="001E3B84">
        <w:rPr>
          <w:bCs/>
          <w:lang w:val="ru-RU"/>
        </w:rPr>
        <w:t>Так, ввиду реформирования института членов комиссий с правом совещательного голоса из краевого закона исключены соответствующие положения о назначении членов комиссии с правом совещательного голоса в территориальные и участковые комиссии.</w:t>
      </w:r>
    </w:p>
    <w:p w:rsidR="0087638B" w:rsidRPr="001E3B84" w:rsidRDefault="0087638B" w:rsidP="007B6CBF">
      <w:pPr>
        <w:spacing w:after="0"/>
        <w:ind w:firstLine="709"/>
        <w:rPr>
          <w:szCs w:val="28"/>
        </w:rPr>
      </w:pPr>
      <w:r w:rsidRPr="001E3B84">
        <w:rPr>
          <w:szCs w:val="28"/>
        </w:rPr>
        <w:t>Предусматривается возможность составления и ведения списка участников референдума в электронном виде, в порядке, установленном Центральной избирательной комиссией Российской Федерации.</w:t>
      </w:r>
    </w:p>
    <w:p w:rsidR="0087638B" w:rsidRPr="001E3B84" w:rsidRDefault="0087638B" w:rsidP="007B6CBF">
      <w:pPr>
        <w:spacing w:after="0"/>
        <w:ind w:firstLine="709"/>
        <w:rPr>
          <w:szCs w:val="28"/>
        </w:rPr>
      </w:pPr>
      <w:r w:rsidRPr="001E3B84">
        <w:rPr>
          <w:szCs w:val="28"/>
        </w:rPr>
        <w:t xml:space="preserve">Изменяется порядок назначения наблюдателей. Количество назначенных наблюдателей в ТИК и УИК устанавливается до 3-х от каждого субъекта назначения. </w:t>
      </w:r>
    </w:p>
    <w:p w:rsidR="0087638B" w:rsidRPr="001E3B84" w:rsidRDefault="007B6CBF" w:rsidP="007B6CBF">
      <w:pPr>
        <w:spacing w:after="0"/>
        <w:ind w:firstLine="709"/>
        <w:rPr>
          <w:szCs w:val="28"/>
        </w:rPr>
      </w:pPr>
      <w:r w:rsidRPr="001E3B84">
        <w:rPr>
          <w:szCs w:val="28"/>
        </w:rPr>
        <w:t>Кроме того,</w:t>
      </w:r>
      <w:r w:rsidR="0087638B" w:rsidRPr="001E3B84">
        <w:rPr>
          <w:szCs w:val="28"/>
        </w:rPr>
        <w:t xml:space="preserve"> предусматривается возможность увеличения количества бюллетеней на участках, на которых ожидается большое число участников референдума, работающих вахтовым методом и имеющих право на включение в список избирателей, участников референдума по месту их временного пребывания.</w:t>
      </w:r>
    </w:p>
    <w:p w:rsidR="0087638B" w:rsidRPr="001E3B84" w:rsidRDefault="0087638B" w:rsidP="007B6CBF">
      <w:pPr>
        <w:spacing w:after="0"/>
        <w:ind w:firstLine="709"/>
        <w:rPr>
          <w:szCs w:val="28"/>
        </w:rPr>
      </w:pPr>
      <w:r w:rsidRPr="001E3B84">
        <w:rPr>
          <w:szCs w:val="28"/>
        </w:rPr>
        <w:t>В краевой закон введена новая статья 47</w:t>
      </w:r>
      <w:r w:rsidRPr="001E3B84">
        <w:rPr>
          <w:szCs w:val="28"/>
          <w:vertAlign w:val="superscript"/>
        </w:rPr>
        <w:t>1</w:t>
      </w:r>
      <w:r w:rsidRPr="001E3B84">
        <w:rPr>
          <w:szCs w:val="28"/>
        </w:rPr>
        <w:t>, в соответствии с которой по решению Избирательной комиссии Камчатского края может проводит</w:t>
      </w:r>
      <w:r w:rsidR="00631205">
        <w:rPr>
          <w:szCs w:val="28"/>
        </w:rPr>
        <w:t>ь</w:t>
      </w:r>
      <w:r w:rsidRPr="001E3B84">
        <w:rPr>
          <w:szCs w:val="28"/>
        </w:rPr>
        <w:t>ся дистанционное электронное голосование.</w:t>
      </w:r>
    </w:p>
    <w:p w:rsidR="0087638B" w:rsidRPr="001E3B84" w:rsidRDefault="0087638B" w:rsidP="007B6CBF">
      <w:pPr>
        <w:spacing w:after="0"/>
        <w:ind w:firstLine="709"/>
        <w:rPr>
          <w:szCs w:val="28"/>
        </w:rPr>
      </w:pPr>
      <w:r w:rsidRPr="001E3B84">
        <w:rPr>
          <w:szCs w:val="28"/>
        </w:rPr>
        <w:t>Скорректированы отдельные положения краевого закона, устанавливающие регулирование статуса иностранного агента.</w:t>
      </w:r>
    </w:p>
    <w:p w:rsidR="00DC0A22" w:rsidRPr="000573E5" w:rsidRDefault="00DC0A22" w:rsidP="007A4291">
      <w:pPr>
        <w:spacing w:after="0"/>
        <w:ind w:firstLine="708"/>
        <w:rPr>
          <w:rFonts w:eastAsia="Times New Roman"/>
          <w:b/>
          <w:lang w:eastAsia="ru-RU"/>
        </w:rPr>
      </w:pPr>
      <w:r w:rsidRPr="001E3B84">
        <w:rPr>
          <w:rFonts w:eastAsia="Times New Roman"/>
          <w:b/>
          <w:lang w:eastAsia="ru-RU"/>
        </w:rPr>
        <w:t xml:space="preserve">Органам местного самоуправления для сведения </w:t>
      </w:r>
    </w:p>
    <w:p w:rsidR="00DC0A22" w:rsidRPr="00BE6898" w:rsidRDefault="00DC0A22" w:rsidP="000462DB">
      <w:pPr>
        <w:spacing w:after="0"/>
        <w:ind w:firstLine="709"/>
        <w:rPr>
          <w:i/>
          <w:highlight w:val="yellow"/>
        </w:rPr>
      </w:pPr>
    </w:p>
    <w:p w:rsidR="001246C7" w:rsidRPr="00DD23E1" w:rsidRDefault="00FE214C" w:rsidP="001E3B84">
      <w:pPr>
        <w:spacing w:after="0"/>
        <w:ind w:firstLine="709"/>
        <w:rPr>
          <w:shd w:val="clear" w:color="auto" w:fill="FFFFFF"/>
        </w:rPr>
      </w:pPr>
      <w:bookmarkStart w:id="31" w:name="_Toc147736842"/>
      <w:r w:rsidRPr="00DD23E1">
        <w:rPr>
          <w:rStyle w:val="30"/>
          <w:rFonts w:eastAsiaTheme="minorHAnsi"/>
          <w:i w:val="0"/>
        </w:rPr>
        <w:t xml:space="preserve">3. Закон Камчатского края </w:t>
      </w:r>
      <w:r w:rsidR="0019477D" w:rsidRPr="00DD23E1">
        <w:rPr>
          <w:rStyle w:val="30"/>
          <w:rFonts w:eastAsiaTheme="minorHAnsi"/>
          <w:i w:val="0"/>
        </w:rPr>
        <w:t>от</w:t>
      </w:r>
      <w:r w:rsidR="00DD23E1" w:rsidRPr="00DD23E1">
        <w:rPr>
          <w:rStyle w:val="30"/>
          <w:rFonts w:eastAsiaTheme="minorHAnsi"/>
          <w:i w:val="0"/>
        </w:rPr>
        <w:t xml:space="preserve"> 05</w:t>
      </w:r>
      <w:r w:rsidR="00015729" w:rsidRPr="00DD23E1">
        <w:rPr>
          <w:rStyle w:val="30"/>
          <w:rFonts w:eastAsiaTheme="minorHAnsi"/>
          <w:i w:val="0"/>
        </w:rPr>
        <w:t>.07</w:t>
      </w:r>
      <w:r w:rsidR="00DD23E1" w:rsidRPr="00DD23E1">
        <w:rPr>
          <w:rStyle w:val="30"/>
          <w:rFonts w:eastAsiaTheme="minorHAnsi"/>
          <w:i w:val="0"/>
        </w:rPr>
        <w:t>.2023 № 244</w:t>
      </w:r>
      <w:r w:rsidR="0019477D" w:rsidRPr="00DD23E1">
        <w:rPr>
          <w:rStyle w:val="30"/>
          <w:rFonts w:eastAsiaTheme="minorHAnsi"/>
          <w:i w:val="0"/>
        </w:rPr>
        <w:t xml:space="preserve"> </w:t>
      </w:r>
      <w:r w:rsidRPr="00DD23E1">
        <w:rPr>
          <w:rStyle w:val="30"/>
          <w:rFonts w:eastAsiaTheme="minorHAnsi"/>
          <w:i w:val="0"/>
        </w:rPr>
        <w:t>«</w:t>
      </w:r>
      <w:r w:rsidR="005575C1" w:rsidRPr="00DD23E1">
        <w:rPr>
          <w:rStyle w:val="30"/>
          <w:rFonts w:eastAsiaTheme="minorHAnsi"/>
          <w:i w:val="0"/>
        </w:rPr>
        <w:t>О внесении изменения в статью 11 Закона Камчатского края «Об охране окружающей среды в Камчатском крае</w:t>
      </w:r>
      <w:r w:rsidRPr="00DD23E1">
        <w:rPr>
          <w:rStyle w:val="30"/>
          <w:rFonts w:eastAsiaTheme="minorHAnsi"/>
          <w:i w:val="0"/>
        </w:rPr>
        <w:t>»</w:t>
      </w:r>
      <w:r w:rsidRPr="00DD23E1">
        <w:rPr>
          <w:rStyle w:val="30"/>
          <w:rFonts w:eastAsiaTheme="minorHAnsi"/>
          <w:i w:val="0"/>
          <w:szCs w:val="28"/>
        </w:rPr>
        <w:t>.</w:t>
      </w:r>
      <w:bookmarkEnd w:id="31"/>
      <w:r w:rsidRPr="00DD23E1">
        <w:t xml:space="preserve"> </w:t>
      </w:r>
      <w:r w:rsidR="00DD23E1" w:rsidRPr="00DD23E1">
        <w:rPr>
          <w:b/>
        </w:rPr>
        <w:t>Вступил в силу с 08</w:t>
      </w:r>
      <w:r w:rsidR="005575C1" w:rsidRPr="00DD23E1">
        <w:rPr>
          <w:b/>
        </w:rPr>
        <w:t>.07</w:t>
      </w:r>
      <w:r w:rsidR="001246C7" w:rsidRPr="00DD23E1">
        <w:rPr>
          <w:b/>
        </w:rPr>
        <w:t>.2023</w:t>
      </w:r>
      <w:r w:rsidR="001246C7" w:rsidRPr="00DD23E1">
        <w:rPr>
          <w:b/>
          <w:shd w:val="clear" w:color="auto" w:fill="FFFFFF"/>
        </w:rPr>
        <w:t>.</w:t>
      </w:r>
    </w:p>
    <w:p w:rsidR="005575C1" w:rsidRPr="005575C1" w:rsidRDefault="005575C1" w:rsidP="001E3B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Закон</w:t>
      </w:r>
      <w:r w:rsidRPr="005575C1">
        <w:rPr>
          <w:rFonts w:cs="Times New Roman"/>
          <w:szCs w:val="28"/>
        </w:rPr>
        <w:t xml:space="preserve"> Камчатского края разработан в целях устранения правового пробела в части отсутствия положения о наступлении ответственности за уничтожение редких и находящихся под угрозой исчезновения других организмов, занесенных в Красную книгу Камчатского края.</w:t>
      </w:r>
    </w:p>
    <w:p w:rsidR="005575C1" w:rsidRPr="00382C44" w:rsidRDefault="00DF61D8" w:rsidP="001E3B84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382C44">
        <w:t>В соответствии с принятыми поправками п</w:t>
      </w:r>
      <w:r w:rsidR="005575C1" w:rsidRPr="00382C44">
        <w:rPr>
          <w:rFonts w:eastAsia="Times New Roman" w:cs="Times New Roman"/>
          <w:szCs w:val="28"/>
          <w:lang w:eastAsia="ru-RU"/>
        </w:rPr>
        <w:t xml:space="preserve">ричинение вреда редким и находящимся под угрозой исчезновения видам животных, растений или других организмов, занесенных в Красную книгу Камчатского края, в том числе их уничтожение, влечет за собой ответственность в соответствии с Законом Камчатского края от 19.12.2008 № 209 </w:t>
      </w:r>
      <w:r w:rsidR="005575C1" w:rsidRPr="00382C44">
        <w:rPr>
          <w:rFonts w:eastAsia="Times New Roman" w:cs="Times New Roman"/>
          <w:bCs/>
          <w:szCs w:val="28"/>
          <w:lang w:eastAsia="ru-RU"/>
        </w:rPr>
        <w:t>«</w:t>
      </w:r>
      <w:r w:rsidR="005575C1" w:rsidRPr="00382C44">
        <w:rPr>
          <w:rFonts w:eastAsia="Times New Roman" w:cs="Times New Roman"/>
          <w:szCs w:val="28"/>
          <w:lang w:eastAsia="ru-RU"/>
        </w:rPr>
        <w:t>Об административных правонарушениях</w:t>
      </w:r>
      <w:r w:rsidR="005575C1" w:rsidRPr="00382C44">
        <w:rPr>
          <w:rFonts w:eastAsia="Times New Roman" w:cs="Times New Roman"/>
          <w:bCs/>
          <w:szCs w:val="28"/>
          <w:lang w:eastAsia="ru-RU"/>
        </w:rPr>
        <w:t>».</w:t>
      </w:r>
    </w:p>
    <w:p w:rsidR="00DD23E1" w:rsidRDefault="00FE214C" w:rsidP="001E3B84">
      <w:pPr>
        <w:spacing w:after="0"/>
        <w:ind w:firstLine="709"/>
        <w:rPr>
          <w:rFonts w:eastAsia="Times New Roman"/>
          <w:b/>
          <w:lang w:eastAsia="ru-RU"/>
        </w:rPr>
      </w:pPr>
      <w:r w:rsidRPr="001E3B84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DD23E1">
        <w:rPr>
          <w:rFonts w:eastAsia="Times New Roman"/>
          <w:b/>
          <w:lang w:eastAsia="ru-RU"/>
        </w:rPr>
        <w:t xml:space="preserve"> </w:t>
      </w:r>
    </w:p>
    <w:p w:rsidR="005529FA" w:rsidRPr="001E3B84" w:rsidRDefault="005529FA" w:rsidP="001E3B84">
      <w:pPr>
        <w:spacing w:after="0"/>
        <w:ind w:firstLine="709"/>
        <w:rPr>
          <w:rFonts w:eastAsia="Times New Roman"/>
          <w:b/>
          <w:lang w:eastAsia="ru-RU"/>
        </w:rPr>
      </w:pPr>
    </w:p>
    <w:p w:rsidR="00574564" w:rsidRPr="005529FA" w:rsidRDefault="00666CCE" w:rsidP="00081C94">
      <w:pPr>
        <w:autoSpaceDE w:val="0"/>
        <w:autoSpaceDN w:val="0"/>
        <w:adjustRightInd w:val="0"/>
        <w:spacing w:after="0"/>
        <w:ind w:firstLine="709"/>
        <w:rPr>
          <w:b/>
        </w:rPr>
      </w:pPr>
      <w:bookmarkStart w:id="32" w:name="_Toc147736843"/>
      <w:r w:rsidRPr="005529FA">
        <w:rPr>
          <w:rStyle w:val="30"/>
          <w:rFonts w:eastAsiaTheme="minorHAnsi"/>
          <w:i w:val="0"/>
        </w:rPr>
        <w:t>4</w:t>
      </w:r>
      <w:r w:rsidR="00574564" w:rsidRPr="005529FA">
        <w:rPr>
          <w:rStyle w:val="30"/>
          <w:rFonts w:eastAsiaTheme="minorHAnsi"/>
          <w:i w:val="0"/>
        </w:rPr>
        <w:t xml:space="preserve">. Закон Камчатского края </w:t>
      </w:r>
      <w:r w:rsidR="005529FA" w:rsidRPr="005529FA">
        <w:rPr>
          <w:rStyle w:val="30"/>
          <w:rFonts w:eastAsiaTheme="minorHAnsi"/>
          <w:i w:val="0"/>
        </w:rPr>
        <w:t>от 05</w:t>
      </w:r>
      <w:r w:rsidR="001E3B84" w:rsidRPr="005529FA">
        <w:rPr>
          <w:rStyle w:val="30"/>
          <w:rFonts w:eastAsiaTheme="minorHAnsi"/>
          <w:i w:val="0"/>
        </w:rPr>
        <w:t>.07</w:t>
      </w:r>
      <w:r w:rsidR="005529FA" w:rsidRPr="005529FA">
        <w:rPr>
          <w:rStyle w:val="30"/>
          <w:rFonts w:eastAsiaTheme="minorHAnsi"/>
          <w:i w:val="0"/>
        </w:rPr>
        <w:t>.2023 № 245</w:t>
      </w:r>
      <w:r w:rsidR="0019477D" w:rsidRPr="005529FA">
        <w:rPr>
          <w:rStyle w:val="30"/>
          <w:rFonts w:eastAsiaTheme="minorHAnsi"/>
          <w:i w:val="0"/>
        </w:rPr>
        <w:t xml:space="preserve"> </w:t>
      </w:r>
      <w:r w:rsidR="00574564" w:rsidRPr="005529FA">
        <w:rPr>
          <w:rStyle w:val="30"/>
          <w:rFonts w:eastAsiaTheme="minorHAnsi"/>
          <w:i w:val="0"/>
        </w:rPr>
        <w:t>«</w:t>
      </w:r>
      <w:r w:rsidR="001E3B84" w:rsidRPr="005529FA">
        <w:rPr>
          <w:rStyle w:val="30"/>
          <w:rFonts w:eastAsiaTheme="minorHAnsi"/>
          <w:i w:val="0"/>
        </w:rPr>
        <w:t>О внесении изменений в статью 13 Закона Камчатского края «Об административных правонарушениях</w:t>
      </w:r>
      <w:r w:rsidR="00574564" w:rsidRPr="005529FA">
        <w:rPr>
          <w:rStyle w:val="30"/>
          <w:rFonts w:eastAsiaTheme="minorHAnsi"/>
          <w:i w:val="0"/>
        </w:rPr>
        <w:t>»</w:t>
      </w:r>
      <w:bookmarkEnd w:id="32"/>
      <w:r w:rsidR="00574564" w:rsidRPr="005529FA">
        <w:t xml:space="preserve">. </w:t>
      </w:r>
      <w:r w:rsidR="005529FA">
        <w:rPr>
          <w:b/>
        </w:rPr>
        <w:t>Вступил в силу с 18</w:t>
      </w:r>
      <w:r w:rsidR="001E3B84" w:rsidRPr="005529FA">
        <w:rPr>
          <w:b/>
        </w:rPr>
        <w:t>.07</w:t>
      </w:r>
      <w:r w:rsidR="00574564" w:rsidRPr="005529FA">
        <w:rPr>
          <w:b/>
        </w:rPr>
        <w:t>.2023.</w:t>
      </w:r>
    </w:p>
    <w:p w:rsidR="00366E82" w:rsidRDefault="007910B7" w:rsidP="00081C94">
      <w:pPr>
        <w:spacing w:after="0"/>
        <w:ind w:firstLine="709"/>
        <w:rPr>
          <w:rStyle w:val="30"/>
          <w:rFonts w:eastAsiaTheme="minorHAnsi"/>
          <w:i w:val="0"/>
          <w:szCs w:val="28"/>
        </w:rPr>
      </w:pPr>
      <w:r>
        <w:rPr>
          <w:rFonts w:cs="Times New Roman"/>
          <w:szCs w:val="28"/>
        </w:rPr>
        <w:t>Закон</w:t>
      </w:r>
      <w:r w:rsidRPr="007910B7">
        <w:rPr>
          <w:rFonts w:cs="Times New Roman"/>
          <w:szCs w:val="28"/>
        </w:rPr>
        <w:t xml:space="preserve"> Камчатского края разработан в целях устранения правового пробела в части отсутствия положения об установлении административной ответственности за уничтожение редких и находящихся под угрозой исчезновения других организмов, занесенных в Кр</w:t>
      </w:r>
      <w:r w:rsidR="00B81935">
        <w:rPr>
          <w:rFonts w:cs="Times New Roman"/>
          <w:szCs w:val="28"/>
        </w:rPr>
        <w:t>асную книгу Камчатского края</w:t>
      </w:r>
      <w:r w:rsidR="00382C44">
        <w:rPr>
          <w:rFonts w:cs="Times New Roman"/>
          <w:szCs w:val="28"/>
        </w:rPr>
        <w:t>,</w:t>
      </w:r>
      <w:r w:rsidR="007D7420">
        <w:rPr>
          <w:rFonts w:cs="Times New Roman"/>
          <w:szCs w:val="28"/>
        </w:rPr>
        <w:t xml:space="preserve"> </w:t>
      </w:r>
      <w:r w:rsidR="00382C44">
        <w:rPr>
          <w:rFonts w:cs="Times New Roman"/>
          <w:szCs w:val="28"/>
        </w:rPr>
        <w:t>с учетом норм принятого</w:t>
      </w:r>
      <w:r w:rsidR="00B81935">
        <w:rPr>
          <w:rFonts w:cs="Times New Roman"/>
          <w:szCs w:val="28"/>
        </w:rPr>
        <w:t xml:space="preserve"> Закон</w:t>
      </w:r>
      <w:r w:rsidR="00382C44">
        <w:rPr>
          <w:rFonts w:cs="Times New Roman"/>
          <w:szCs w:val="28"/>
        </w:rPr>
        <w:t>а</w:t>
      </w:r>
      <w:r w:rsidR="00B81935">
        <w:rPr>
          <w:rFonts w:cs="Times New Roman"/>
          <w:szCs w:val="28"/>
        </w:rPr>
        <w:t xml:space="preserve"> Камчатского края от </w:t>
      </w:r>
      <w:r w:rsidR="005529FA" w:rsidRPr="00366E82">
        <w:rPr>
          <w:rStyle w:val="30"/>
          <w:rFonts w:eastAsiaTheme="minorHAnsi"/>
          <w:i w:val="0"/>
        </w:rPr>
        <w:t>05.07.2023 № 244</w:t>
      </w:r>
      <w:r w:rsidR="00B81935" w:rsidRPr="00366E82">
        <w:rPr>
          <w:rStyle w:val="30"/>
          <w:rFonts w:eastAsiaTheme="minorHAnsi"/>
          <w:i w:val="0"/>
        </w:rPr>
        <w:t xml:space="preserve"> </w:t>
      </w:r>
      <w:r w:rsidR="00B81935" w:rsidRPr="00382C44">
        <w:rPr>
          <w:rStyle w:val="30"/>
          <w:rFonts w:eastAsiaTheme="minorHAnsi"/>
          <w:i w:val="0"/>
        </w:rPr>
        <w:t>«</w:t>
      </w:r>
      <w:r w:rsidR="00B81935" w:rsidRPr="001E3B84">
        <w:rPr>
          <w:rStyle w:val="30"/>
          <w:rFonts w:eastAsiaTheme="minorHAnsi"/>
          <w:i w:val="0"/>
        </w:rPr>
        <w:t>О внесении изменения в статью 11 Закона Камчатского края «Об охране окружающей среды в Камчатском крае»</w:t>
      </w:r>
      <w:r w:rsidR="00B81935" w:rsidRPr="001E3B84">
        <w:rPr>
          <w:rStyle w:val="30"/>
          <w:rFonts w:eastAsiaTheme="minorHAnsi"/>
          <w:i w:val="0"/>
          <w:szCs w:val="28"/>
        </w:rPr>
        <w:t>.</w:t>
      </w:r>
      <w:r w:rsidR="00B81935">
        <w:rPr>
          <w:rStyle w:val="30"/>
          <w:rFonts w:eastAsiaTheme="minorHAnsi"/>
          <w:i w:val="0"/>
          <w:szCs w:val="28"/>
        </w:rPr>
        <w:t xml:space="preserve"> </w:t>
      </w:r>
    </w:p>
    <w:p w:rsidR="00B81935" w:rsidRPr="00F35CE2" w:rsidRDefault="00560A03" w:rsidP="00081C94">
      <w:pPr>
        <w:spacing w:after="0"/>
        <w:ind w:firstLine="709"/>
        <w:rPr>
          <w:rFonts w:cs="Times New Roman"/>
          <w:szCs w:val="28"/>
          <w:shd w:val="clear" w:color="auto" w:fill="FFFFFF"/>
        </w:rPr>
      </w:pPr>
      <w:r w:rsidRPr="00EF61D1">
        <w:rPr>
          <w:rFonts w:cs="Times New Roman"/>
          <w:szCs w:val="28"/>
        </w:rPr>
        <w:t>Так, п</w:t>
      </w:r>
      <w:r w:rsidR="00595096" w:rsidRPr="00EF61D1">
        <w:rPr>
          <w:rFonts w:cs="Times New Roman"/>
          <w:szCs w:val="28"/>
        </w:rPr>
        <w:t xml:space="preserve">ринятые изменения в Закон </w:t>
      </w:r>
      <w:r w:rsidR="00595096" w:rsidRPr="00EF61D1">
        <w:rPr>
          <w:rFonts w:eastAsia="Times New Roman" w:cs="Times New Roman"/>
          <w:bCs/>
          <w:szCs w:val="28"/>
          <w:lang w:eastAsia="ru-RU"/>
        </w:rPr>
        <w:t>Камчатского края «Об административных правонарушениях</w:t>
      </w:r>
      <w:r w:rsidR="00595096" w:rsidRPr="00EF61D1">
        <w:rPr>
          <w:rStyle w:val="30"/>
          <w:rFonts w:eastAsiaTheme="minorHAnsi"/>
          <w:i w:val="0"/>
          <w:szCs w:val="28"/>
        </w:rPr>
        <w:t>»</w:t>
      </w:r>
      <w:r w:rsidRPr="00EF61D1">
        <w:rPr>
          <w:rFonts w:cs="Times New Roman"/>
          <w:szCs w:val="28"/>
        </w:rPr>
        <w:t xml:space="preserve"> </w:t>
      </w:r>
      <w:r w:rsidR="00595096" w:rsidRPr="00EF61D1">
        <w:rPr>
          <w:rFonts w:cs="Times New Roman"/>
          <w:szCs w:val="28"/>
        </w:rPr>
        <w:t xml:space="preserve">предусматривают </w:t>
      </w:r>
      <w:r w:rsidRPr="00EF61D1">
        <w:rPr>
          <w:rFonts w:cs="Times New Roman"/>
          <w:szCs w:val="28"/>
        </w:rPr>
        <w:t>установление административной ответственности</w:t>
      </w:r>
      <w:r w:rsidR="00D9214D" w:rsidRPr="00EF61D1">
        <w:rPr>
          <w:rFonts w:cs="Times New Roman"/>
          <w:szCs w:val="28"/>
        </w:rPr>
        <w:t xml:space="preserve"> </w:t>
      </w:r>
      <w:r w:rsidRPr="00EF61D1">
        <w:rPr>
          <w:rFonts w:cs="Times New Roman"/>
          <w:szCs w:val="28"/>
        </w:rPr>
        <w:t>за уничтожение</w:t>
      </w:r>
      <w:r w:rsidR="00AB54CC" w:rsidRPr="00EF61D1">
        <w:rPr>
          <w:rFonts w:cs="Times New Roman"/>
          <w:szCs w:val="28"/>
        </w:rPr>
        <w:t xml:space="preserve"> редких и находящихся под угрозой исчезновения</w:t>
      </w:r>
      <w:r w:rsidRPr="00EF61D1">
        <w:rPr>
          <w:rFonts w:cs="Times New Roman"/>
          <w:szCs w:val="28"/>
        </w:rPr>
        <w:t xml:space="preserve"> </w:t>
      </w:r>
      <w:r w:rsidR="00AB54CC" w:rsidRPr="00EF61D1">
        <w:rPr>
          <w:rFonts w:cs="Times New Roman"/>
          <w:szCs w:val="28"/>
        </w:rPr>
        <w:t xml:space="preserve">других организмов (помимо животных и растений), занесенных в Красную </w:t>
      </w:r>
      <w:r w:rsidR="00AB54CC" w:rsidRPr="00F35CE2">
        <w:rPr>
          <w:rFonts w:cs="Times New Roman"/>
          <w:szCs w:val="28"/>
        </w:rPr>
        <w:t>книгу Камчатского края</w:t>
      </w:r>
      <w:r w:rsidR="00EF61D1" w:rsidRPr="00F35CE2">
        <w:rPr>
          <w:rFonts w:cs="Times New Roman"/>
          <w:szCs w:val="28"/>
        </w:rPr>
        <w:t>,</w:t>
      </w:r>
      <w:r w:rsidR="00AB54CC" w:rsidRPr="00F35CE2">
        <w:rPr>
          <w:rFonts w:cs="Times New Roman"/>
          <w:szCs w:val="28"/>
          <w:shd w:val="clear" w:color="auto" w:fill="FFFFFF"/>
        </w:rPr>
        <w:t xml:space="preserve"> а равно действия (бездействие), которые могут привести к </w:t>
      </w:r>
      <w:r w:rsidR="00EF61D1" w:rsidRPr="00F35CE2">
        <w:rPr>
          <w:rFonts w:cs="Times New Roman"/>
          <w:szCs w:val="28"/>
          <w:shd w:val="clear" w:color="auto" w:fill="FFFFFF"/>
        </w:rPr>
        <w:t>их гибели, сокращению численности</w:t>
      </w:r>
      <w:r w:rsidR="00AB54CC" w:rsidRPr="00F35CE2">
        <w:rPr>
          <w:rFonts w:cs="Times New Roman"/>
          <w:szCs w:val="28"/>
          <w:shd w:val="clear" w:color="auto" w:fill="FFFFFF"/>
        </w:rPr>
        <w:t xml:space="preserve"> ли</w:t>
      </w:r>
      <w:r w:rsidR="00EF61D1" w:rsidRPr="00F35CE2">
        <w:rPr>
          <w:rFonts w:cs="Times New Roman"/>
          <w:szCs w:val="28"/>
          <w:shd w:val="clear" w:color="auto" w:fill="FFFFFF"/>
        </w:rPr>
        <w:t>бо нарушению среды их обитания</w:t>
      </w:r>
      <w:r w:rsidR="00AB54CC" w:rsidRPr="00F35CE2">
        <w:rPr>
          <w:rFonts w:cs="Times New Roman"/>
          <w:szCs w:val="28"/>
          <w:shd w:val="clear" w:color="auto" w:fill="FFFFFF"/>
        </w:rPr>
        <w:t xml:space="preserve">, </w:t>
      </w:r>
      <w:r w:rsidR="00EF61D1" w:rsidRPr="00F35CE2">
        <w:rPr>
          <w:rFonts w:cs="Times New Roman"/>
          <w:szCs w:val="28"/>
          <w:shd w:val="clear" w:color="auto" w:fill="FFFFFF"/>
        </w:rPr>
        <w:t xml:space="preserve">за их </w:t>
      </w:r>
      <w:r w:rsidR="00F35CE2">
        <w:rPr>
          <w:rFonts w:cs="Times New Roman"/>
          <w:szCs w:val="28"/>
          <w:shd w:val="clear" w:color="auto" w:fill="FFFFFF"/>
        </w:rPr>
        <w:t xml:space="preserve">(в </w:t>
      </w:r>
      <w:r w:rsidR="00C553CB">
        <w:rPr>
          <w:rFonts w:cs="Times New Roman"/>
          <w:szCs w:val="28"/>
          <w:shd w:val="clear" w:color="auto" w:fill="FFFFFF"/>
        </w:rPr>
        <w:t>т</w:t>
      </w:r>
      <w:r w:rsidR="00F35CE2">
        <w:rPr>
          <w:rFonts w:cs="Times New Roman"/>
          <w:szCs w:val="28"/>
          <w:shd w:val="clear" w:color="auto" w:fill="FFFFFF"/>
        </w:rPr>
        <w:t>ом числе их продуктов, частей либо дериватов)</w:t>
      </w:r>
      <w:r w:rsidR="00AB54CC" w:rsidRPr="00F35CE2">
        <w:rPr>
          <w:rFonts w:cs="Times New Roman"/>
          <w:szCs w:val="28"/>
          <w:shd w:val="clear" w:color="auto" w:fill="FFFFFF"/>
        </w:rPr>
        <w:t xml:space="preserve"> добы</w:t>
      </w:r>
      <w:r w:rsidR="00EF61D1" w:rsidRPr="00F35CE2">
        <w:rPr>
          <w:rFonts w:cs="Times New Roman"/>
          <w:szCs w:val="28"/>
          <w:shd w:val="clear" w:color="auto" w:fill="FFFFFF"/>
        </w:rPr>
        <w:t>чу</w:t>
      </w:r>
      <w:r w:rsidR="00AB54CC" w:rsidRPr="00F35CE2">
        <w:rPr>
          <w:rFonts w:cs="Times New Roman"/>
          <w:szCs w:val="28"/>
          <w:shd w:val="clear" w:color="auto" w:fill="FFFFFF"/>
        </w:rPr>
        <w:t xml:space="preserve">, </w:t>
      </w:r>
      <w:r w:rsidR="00EF61D1" w:rsidRPr="00F35CE2">
        <w:rPr>
          <w:rFonts w:cs="Times New Roman"/>
          <w:szCs w:val="28"/>
          <w:shd w:val="clear" w:color="auto" w:fill="FFFFFF"/>
        </w:rPr>
        <w:t xml:space="preserve">хранение, перевозку, </w:t>
      </w:r>
      <w:r w:rsidR="00AB54CC" w:rsidRPr="00F35CE2">
        <w:rPr>
          <w:rFonts w:cs="Times New Roman"/>
          <w:szCs w:val="28"/>
          <w:shd w:val="clear" w:color="auto" w:fill="FFFFFF"/>
        </w:rPr>
        <w:t>сбор, с</w:t>
      </w:r>
      <w:r w:rsidR="00EF61D1" w:rsidRPr="00F35CE2">
        <w:rPr>
          <w:rFonts w:cs="Times New Roman"/>
          <w:szCs w:val="28"/>
          <w:shd w:val="clear" w:color="auto" w:fill="FFFFFF"/>
        </w:rPr>
        <w:t>одержание, приобретение, продажу либо пересылку</w:t>
      </w:r>
      <w:r w:rsidR="00AB54CC" w:rsidRPr="00F35CE2">
        <w:rPr>
          <w:rFonts w:cs="Times New Roman"/>
          <w:szCs w:val="28"/>
          <w:shd w:val="clear" w:color="auto" w:fill="FFFFFF"/>
        </w:rPr>
        <w:t xml:space="preserve">  без соответствующего на то разрешения или с нарушением услови</w:t>
      </w:r>
      <w:r w:rsidR="00EF61D1" w:rsidRPr="00F35CE2">
        <w:rPr>
          <w:rFonts w:cs="Times New Roman"/>
          <w:szCs w:val="28"/>
          <w:shd w:val="clear" w:color="auto" w:fill="FFFFFF"/>
        </w:rPr>
        <w:t xml:space="preserve">й, предусмотренных разрешением. </w:t>
      </w:r>
    </w:p>
    <w:p w:rsidR="00707EDE" w:rsidRDefault="00574564" w:rsidP="00081C94">
      <w:pPr>
        <w:autoSpaceDE w:val="0"/>
        <w:autoSpaceDN w:val="0"/>
        <w:adjustRightInd w:val="0"/>
        <w:spacing w:after="0"/>
        <w:ind w:firstLine="709"/>
        <w:rPr>
          <w:b/>
          <w:lang w:eastAsia="ru-RU"/>
        </w:rPr>
      </w:pPr>
      <w:r w:rsidRPr="00707EDE">
        <w:rPr>
          <w:b/>
          <w:lang w:eastAsia="ru-RU"/>
        </w:rPr>
        <w:t xml:space="preserve">Органам местного самоуправления для сведения </w:t>
      </w:r>
      <w:r w:rsidR="00707EDE" w:rsidRPr="00707EDE">
        <w:rPr>
          <w:b/>
          <w:lang w:eastAsia="ru-RU"/>
        </w:rPr>
        <w:t>и использования в работе</w:t>
      </w:r>
      <w:r w:rsidR="00707EDE">
        <w:rPr>
          <w:b/>
          <w:lang w:eastAsia="ru-RU"/>
        </w:rPr>
        <w:t xml:space="preserve"> </w:t>
      </w:r>
    </w:p>
    <w:p w:rsidR="00A1169A" w:rsidRPr="00707EDE" w:rsidRDefault="00A1169A" w:rsidP="00081C94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:rsidR="00574564" w:rsidRPr="00ED4E52" w:rsidRDefault="00666CCE" w:rsidP="00AB589F">
      <w:pPr>
        <w:spacing w:after="0"/>
        <w:ind w:firstLine="709"/>
      </w:pPr>
      <w:bookmarkStart w:id="33" w:name="_Toc147736844"/>
      <w:r w:rsidRPr="00ED4E52">
        <w:rPr>
          <w:rStyle w:val="30"/>
          <w:rFonts w:eastAsiaTheme="minorHAnsi"/>
          <w:i w:val="0"/>
        </w:rPr>
        <w:t>5</w:t>
      </w:r>
      <w:r w:rsidR="00574564" w:rsidRPr="00ED4E52">
        <w:rPr>
          <w:rStyle w:val="30"/>
          <w:rFonts w:eastAsiaTheme="minorHAnsi"/>
          <w:i w:val="0"/>
        </w:rPr>
        <w:t xml:space="preserve">. Закон Камчатского края </w:t>
      </w:r>
      <w:r w:rsidR="008F2C19" w:rsidRPr="00ED4E52">
        <w:rPr>
          <w:rStyle w:val="30"/>
          <w:rFonts w:eastAsiaTheme="minorHAnsi"/>
          <w:i w:val="0"/>
        </w:rPr>
        <w:t>от 05</w:t>
      </w:r>
      <w:r w:rsidR="009857B4" w:rsidRPr="00ED4E52">
        <w:rPr>
          <w:rStyle w:val="30"/>
          <w:rFonts w:eastAsiaTheme="minorHAnsi"/>
          <w:i w:val="0"/>
        </w:rPr>
        <w:t>.07</w:t>
      </w:r>
      <w:r w:rsidR="008F2C19" w:rsidRPr="00ED4E52">
        <w:rPr>
          <w:rStyle w:val="30"/>
          <w:rFonts w:eastAsiaTheme="minorHAnsi"/>
          <w:i w:val="0"/>
        </w:rPr>
        <w:t>.2023 № 246</w:t>
      </w:r>
      <w:r w:rsidR="0019477D" w:rsidRPr="00ED4E52">
        <w:rPr>
          <w:rStyle w:val="30"/>
          <w:rFonts w:eastAsiaTheme="minorHAnsi"/>
          <w:i w:val="0"/>
        </w:rPr>
        <w:t xml:space="preserve"> </w:t>
      </w:r>
      <w:r w:rsidR="009857B4" w:rsidRPr="00ED4E52">
        <w:rPr>
          <w:rStyle w:val="30"/>
          <w:rFonts w:eastAsiaTheme="minorHAnsi"/>
          <w:i w:val="0"/>
        </w:rPr>
        <w:t>«О внесении изменений в Закон Камчатского края «Об административных правонарушениях»</w:t>
      </w:r>
      <w:bookmarkEnd w:id="33"/>
      <w:r w:rsidR="00574564" w:rsidRPr="00ED4E52">
        <w:rPr>
          <w:shd w:val="clear" w:color="auto" w:fill="FFFFFF"/>
        </w:rPr>
        <w:t>.</w:t>
      </w:r>
      <w:r w:rsidR="00574564" w:rsidRPr="00ED4E52">
        <w:t xml:space="preserve"> </w:t>
      </w:r>
      <w:r w:rsidR="00574564" w:rsidRPr="00ED4E52">
        <w:rPr>
          <w:b/>
        </w:rPr>
        <w:t>В</w:t>
      </w:r>
      <w:r w:rsidR="008F2C19" w:rsidRPr="00ED4E52">
        <w:rPr>
          <w:b/>
        </w:rPr>
        <w:t>ступил в силу с 18</w:t>
      </w:r>
      <w:r w:rsidR="009857B4" w:rsidRPr="00ED4E52">
        <w:rPr>
          <w:b/>
        </w:rPr>
        <w:t>.07.</w:t>
      </w:r>
      <w:r w:rsidR="00574564" w:rsidRPr="00ED4E52">
        <w:rPr>
          <w:b/>
        </w:rPr>
        <w:t>2023.</w:t>
      </w:r>
    </w:p>
    <w:p w:rsidR="00863EA5" w:rsidRPr="00AB589F" w:rsidRDefault="00863EA5" w:rsidP="00AB589F">
      <w:pPr>
        <w:spacing w:after="0"/>
        <w:ind w:firstLine="709"/>
        <w:rPr>
          <w:rFonts w:cs="Times New Roman"/>
          <w:szCs w:val="28"/>
        </w:rPr>
      </w:pPr>
      <w:r w:rsidRPr="00AB589F">
        <w:rPr>
          <w:rFonts w:cs="Times New Roman"/>
          <w:szCs w:val="28"/>
        </w:rPr>
        <w:t>Закон разработан в целях совершенствования правового регулирования Закона Камчатского края от 19.12.2008 № 209</w:t>
      </w:r>
      <w:r w:rsidR="00CE55F5" w:rsidRPr="00AB589F">
        <w:rPr>
          <w:rFonts w:cs="Times New Roman"/>
          <w:szCs w:val="28"/>
        </w:rPr>
        <w:t xml:space="preserve"> «</w:t>
      </w:r>
      <w:r w:rsidRPr="00AB589F">
        <w:rPr>
          <w:rFonts w:cs="Times New Roman"/>
          <w:szCs w:val="28"/>
        </w:rPr>
        <w:t>Об административных правонарушениях</w:t>
      </w:r>
      <w:r w:rsidR="00CE55F5" w:rsidRPr="00AB589F">
        <w:rPr>
          <w:rFonts w:cs="Times New Roman"/>
          <w:szCs w:val="28"/>
        </w:rPr>
        <w:t>»</w:t>
      </w:r>
      <w:r w:rsidRPr="00AB589F">
        <w:rPr>
          <w:rFonts w:cs="Times New Roman"/>
          <w:szCs w:val="28"/>
        </w:rPr>
        <w:t xml:space="preserve"> (далее – Закон Камчатского края № 209).</w:t>
      </w:r>
    </w:p>
    <w:p w:rsidR="008F2C19" w:rsidRPr="00D365DD" w:rsidRDefault="001D5B9A" w:rsidP="008F2C19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 w:rsidRPr="00AB589F">
        <w:rPr>
          <w:color w:val="000000"/>
          <w:szCs w:val="28"/>
        </w:rPr>
        <w:t>Принятый краевой закон п</w:t>
      </w:r>
      <w:r w:rsidR="00CE222C" w:rsidRPr="00AB589F">
        <w:rPr>
          <w:color w:val="000000"/>
          <w:szCs w:val="28"/>
        </w:rPr>
        <w:t>ред</w:t>
      </w:r>
      <w:r w:rsidR="006D23EE" w:rsidRPr="00AB589F">
        <w:rPr>
          <w:color w:val="000000"/>
          <w:szCs w:val="28"/>
        </w:rPr>
        <w:t>усматри</w:t>
      </w:r>
      <w:r w:rsidRPr="00AB589F">
        <w:rPr>
          <w:color w:val="000000"/>
          <w:szCs w:val="28"/>
        </w:rPr>
        <w:t>вает</w:t>
      </w:r>
      <w:r w:rsidR="006D23EE" w:rsidRPr="00AB589F">
        <w:rPr>
          <w:color w:val="000000"/>
          <w:szCs w:val="28"/>
        </w:rPr>
        <w:t xml:space="preserve"> </w:t>
      </w:r>
      <w:r w:rsidR="00CE222C" w:rsidRPr="00AB589F">
        <w:rPr>
          <w:color w:val="000000"/>
          <w:szCs w:val="28"/>
        </w:rPr>
        <w:t>по отдельным составам административных правонарушений административное наказание в виде предупреждения</w:t>
      </w:r>
      <w:r w:rsidR="008F2C19">
        <w:rPr>
          <w:color w:val="000000"/>
          <w:szCs w:val="28"/>
        </w:rPr>
        <w:t xml:space="preserve"> </w:t>
      </w:r>
      <w:r w:rsidR="008F2C19" w:rsidRPr="00D365DD">
        <w:rPr>
          <w:szCs w:val="28"/>
        </w:rPr>
        <w:t>(в настоящее время за совершение большинства из составов административных правонарушений, предусмотренных Законом Камчатского края № 209, предусмотрено административное наказание в виде административного штрафа).</w:t>
      </w:r>
    </w:p>
    <w:p w:rsidR="00CE222C" w:rsidRPr="00AB589F" w:rsidRDefault="00CE222C" w:rsidP="008F2C19">
      <w:pPr>
        <w:spacing w:after="0"/>
        <w:ind w:firstLine="709"/>
        <w:rPr>
          <w:rFonts w:eastAsia="Calibri"/>
          <w:szCs w:val="28"/>
        </w:rPr>
      </w:pPr>
      <w:r w:rsidRPr="00AB589F">
        <w:rPr>
          <w:rFonts w:eastAsia="Calibri"/>
          <w:szCs w:val="28"/>
        </w:rPr>
        <w:t xml:space="preserve">Также предусматривается, что рассмотрение дел об административных правонарушениях, совершенных несовершеннолетними в возрасте от шестнадцати до восемнадцати лет, а также дел об административных правонарушениях, предусмотренных частью 1 статьи </w:t>
      </w:r>
      <w:r w:rsidRPr="00AB589F">
        <w:rPr>
          <w:rFonts w:eastAsia="Calibri"/>
          <w:color w:val="000000"/>
          <w:szCs w:val="28"/>
        </w:rPr>
        <w:t>7</w:t>
      </w:r>
      <w:r w:rsidRPr="00AB589F">
        <w:rPr>
          <w:rFonts w:eastAsia="Calibri"/>
          <w:color w:val="000000"/>
          <w:szCs w:val="28"/>
          <w:vertAlign w:val="superscript"/>
        </w:rPr>
        <w:t xml:space="preserve">10 </w:t>
      </w:r>
      <w:r w:rsidRPr="00AB589F">
        <w:rPr>
          <w:rFonts w:eastAsia="Calibri"/>
          <w:szCs w:val="28"/>
        </w:rPr>
        <w:t>Закона Камчатского края № 209 (вовлечение несовершеннолетнего в употребление сжиженного углеводородного газа)</w:t>
      </w:r>
      <w:r w:rsidR="00AB589F" w:rsidRPr="00AB589F">
        <w:rPr>
          <w:rFonts w:eastAsia="Calibri"/>
          <w:szCs w:val="28"/>
        </w:rPr>
        <w:t>,</w:t>
      </w:r>
      <w:r w:rsidRPr="00AB589F">
        <w:rPr>
          <w:rFonts w:eastAsia="Calibri"/>
          <w:szCs w:val="28"/>
        </w:rPr>
        <w:t xml:space="preserve"> осуществляется муниципальными комиссиями по делам несовершеннолетних.</w:t>
      </w:r>
    </w:p>
    <w:p w:rsidR="00863EA5" w:rsidRDefault="00863EA5" w:rsidP="00AB589F">
      <w:pPr>
        <w:spacing w:after="0"/>
        <w:ind w:firstLine="709"/>
        <w:rPr>
          <w:rFonts w:eastAsia="Calibri" w:cs="Times New Roman"/>
          <w:bCs/>
          <w:szCs w:val="28"/>
        </w:rPr>
      </w:pPr>
      <w:r w:rsidRPr="00863EA5">
        <w:rPr>
          <w:rFonts w:eastAsia="Calibri" w:cs="Times New Roman"/>
          <w:color w:val="000000"/>
          <w:szCs w:val="28"/>
          <w:lang w:eastAsia="ru-RU"/>
        </w:rPr>
        <w:t xml:space="preserve">Кроме того, Закон Камчатского края № 209 </w:t>
      </w:r>
      <w:r w:rsidR="00AB589F" w:rsidRPr="00AB589F">
        <w:rPr>
          <w:rFonts w:eastAsia="Calibri" w:cs="Times New Roman"/>
          <w:color w:val="000000"/>
          <w:szCs w:val="28"/>
          <w:lang w:eastAsia="ru-RU"/>
        </w:rPr>
        <w:t xml:space="preserve">дополнен </w:t>
      </w:r>
      <w:r w:rsidRPr="00863EA5">
        <w:rPr>
          <w:rFonts w:eastAsia="Calibri" w:cs="Times New Roman"/>
          <w:color w:val="000000"/>
          <w:szCs w:val="28"/>
          <w:lang w:eastAsia="ru-RU"/>
        </w:rPr>
        <w:t>статьей 14</w:t>
      </w:r>
      <w:r w:rsidRPr="00863EA5">
        <w:rPr>
          <w:rFonts w:eastAsia="Calibri" w:cs="Times New Roman"/>
          <w:color w:val="000000"/>
          <w:szCs w:val="28"/>
          <w:vertAlign w:val="superscript"/>
          <w:lang w:eastAsia="ru-RU"/>
        </w:rPr>
        <w:t>2</w:t>
      </w:r>
      <w:r w:rsidRPr="00863EA5">
        <w:rPr>
          <w:rFonts w:eastAsia="Calibri" w:cs="Times New Roman"/>
          <w:color w:val="000000"/>
          <w:szCs w:val="28"/>
          <w:lang w:eastAsia="ru-RU"/>
        </w:rPr>
        <w:t>, устанавливающей административную ответственность за н</w:t>
      </w:r>
      <w:r w:rsidRPr="00863EA5">
        <w:rPr>
          <w:rFonts w:eastAsia="Calibri" w:cs="Times New Roman"/>
          <w:bCs/>
          <w:szCs w:val="28"/>
        </w:rPr>
        <w:t>еисполнение постановления Комиссии по делам несовершеннолетних и защите их прав</w:t>
      </w:r>
      <w:r w:rsidR="00AB589F" w:rsidRPr="00AB589F">
        <w:rPr>
          <w:rFonts w:eastAsia="Calibri" w:cs="Times New Roman"/>
          <w:bCs/>
          <w:szCs w:val="28"/>
        </w:rPr>
        <w:t xml:space="preserve"> при Правительстве Камчатского края,</w:t>
      </w:r>
      <w:r w:rsidRPr="00863EA5">
        <w:rPr>
          <w:rFonts w:eastAsia="Calibri" w:cs="Times New Roman"/>
          <w:bCs/>
          <w:szCs w:val="28"/>
        </w:rPr>
        <w:t xml:space="preserve"> </w:t>
      </w:r>
      <w:r w:rsidR="00AB589F" w:rsidRPr="00AB589F">
        <w:rPr>
          <w:rFonts w:eastAsia="Calibri" w:cs="Times New Roman"/>
          <w:bCs/>
          <w:szCs w:val="28"/>
        </w:rPr>
        <w:t xml:space="preserve">муниципальной комиссии по делам несовершеннолетних и защите их прав. </w:t>
      </w:r>
    </w:p>
    <w:p w:rsidR="00C35EF8" w:rsidRDefault="00C35EF8" w:rsidP="00EE6A22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rFonts w:eastAsia="Calibri" w:cs="Times New Roman"/>
          <w:bCs/>
          <w:szCs w:val="28"/>
        </w:rPr>
        <w:t xml:space="preserve">Также </w:t>
      </w:r>
      <w:r w:rsidRPr="00D365DD">
        <w:rPr>
          <w:szCs w:val="28"/>
        </w:rPr>
        <w:t>вносятся изменения, направленные на устранение недостатков правового и технического характера.</w:t>
      </w:r>
    </w:p>
    <w:p w:rsidR="00574564" w:rsidRPr="00AB589F" w:rsidRDefault="00574564" w:rsidP="00EE6A22">
      <w:pPr>
        <w:spacing w:after="0"/>
        <w:ind w:firstLine="709"/>
        <w:rPr>
          <w:rFonts w:eastAsia="Times New Roman"/>
          <w:b/>
          <w:szCs w:val="28"/>
          <w:lang w:eastAsia="ru-RU"/>
        </w:rPr>
      </w:pPr>
      <w:r w:rsidRPr="00AB589F">
        <w:rPr>
          <w:rFonts w:eastAsia="Times New Roman"/>
          <w:b/>
          <w:szCs w:val="28"/>
          <w:lang w:eastAsia="ru-RU"/>
        </w:rPr>
        <w:t>Органам местного самоуправления для сведения и использования в работе</w:t>
      </w:r>
    </w:p>
    <w:p w:rsidR="00574564" w:rsidRPr="00AB589F" w:rsidRDefault="00574564" w:rsidP="006059D9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</w:p>
    <w:p w:rsidR="00DC0A22" w:rsidRPr="009E01BC" w:rsidRDefault="00666CCE" w:rsidP="000570E2">
      <w:pPr>
        <w:spacing w:after="0"/>
        <w:ind w:firstLine="709"/>
        <w:rPr>
          <w:b/>
        </w:rPr>
      </w:pPr>
      <w:bookmarkStart w:id="34" w:name="_Toc147736845"/>
      <w:r w:rsidRPr="009E01BC">
        <w:rPr>
          <w:rStyle w:val="30"/>
          <w:rFonts w:eastAsiaTheme="minorHAnsi"/>
          <w:i w:val="0"/>
        </w:rPr>
        <w:t>6</w:t>
      </w:r>
      <w:r w:rsidR="00DC0A22" w:rsidRPr="009E01BC">
        <w:rPr>
          <w:rStyle w:val="30"/>
          <w:rFonts w:eastAsiaTheme="minorHAnsi"/>
          <w:i w:val="0"/>
        </w:rPr>
        <w:t xml:space="preserve">. Закон Камчатского края </w:t>
      </w:r>
      <w:r w:rsidR="009E01BC" w:rsidRPr="009E01BC">
        <w:rPr>
          <w:rStyle w:val="30"/>
          <w:rFonts w:eastAsiaTheme="minorHAnsi"/>
          <w:i w:val="0"/>
        </w:rPr>
        <w:t>от 05</w:t>
      </w:r>
      <w:r w:rsidR="00BF50C1" w:rsidRPr="009E01BC">
        <w:rPr>
          <w:rStyle w:val="30"/>
          <w:rFonts w:eastAsiaTheme="minorHAnsi"/>
          <w:i w:val="0"/>
        </w:rPr>
        <w:t>.07</w:t>
      </w:r>
      <w:r w:rsidR="009E01BC" w:rsidRPr="009E01BC">
        <w:rPr>
          <w:rStyle w:val="30"/>
          <w:rFonts w:eastAsiaTheme="minorHAnsi"/>
          <w:i w:val="0"/>
        </w:rPr>
        <w:t>.2023 № 247</w:t>
      </w:r>
      <w:r w:rsidR="0019477D" w:rsidRPr="009E01BC">
        <w:rPr>
          <w:rStyle w:val="30"/>
          <w:rFonts w:eastAsiaTheme="minorHAnsi"/>
          <w:i w:val="0"/>
        </w:rPr>
        <w:t xml:space="preserve"> </w:t>
      </w:r>
      <w:r w:rsidR="00DC0A22" w:rsidRPr="009E01BC">
        <w:rPr>
          <w:rStyle w:val="30"/>
          <w:rFonts w:eastAsiaTheme="minorHAnsi"/>
          <w:i w:val="0"/>
        </w:rPr>
        <w:t>«</w:t>
      </w:r>
      <w:r w:rsidR="00914ED4" w:rsidRPr="009E01BC">
        <w:rPr>
          <w:rStyle w:val="30"/>
          <w:rFonts w:eastAsiaTheme="minorHAnsi"/>
          <w:i w:val="0"/>
        </w:rPr>
        <w:t>О внесении изменений в отдельные законодательные акты Камчатского края</w:t>
      </w:r>
      <w:r w:rsidR="00DC0A22" w:rsidRPr="009E01BC">
        <w:rPr>
          <w:rStyle w:val="30"/>
          <w:rFonts w:eastAsiaTheme="minorHAnsi"/>
          <w:i w:val="0"/>
        </w:rPr>
        <w:t>»</w:t>
      </w:r>
      <w:bookmarkEnd w:id="34"/>
      <w:r w:rsidR="00DC0A22" w:rsidRPr="009E01BC">
        <w:t>.</w:t>
      </w:r>
      <w:r w:rsidR="00BF50C1" w:rsidRPr="009E01BC">
        <w:t xml:space="preserve"> </w:t>
      </w:r>
      <w:r w:rsidR="00DC0A22" w:rsidRPr="009E01BC">
        <w:rPr>
          <w:b/>
        </w:rPr>
        <w:t>Вс</w:t>
      </w:r>
      <w:r w:rsidR="009E01BC" w:rsidRPr="009E01BC">
        <w:rPr>
          <w:b/>
        </w:rPr>
        <w:t>тупил в силу с 08</w:t>
      </w:r>
      <w:r w:rsidR="000D7F65" w:rsidRPr="009E01BC">
        <w:rPr>
          <w:b/>
        </w:rPr>
        <w:t>.07</w:t>
      </w:r>
      <w:r w:rsidR="0016408F" w:rsidRPr="009E01BC">
        <w:rPr>
          <w:b/>
        </w:rPr>
        <w:t>.2023</w:t>
      </w:r>
      <w:r w:rsidR="00DC0A22" w:rsidRPr="009E01BC">
        <w:rPr>
          <w:b/>
        </w:rPr>
        <w:t xml:space="preserve">.  </w:t>
      </w:r>
    </w:p>
    <w:p w:rsidR="000D7F65" w:rsidRPr="000D7F65" w:rsidRDefault="000D7F65" w:rsidP="000570E2">
      <w:pPr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szCs w:val="28"/>
        </w:rPr>
        <w:t>З</w:t>
      </w:r>
      <w:r w:rsidRPr="000D7F65">
        <w:rPr>
          <w:szCs w:val="28"/>
        </w:rPr>
        <w:t xml:space="preserve">акон Камчатского края разработан в связи с принятием </w:t>
      </w:r>
      <w:r w:rsidRPr="000D7F65">
        <w:rPr>
          <w:rFonts w:eastAsia="Times New Roman"/>
          <w:szCs w:val="28"/>
          <w:lang w:eastAsia="ru-RU"/>
        </w:rPr>
        <w:t>Федерального</w:t>
      </w:r>
      <w:r>
        <w:rPr>
          <w:rFonts w:eastAsia="Times New Roman"/>
          <w:szCs w:val="28"/>
          <w:lang w:eastAsia="ru-RU"/>
        </w:rPr>
        <w:t xml:space="preserve"> закона от 28.04.2023 № 153-ФЗ «</w:t>
      </w:r>
      <w:r w:rsidRPr="000D7F65">
        <w:rPr>
          <w:rFonts w:eastAsia="Times New Roman"/>
          <w:szCs w:val="28"/>
          <w:lang w:eastAsia="ru-RU"/>
        </w:rPr>
        <w:t>О внесении изменений в стат</w:t>
      </w:r>
      <w:r>
        <w:rPr>
          <w:rFonts w:eastAsia="Times New Roman"/>
          <w:szCs w:val="28"/>
          <w:lang w:eastAsia="ru-RU"/>
        </w:rPr>
        <w:t>ьи 33 и 62 Федерального закона «</w:t>
      </w:r>
      <w:r w:rsidRPr="000D7F65">
        <w:rPr>
          <w:rFonts w:eastAsia="Times New Roman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eastAsia="Times New Roman"/>
          <w:szCs w:val="28"/>
          <w:lang w:eastAsia="ru-RU"/>
        </w:rPr>
        <w:t>ме граждан Российской Федерации»</w:t>
      </w:r>
      <w:r w:rsidRPr="000D7F65">
        <w:rPr>
          <w:rFonts w:eastAsia="Times New Roman"/>
          <w:szCs w:val="28"/>
          <w:lang w:eastAsia="ru-RU"/>
        </w:rPr>
        <w:t xml:space="preserve"> и направлен на приведение отдельных положений з</w:t>
      </w:r>
      <w:r w:rsidRPr="000D7F65">
        <w:rPr>
          <w:szCs w:val="28"/>
        </w:rPr>
        <w:t xml:space="preserve">аконов Камчатского края от 22.09.2008 </w:t>
      </w:r>
      <w:r>
        <w:rPr>
          <w:szCs w:val="28"/>
        </w:rPr>
        <w:t xml:space="preserve">    </w:t>
      </w:r>
      <w:r w:rsidRPr="000D7F65">
        <w:rPr>
          <w:szCs w:val="28"/>
        </w:rPr>
        <w:t xml:space="preserve">№ 130 </w:t>
      </w:r>
      <w:r>
        <w:rPr>
          <w:szCs w:val="28"/>
        </w:rPr>
        <w:t>«</w:t>
      </w:r>
      <w:r w:rsidRPr="000D7F65">
        <w:rPr>
          <w:szCs w:val="28"/>
        </w:rPr>
        <w:t>О выборах глав муниципальных</w:t>
      </w:r>
      <w:r>
        <w:rPr>
          <w:szCs w:val="28"/>
        </w:rPr>
        <w:t xml:space="preserve"> образований в Камчатском крае»</w:t>
      </w:r>
      <w:r w:rsidRPr="000D7F65">
        <w:rPr>
          <w:szCs w:val="28"/>
        </w:rPr>
        <w:t xml:space="preserve">, </w:t>
      </w:r>
      <w:r>
        <w:rPr>
          <w:szCs w:val="28"/>
        </w:rPr>
        <w:t>от 14.03.2011 № 565 «</w:t>
      </w:r>
      <w:r w:rsidRPr="000D7F65">
        <w:rPr>
          <w:szCs w:val="28"/>
        </w:rPr>
        <w:t>О выборах депутатов Законодател</w:t>
      </w:r>
      <w:r>
        <w:rPr>
          <w:szCs w:val="28"/>
        </w:rPr>
        <w:t>ьного Собрания Камчатского края»</w:t>
      </w:r>
      <w:r w:rsidRPr="000D7F65">
        <w:rPr>
          <w:szCs w:val="28"/>
        </w:rPr>
        <w:t xml:space="preserve">, </w:t>
      </w:r>
      <w:r w:rsidRPr="000D7F65">
        <w:rPr>
          <w:szCs w:val="28"/>
          <w:lang w:eastAsia="ru-RU"/>
        </w:rPr>
        <w:t>от 19</w:t>
      </w:r>
      <w:r>
        <w:rPr>
          <w:szCs w:val="28"/>
        </w:rPr>
        <w:t>.12.2011 № 740 «</w:t>
      </w:r>
      <w:r w:rsidRPr="000D7F65">
        <w:rPr>
          <w:szCs w:val="28"/>
        </w:rPr>
        <w:t>О выборах депутатов представительных органов муниципальных</w:t>
      </w:r>
      <w:r>
        <w:rPr>
          <w:szCs w:val="28"/>
        </w:rPr>
        <w:t xml:space="preserve"> образований в Камчатском крае»</w:t>
      </w:r>
      <w:r w:rsidRPr="000D7F65">
        <w:rPr>
          <w:szCs w:val="28"/>
        </w:rPr>
        <w:t xml:space="preserve"> в</w:t>
      </w:r>
      <w:r w:rsidRPr="000D7F65">
        <w:rPr>
          <w:rFonts w:eastAsia="Times New Roman"/>
          <w:szCs w:val="28"/>
          <w:lang w:eastAsia="ru-RU"/>
        </w:rPr>
        <w:t xml:space="preserve"> соответствие с терминологией, используемой в Федеральном</w:t>
      </w:r>
      <w:r>
        <w:rPr>
          <w:rFonts w:eastAsia="Times New Roman"/>
          <w:szCs w:val="28"/>
          <w:lang w:eastAsia="ru-RU"/>
        </w:rPr>
        <w:t xml:space="preserve"> законе от 21.11.2011 № 323-ФЗ «</w:t>
      </w:r>
      <w:r w:rsidRPr="000D7F65">
        <w:rPr>
          <w:rFonts w:eastAsia="Times New Roman"/>
          <w:szCs w:val="28"/>
          <w:lang w:eastAsia="ru-RU"/>
        </w:rPr>
        <w:t>Об основах охраны здоровья</w:t>
      </w:r>
      <w:r>
        <w:rPr>
          <w:rFonts w:eastAsia="Times New Roman"/>
          <w:szCs w:val="28"/>
          <w:lang w:eastAsia="ru-RU"/>
        </w:rPr>
        <w:t xml:space="preserve"> граждан в Российской Федерации»</w:t>
      </w:r>
      <w:r w:rsidRPr="000D7F65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Термин «</w:t>
      </w:r>
      <w:r w:rsidRPr="000D7F65">
        <w:rPr>
          <w:rFonts w:eastAsia="Times New Roman"/>
          <w:szCs w:val="28"/>
          <w:lang w:eastAsia="ru-RU"/>
        </w:rPr>
        <w:t>стационарное лече</w:t>
      </w:r>
      <w:r>
        <w:rPr>
          <w:rFonts w:eastAsia="Times New Roman"/>
          <w:szCs w:val="28"/>
          <w:lang w:eastAsia="ru-RU"/>
        </w:rPr>
        <w:t>бно-профилактическое учреждение» заменяется термином «</w:t>
      </w:r>
      <w:r w:rsidRPr="000D7F65">
        <w:rPr>
          <w:rFonts w:eastAsia="Times New Roman"/>
          <w:szCs w:val="28"/>
          <w:lang w:eastAsia="ru-RU"/>
        </w:rPr>
        <w:t>медицинская организация, оказывающая медицинскую</w:t>
      </w:r>
      <w:r>
        <w:rPr>
          <w:rFonts w:eastAsia="Times New Roman"/>
          <w:szCs w:val="28"/>
          <w:lang w:eastAsia="ru-RU"/>
        </w:rPr>
        <w:t xml:space="preserve"> помощь в стационарных условиях»</w:t>
      </w:r>
      <w:r w:rsidRPr="000D7F65">
        <w:rPr>
          <w:rFonts w:eastAsia="Times New Roman"/>
          <w:szCs w:val="28"/>
          <w:lang w:eastAsia="ru-RU"/>
        </w:rPr>
        <w:t>.</w:t>
      </w:r>
    </w:p>
    <w:p w:rsidR="000D7F65" w:rsidRPr="000D7F65" w:rsidRDefault="000D7F65" w:rsidP="000570E2">
      <w:pPr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Кроме того, </w:t>
      </w:r>
      <w:r w:rsidRPr="000D7F65">
        <w:rPr>
          <w:rFonts w:eastAsia="Times New Roman"/>
          <w:szCs w:val="28"/>
          <w:lang w:eastAsia="ru-RU"/>
        </w:rPr>
        <w:t>вносятся изменения, направленные на устранение юридико-технических недостатков в отдельных законах Камчатского края.</w:t>
      </w:r>
    </w:p>
    <w:p w:rsidR="00DC0A22" w:rsidRPr="000570E2" w:rsidRDefault="00DC0A22" w:rsidP="000570E2">
      <w:pPr>
        <w:spacing w:after="0"/>
        <w:ind w:firstLine="709"/>
        <w:rPr>
          <w:rFonts w:eastAsia="Times New Roman"/>
          <w:b/>
          <w:lang w:eastAsia="ru-RU"/>
        </w:rPr>
      </w:pPr>
      <w:r w:rsidRPr="000570E2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DC0A22" w:rsidRPr="00BE6898" w:rsidRDefault="00DC0A22" w:rsidP="000570E2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</w:p>
    <w:p w:rsidR="002A3746" w:rsidRDefault="002A3746" w:rsidP="004D2B19">
      <w:pPr>
        <w:spacing w:after="0"/>
        <w:ind w:firstLine="709"/>
        <w:rPr>
          <w:rStyle w:val="30"/>
          <w:rFonts w:eastAsiaTheme="minorHAnsi"/>
          <w:i w:val="0"/>
        </w:rPr>
      </w:pPr>
    </w:p>
    <w:p w:rsidR="00630FF7" w:rsidRPr="004D2B19" w:rsidRDefault="00365478" w:rsidP="004D2B19">
      <w:pPr>
        <w:spacing w:after="0"/>
        <w:ind w:firstLine="709"/>
      </w:pPr>
      <w:bookmarkStart w:id="35" w:name="_Toc147736846"/>
      <w:r w:rsidRPr="004D2B19">
        <w:rPr>
          <w:rStyle w:val="30"/>
          <w:rFonts w:eastAsiaTheme="minorHAnsi"/>
          <w:i w:val="0"/>
        </w:rPr>
        <w:t>7.</w:t>
      </w:r>
      <w:r w:rsidR="00A71F13" w:rsidRPr="004D2B19">
        <w:rPr>
          <w:rStyle w:val="30"/>
          <w:rFonts w:eastAsiaTheme="minorHAnsi"/>
          <w:i w:val="0"/>
        </w:rPr>
        <w:t xml:space="preserve"> Закон Камчатского края </w:t>
      </w:r>
      <w:r w:rsidR="004D2B19" w:rsidRPr="004D2B19">
        <w:rPr>
          <w:rStyle w:val="30"/>
          <w:rFonts w:eastAsiaTheme="minorHAnsi"/>
          <w:i w:val="0"/>
        </w:rPr>
        <w:t>от 05</w:t>
      </w:r>
      <w:r w:rsidR="00B508D4" w:rsidRPr="004D2B19">
        <w:rPr>
          <w:rStyle w:val="30"/>
          <w:rFonts w:eastAsiaTheme="minorHAnsi"/>
          <w:i w:val="0"/>
        </w:rPr>
        <w:t>.07</w:t>
      </w:r>
      <w:r w:rsidR="0019477D" w:rsidRPr="004D2B19">
        <w:rPr>
          <w:rStyle w:val="30"/>
          <w:rFonts w:eastAsiaTheme="minorHAnsi"/>
          <w:i w:val="0"/>
        </w:rPr>
        <w:t>.2023 № 2</w:t>
      </w:r>
      <w:r w:rsidR="004D2B19" w:rsidRPr="004D2B19">
        <w:rPr>
          <w:rStyle w:val="30"/>
          <w:rFonts w:eastAsiaTheme="minorHAnsi"/>
          <w:i w:val="0"/>
        </w:rPr>
        <w:t>49</w:t>
      </w:r>
      <w:r w:rsidR="0019477D" w:rsidRPr="004D2B19">
        <w:rPr>
          <w:rStyle w:val="30"/>
          <w:rFonts w:eastAsiaTheme="minorHAnsi"/>
          <w:i w:val="0"/>
        </w:rPr>
        <w:t xml:space="preserve"> </w:t>
      </w:r>
      <w:r w:rsidR="00A92FE3" w:rsidRPr="004D2B19">
        <w:rPr>
          <w:rStyle w:val="30"/>
          <w:rFonts w:eastAsiaTheme="minorHAnsi"/>
          <w:i w:val="0"/>
        </w:rPr>
        <w:t>«</w:t>
      </w:r>
      <w:r w:rsidR="004D2B19" w:rsidRPr="004D2B19">
        <w:rPr>
          <w:rStyle w:val="30"/>
          <w:rFonts w:eastAsiaTheme="minorHAnsi"/>
          <w:i w:val="0"/>
        </w:rPr>
        <w:t>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</w:t>
      </w:r>
      <w:r w:rsidR="00A71F13" w:rsidRPr="004D2B19">
        <w:rPr>
          <w:rStyle w:val="30"/>
          <w:rFonts w:eastAsiaTheme="minorHAnsi"/>
          <w:i w:val="0"/>
        </w:rPr>
        <w:t>»</w:t>
      </w:r>
      <w:bookmarkEnd w:id="35"/>
      <w:r w:rsidR="00A71F13" w:rsidRPr="004D2B19">
        <w:t xml:space="preserve">. </w:t>
      </w:r>
      <w:r w:rsidR="004D2B19" w:rsidRPr="004D2B19">
        <w:rPr>
          <w:b/>
        </w:rPr>
        <w:t>Вступил в силу с 18.07</w:t>
      </w:r>
      <w:r w:rsidR="00630FF7" w:rsidRPr="004D2B19">
        <w:rPr>
          <w:b/>
        </w:rPr>
        <w:t>.2023.</w:t>
      </w:r>
      <w:r w:rsidR="00630FF7" w:rsidRPr="004D2B19">
        <w:t xml:space="preserve">  </w:t>
      </w:r>
    </w:p>
    <w:p w:rsidR="003B18E3" w:rsidRDefault="00C3657B" w:rsidP="004D2B19">
      <w:pPr>
        <w:spacing w:after="0"/>
        <w:ind w:firstLine="709"/>
      </w:pPr>
      <w:r w:rsidRPr="00C3657B">
        <w:t>Закон разработан в связи с приятием Закона Камчатского края</w:t>
      </w:r>
      <w:r>
        <w:t xml:space="preserve"> от 26.04.2023 № 218 «О преобразовании поселений, входящих в состав Мильковского муниципального района, и создании вновь </w:t>
      </w:r>
      <w:r w:rsidR="00C43560">
        <w:t>образованного муниципального образования» и предусматривает внесение изменений в ряд краевых законов</w:t>
      </w:r>
      <w:r w:rsidR="003B18E3">
        <w:t>, согласно которым в связи с преобразованием Мильковского и Аласовского сельских поселений, входящих в состав Мильковского муниципального района, и созданием вновь образованного муниципального образования, наименования данных муниципальных образований меняются на Мильков</w:t>
      </w:r>
      <w:r w:rsidR="00184824">
        <w:t>с</w:t>
      </w:r>
      <w:r w:rsidR="003B18E3">
        <w:t xml:space="preserve">кий муниципальный округ Камчатского края. </w:t>
      </w:r>
    </w:p>
    <w:p w:rsidR="00792E04" w:rsidRPr="00C3657B" w:rsidRDefault="00184824" w:rsidP="004D2B19">
      <w:pPr>
        <w:spacing w:after="0"/>
        <w:ind w:firstLine="709"/>
      </w:pPr>
      <w:r>
        <w:t>Кроме того</w:t>
      </w:r>
      <w:r w:rsidR="00F85FA3">
        <w:t>, признаются</w:t>
      </w:r>
      <w:r w:rsidR="00C43560">
        <w:t xml:space="preserve"> утратившими силу отдельн</w:t>
      </w:r>
      <w:r w:rsidR="00F85FA3">
        <w:t>ые</w:t>
      </w:r>
      <w:r w:rsidR="00C43560">
        <w:t xml:space="preserve"> норм</w:t>
      </w:r>
      <w:r w:rsidR="00F85FA3">
        <w:t>ы</w:t>
      </w:r>
      <w:r w:rsidR="00C43560">
        <w:t xml:space="preserve"> </w:t>
      </w:r>
      <w:r w:rsidR="00F85FA3">
        <w:t>законов Камчатского края, согласно которым на Мильковский муниципальный район возлагались полномочия по расчету и предоставлению субвенций (субсидий) бюджетам поселений, входящих в его состав для осуществления государственных полномочий.</w:t>
      </w:r>
      <w:r w:rsidR="00C43560">
        <w:t xml:space="preserve"> </w:t>
      </w:r>
    </w:p>
    <w:p w:rsidR="00A71F13" w:rsidRPr="00BF57FE" w:rsidRDefault="00A71F13" w:rsidP="004D2B19">
      <w:pPr>
        <w:spacing w:after="0"/>
        <w:ind w:firstLine="709"/>
        <w:rPr>
          <w:rFonts w:eastAsia="Times New Roman"/>
          <w:b/>
          <w:lang w:eastAsia="ru-RU"/>
        </w:rPr>
      </w:pPr>
      <w:r w:rsidRPr="00BF57FE">
        <w:rPr>
          <w:rFonts w:eastAsia="Times New Roman"/>
          <w:b/>
          <w:lang w:eastAsia="ru-RU"/>
        </w:rPr>
        <w:t xml:space="preserve">Органам местного самоуправления </w:t>
      </w:r>
      <w:r w:rsidR="001369F7" w:rsidRPr="00BF57FE">
        <w:rPr>
          <w:rFonts w:eastAsia="Times New Roman"/>
          <w:b/>
          <w:lang w:eastAsia="ru-RU"/>
        </w:rPr>
        <w:t>Ми</w:t>
      </w:r>
      <w:r w:rsidR="000C7469" w:rsidRPr="00BF57FE">
        <w:rPr>
          <w:rFonts w:eastAsia="Times New Roman"/>
          <w:b/>
          <w:lang w:eastAsia="ru-RU"/>
        </w:rPr>
        <w:t xml:space="preserve">льковского муниципального </w:t>
      </w:r>
      <w:r w:rsidR="00B7723F" w:rsidRPr="00BF57FE">
        <w:rPr>
          <w:rFonts w:eastAsia="Times New Roman"/>
          <w:b/>
          <w:lang w:eastAsia="ru-RU"/>
        </w:rPr>
        <w:t xml:space="preserve"> </w:t>
      </w:r>
      <w:r w:rsidR="000C7469" w:rsidRPr="00BF57FE">
        <w:rPr>
          <w:rFonts w:eastAsia="Times New Roman"/>
          <w:b/>
          <w:lang w:eastAsia="ru-RU"/>
        </w:rPr>
        <w:t xml:space="preserve">округа </w:t>
      </w:r>
      <w:r w:rsidRPr="00BF57FE">
        <w:rPr>
          <w:rFonts w:eastAsia="Times New Roman"/>
          <w:b/>
          <w:lang w:eastAsia="ru-RU"/>
        </w:rPr>
        <w:t>для сведения и использования в работе</w:t>
      </w:r>
      <w:bookmarkStart w:id="36" w:name="_GoBack"/>
      <w:bookmarkEnd w:id="36"/>
    </w:p>
    <w:p w:rsidR="00A71F13" w:rsidRPr="00BF57FE" w:rsidRDefault="00A71F13" w:rsidP="004D2B19">
      <w:pPr>
        <w:spacing w:after="0"/>
        <w:ind w:firstLine="709"/>
        <w:rPr>
          <w:rFonts w:eastAsia="Times New Roman"/>
          <w:highlight w:val="yellow"/>
          <w:lang w:eastAsia="ru-RU"/>
        </w:rPr>
      </w:pPr>
    </w:p>
    <w:p w:rsidR="002A3746" w:rsidRDefault="002A3746" w:rsidP="00412ADE">
      <w:pPr>
        <w:spacing w:after="0"/>
        <w:ind w:firstLine="709"/>
        <w:rPr>
          <w:rStyle w:val="30"/>
          <w:rFonts w:eastAsiaTheme="minorHAnsi"/>
          <w:i w:val="0"/>
        </w:rPr>
      </w:pPr>
    </w:p>
    <w:p w:rsidR="00F93BB7" w:rsidRPr="00C577A9" w:rsidRDefault="00365478" w:rsidP="00412ADE">
      <w:pPr>
        <w:spacing w:after="0"/>
        <w:ind w:firstLine="709"/>
      </w:pPr>
      <w:bookmarkStart w:id="37" w:name="_Toc147736847"/>
      <w:r w:rsidRPr="00C577A9">
        <w:rPr>
          <w:rStyle w:val="30"/>
          <w:rFonts w:eastAsiaTheme="minorHAnsi"/>
          <w:i w:val="0"/>
        </w:rPr>
        <w:t>8</w:t>
      </w:r>
      <w:r w:rsidR="00B55745" w:rsidRPr="00C577A9">
        <w:rPr>
          <w:rStyle w:val="30"/>
          <w:rFonts w:eastAsiaTheme="minorHAnsi"/>
          <w:i w:val="0"/>
        </w:rPr>
        <w:t>.</w:t>
      </w:r>
      <w:r w:rsidR="00AF3341" w:rsidRPr="00C577A9">
        <w:rPr>
          <w:rStyle w:val="30"/>
          <w:rFonts w:eastAsiaTheme="minorHAnsi"/>
          <w:i w:val="0"/>
        </w:rPr>
        <w:t xml:space="preserve"> Закон Камчатского края </w:t>
      </w:r>
      <w:r w:rsidR="00C577A9" w:rsidRPr="00C577A9">
        <w:rPr>
          <w:rStyle w:val="30"/>
          <w:rFonts w:eastAsiaTheme="minorHAnsi"/>
          <w:i w:val="0"/>
        </w:rPr>
        <w:t>от 05</w:t>
      </w:r>
      <w:r w:rsidR="00026E6B" w:rsidRPr="00C577A9">
        <w:rPr>
          <w:rStyle w:val="30"/>
          <w:rFonts w:eastAsiaTheme="minorHAnsi"/>
          <w:i w:val="0"/>
        </w:rPr>
        <w:t>.07</w:t>
      </w:r>
      <w:r w:rsidR="00C577A9" w:rsidRPr="00C577A9">
        <w:rPr>
          <w:rStyle w:val="30"/>
          <w:rFonts w:eastAsiaTheme="minorHAnsi"/>
          <w:i w:val="0"/>
        </w:rPr>
        <w:t>.2023 № 250</w:t>
      </w:r>
      <w:r w:rsidR="00102A93" w:rsidRPr="00C577A9">
        <w:rPr>
          <w:rStyle w:val="30"/>
          <w:rFonts w:eastAsiaTheme="minorHAnsi"/>
          <w:i w:val="0"/>
        </w:rPr>
        <w:t xml:space="preserve"> </w:t>
      </w:r>
      <w:r w:rsidR="00C33EAA" w:rsidRPr="00C577A9">
        <w:rPr>
          <w:rStyle w:val="30"/>
          <w:rFonts w:eastAsiaTheme="minorHAnsi"/>
          <w:i w:val="0"/>
        </w:rPr>
        <w:t>«</w:t>
      </w:r>
      <w:r w:rsidR="001369F7" w:rsidRPr="00C577A9">
        <w:rPr>
          <w:rStyle w:val="30"/>
          <w:rFonts w:eastAsiaTheme="minorHAnsi"/>
          <w:i w:val="0"/>
        </w:rPr>
        <w:t>О внесении изменения в статью 4 Закона Камчатского края «О территориальных избирательных комиссиях в Камчатском крае</w:t>
      </w:r>
      <w:r w:rsidR="00C33EAA" w:rsidRPr="00C577A9">
        <w:rPr>
          <w:rStyle w:val="30"/>
          <w:rFonts w:eastAsiaTheme="minorHAnsi"/>
          <w:i w:val="0"/>
        </w:rPr>
        <w:t>»</w:t>
      </w:r>
      <w:bookmarkEnd w:id="37"/>
      <w:r w:rsidR="006042E3" w:rsidRPr="00C577A9">
        <w:rPr>
          <w:shd w:val="clear" w:color="auto" w:fill="FFFFFF"/>
        </w:rPr>
        <w:t>.</w:t>
      </w:r>
      <w:r w:rsidR="006042E3" w:rsidRPr="00C577A9">
        <w:t xml:space="preserve"> </w:t>
      </w:r>
      <w:r w:rsidR="00C577A9" w:rsidRPr="00C577A9">
        <w:rPr>
          <w:b/>
        </w:rPr>
        <w:t>Вступил в силу с 08</w:t>
      </w:r>
      <w:r w:rsidR="00026E6B" w:rsidRPr="00C577A9">
        <w:rPr>
          <w:b/>
        </w:rPr>
        <w:t>.07</w:t>
      </w:r>
      <w:r w:rsidR="00F93BB7" w:rsidRPr="00C577A9">
        <w:rPr>
          <w:b/>
        </w:rPr>
        <w:t>.2023.</w:t>
      </w:r>
      <w:r w:rsidR="00F93BB7" w:rsidRPr="00C577A9">
        <w:t xml:space="preserve">  </w:t>
      </w:r>
    </w:p>
    <w:p w:rsidR="00625A42" w:rsidRDefault="001369F7" w:rsidP="00412ADE">
      <w:pPr>
        <w:spacing w:after="0"/>
        <w:ind w:firstLine="709"/>
        <w:rPr>
          <w:rFonts w:cs="Arial"/>
          <w:szCs w:val="28"/>
        </w:rPr>
      </w:pPr>
      <w:r w:rsidRPr="00412ADE">
        <w:rPr>
          <w:rFonts w:cs="Arial"/>
          <w:szCs w:val="28"/>
        </w:rPr>
        <w:t xml:space="preserve">Внесение изменений в Закон Камчатского края </w:t>
      </w:r>
      <w:r w:rsidR="00E353DA" w:rsidRPr="00412ADE">
        <w:rPr>
          <w:rFonts w:cs="Arial"/>
          <w:szCs w:val="28"/>
        </w:rPr>
        <w:t xml:space="preserve">от 04.07.2008 </w:t>
      </w:r>
      <w:r w:rsidRPr="00412ADE">
        <w:rPr>
          <w:rFonts w:cs="Arial"/>
          <w:szCs w:val="28"/>
        </w:rPr>
        <w:t xml:space="preserve">№ 88 «О территориальных избирательных комиссиях в Камчатском крае» обусловлено необходимостью реформирования системы избирательных комиссий в Камчатском крае. </w:t>
      </w:r>
    </w:p>
    <w:p w:rsidR="001369F7" w:rsidRPr="00412ADE" w:rsidRDefault="001369F7" w:rsidP="00412ADE">
      <w:pPr>
        <w:spacing w:after="0"/>
        <w:ind w:firstLine="709"/>
        <w:rPr>
          <w:rFonts w:cs="Arial"/>
          <w:szCs w:val="28"/>
        </w:rPr>
      </w:pPr>
      <w:r w:rsidRPr="00412ADE">
        <w:rPr>
          <w:rFonts w:cs="Arial"/>
          <w:szCs w:val="28"/>
        </w:rPr>
        <w:t>В связи с вступлением в силу Федерального закона № 60-ФЗ «О внесении изменений в отдельные законодательные акты Российской Федерации» с 1 января 2023 года упразднился институт избирательных комиссий муниципальных образований, осуществляющих подготовку и проведение муниципальных выборов, местного референдума.</w:t>
      </w:r>
    </w:p>
    <w:p w:rsidR="001369F7" w:rsidRPr="00B07649" w:rsidRDefault="001369F7" w:rsidP="004C551E">
      <w:pPr>
        <w:pStyle w:val="af"/>
        <w:spacing w:before="0" w:beforeAutospacing="0" w:after="0" w:afterAutospacing="0" w:line="259" w:lineRule="auto"/>
        <w:ind w:firstLine="540"/>
        <w:textAlignment w:val="baseline"/>
        <w:rPr>
          <w:rFonts w:cs="Arial"/>
          <w:sz w:val="28"/>
          <w:szCs w:val="28"/>
        </w:rPr>
      </w:pPr>
      <w:r w:rsidRPr="00B07649">
        <w:rPr>
          <w:rFonts w:cs="Arial"/>
          <w:sz w:val="28"/>
          <w:szCs w:val="28"/>
        </w:rPr>
        <w:t>Теперь все вопросы подготовки и проведения выборов в органы местного самоуправления и организация референдумов переданы в ведение территориальных комиссий.</w:t>
      </w:r>
      <w:r w:rsidR="00B07649" w:rsidRPr="00B07649">
        <w:rPr>
          <w:sz w:val="28"/>
          <w:szCs w:val="28"/>
        </w:rPr>
        <w:t xml:space="preserve"> </w:t>
      </w:r>
    </w:p>
    <w:p w:rsidR="001369F7" w:rsidRPr="0020238F" w:rsidRDefault="007A3849" w:rsidP="004C551E">
      <w:pPr>
        <w:spacing w:after="0"/>
        <w:ind w:firstLine="709"/>
        <w:rPr>
          <w:rFonts w:cs="Arial"/>
          <w:szCs w:val="28"/>
        </w:rPr>
      </w:pPr>
      <w:r w:rsidRPr="0020238F">
        <w:rPr>
          <w:rFonts w:cs="Arial"/>
          <w:szCs w:val="28"/>
        </w:rPr>
        <w:t>Принятым краевым законом Усть–Камчатская территориальная избирательная комиссия наделяется статусом юридического лица.</w:t>
      </w:r>
      <w:r w:rsidR="001369F7" w:rsidRPr="0020238F">
        <w:rPr>
          <w:rFonts w:cs="Arial"/>
          <w:szCs w:val="28"/>
        </w:rPr>
        <w:t xml:space="preserve"> Необходимость придания статуса юридического лица обусловлена усложнением избирательных процессов, увеличением объема функций и задач, возлагаемых на избирательные комиссии. В условиях современной тенденции по внедрению инновационных технологий и информатизации избирательного процесса именно территориальные избирательные комиссии активно ведут информационно-разъяснительную</w:t>
      </w:r>
      <w:r w:rsidR="00685A8E" w:rsidRPr="0020238F">
        <w:rPr>
          <w:rFonts w:cs="Arial"/>
          <w:szCs w:val="28"/>
        </w:rPr>
        <w:t xml:space="preserve"> работу вовремя выборов, обучают</w:t>
      </w:r>
      <w:r w:rsidR="001369F7" w:rsidRPr="0020238F">
        <w:rPr>
          <w:rFonts w:cs="Arial"/>
          <w:szCs w:val="28"/>
        </w:rPr>
        <w:t xml:space="preserve"> кадры для других комиссий. Данная деятельность направлена на обеспечение реализации избирательных прав граждан, а потому обязательно должна вестись постоянно и на высоком уровне, людьми, которым не нужно будет отвлекаться на другие профессиональные задачи.</w:t>
      </w:r>
    </w:p>
    <w:p w:rsidR="001369F7" w:rsidRPr="0020238F" w:rsidRDefault="001369F7" w:rsidP="00412ADE">
      <w:pPr>
        <w:spacing w:after="0"/>
        <w:ind w:firstLine="709"/>
        <w:rPr>
          <w:rFonts w:cs="Arial"/>
          <w:szCs w:val="28"/>
        </w:rPr>
      </w:pPr>
      <w:r w:rsidRPr="0020238F">
        <w:rPr>
          <w:rFonts w:cs="Arial"/>
          <w:szCs w:val="28"/>
        </w:rPr>
        <w:t>Решение об организации работы территориальной избирательной комиссии с приданием им статуса юридического лица, позволит не только готовить квалифицированные кадры для этой избирательной комиссии, но и сохранить в системе комиссии специалистов.</w:t>
      </w:r>
    </w:p>
    <w:p w:rsidR="00B11FFD" w:rsidRDefault="001369F7" w:rsidP="00412ADE">
      <w:pPr>
        <w:spacing w:after="0"/>
        <w:ind w:firstLine="709"/>
        <w:rPr>
          <w:rFonts w:cs="Arial"/>
          <w:szCs w:val="28"/>
        </w:rPr>
      </w:pPr>
      <w:r w:rsidRPr="0020238F">
        <w:rPr>
          <w:rFonts w:cs="Arial"/>
          <w:szCs w:val="28"/>
        </w:rPr>
        <w:t>Практика проведения выборов также свидетельствует, что наиболее результативно и организованно, с минимальным количеством жалоб, они проходят там, где территориальные избирательные комиссии действуют на постоянной основе и обладают статусом юридического лиц</w:t>
      </w:r>
      <w:r w:rsidR="001B3E4B" w:rsidRPr="0020238F">
        <w:rPr>
          <w:rFonts w:cs="Arial"/>
          <w:szCs w:val="28"/>
        </w:rPr>
        <w:t>а</w:t>
      </w:r>
      <w:r w:rsidR="00685A8E" w:rsidRPr="0020238F">
        <w:rPr>
          <w:rFonts w:cs="Arial"/>
          <w:szCs w:val="28"/>
        </w:rPr>
        <w:t>.</w:t>
      </w:r>
    </w:p>
    <w:p w:rsidR="005747CB" w:rsidRPr="00412ADE" w:rsidRDefault="005747CB" w:rsidP="00412ADE">
      <w:pPr>
        <w:spacing w:after="0"/>
        <w:ind w:firstLine="709"/>
        <w:rPr>
          <w:b/>
        </w:rPr>
      </w:pPr>
      <w:r w:rsidRPr="00412ADE">
        <w:rPr>
          <w:b/>
        </w:rPr>
        <w:t xml:space="preserve">Органам местного самоуправления для сведения </w:t>
      </w:r>
      <w:r w:rsidR="005C4E8F" w:rsidRPr="00412ADE">
        <w:rPr>
          <w:b/>
        </w:rPr>
        <w:t xml:space="preserve">и использования в работе </w:t>
      </w:r>
    </w:p>
    <w:p w:rsidR="00625A42" w:rsidRPr="00625A42" w:rsidRDefault="00625A42" w:rsidP="00625A42">
      <w:pPr>
        <w:pStyle w:val="af"/>
        <w:spacing w:before="0" w:beforeAutospacing="0" w:after="0" w:afterAutospacing="0" w:line="360" w:lineRule="auto"/>
        <w:ind w:firstLine="540"/>
        <w:textAlignment w:val="baseline"/>
        <w:rPr>
          <w:sz w:val="20"/>
          <w:szCs w:val="20"/>
        </w:rPr>
      </w:pPr>
    </w:p>
    <w:bookmarkEnd w:id="26"/>
    <w:bookmarkEnd w:id="27"/>
    <w:bookmarkEnd w:id="28"/>
    <w:p w:rsidR="003E5027" w:rsidRPr="001231EB" w:rsidRDefault="003E5027" w:rsidP="003E5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>Отдел по работе</w:t>
      </w:r>
    </w:p>
    <w:p w:rsidR="008A314C" w:rsidRPr="001231EB" w:rsidRDefault="003F4DA5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 xml:space="preserve"> с</w:t>
      </w:r>
      <w:r w:rsidR="008A314C" w:rsidRPr="001231EB">
        <w:rPr>
          <w:rFonts w:cs="Times New Roman"/>
          <w:i/>
          <w:sz w:val="20"/>
          <w:szCs w:val="20"/>
        </w:rPr>
        <w:t xml:space="preserve"> депутатскими фракциями,</w:t>
      </w:r>
      <w:r w:rsidRPr="001231EB">
        <w:rPr>
          <w:rFonts w:cs="Times New Roman"/>
          <w:i/>
          <w:sz w:val="20"/>
          <w:szCs w:val="20"/>
        </w:rPr>
        <w:t xml:space="preserve"> </w:t>
      </w:r>
    </w:p>
    <w:p w:rsidR="00594EED" w:rsidRPr="001231EB" w:rsidRDefault="004C27CD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>органами местного самоуправления</w:t>
      </w:r>
      <w:r w:rsidR="00594EED" w:rsidRPr="001231EB">
        <w:rPr>
          <w:rFonts w:cs="Times New Roman"/>
          <w:i/>
          <w:sz w:val="20"/>
          <w:szCs w:val="20"/>
        </w:rPr>
        <w:t xml:space="preserve"> </w:t>
      </w:r>
    </w:p>
    <w:p w:rsidR="00E9006F" w:rsidRPr="001231EB" w:rsidRDefault="008A314C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>и общественными организациями</w:t>
      </w:r>
    </w:p>
    <w:p w:rsidR="004262F8" w:rsidRPr="001231EB" w:rsidRDefault="00BE6898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аппарата </w:t>
      </w:r>
      <w:r w:rsidR="00E9006F" w:rsidRPr="001231EB">
        <w:rPr>
          <w:rFonts w:cs="Times New Roman"/>
          <w:i/>
          <w:sz w:val="20"/>
          <w:szCs w:val="20"/>
        </w:rPr>
        <w:t>Законодательного Собрани</w:t>
      </w:r>
      <w:r w:rsidR="004262F8" w:rsidRPr="001231EB">
        <w:rPr>
          <w:rFonts w:cs="Times New Roman"/>
          <w:i/>
          <w:sz w:val="20"/>
          <w:szCs w:val="20"/>
        </w:rPr>
        <w:t>я</w:t>
      </w:r>
    </w:p>
    <w:p w:rsidR="001F1627" w:rsidRDefault="00E9006F" w:rsidP="002023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1231EB">
        <w:rPr>
          <w:rFonts w:cs="Times New Roman"/>
          <w:i/>
          <w:sz w:val="20"/>
          <w:szCs w:val="20"/>
        </w:rPr>
        <w:t>Камчатского края</w:t>
      </w:r>
    </w:p>
    <w:p w:rsidR="001F1627" w:rsidRDefault="001F1627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F1627" w:rsidRDefault="001F1627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F1627" w:rsidRDefault="001F1627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F1627" w:rsidRDefault="001F1627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F1627" w:rsidRDefault="001F1627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F1627" w:rsidRDefault="001F1627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F1627" w:rsidRDefault="001F1627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806EF2" w:rsidRDefault="00806EF2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sectPr w:rsidR="00806EF2" w:rsidSect="003B15B8">
      <w:headerReference w:type="default" r:id="rId8"/>
      <w:pgSz w:w="11906" w:h="16838"/>
      <w:pgMar w:top="851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CC" w:rsidRDefault="00E01ACC" w:rsidP="00E55F86">
      <w:pPr>
        <w:spacing w:after="0" w:line="240" w:lineRule="auto"/>
      </w:pPr>
      <w:r>
        <w:separator/>
      </w:r>
    </w:p>
    <w:p w:rsidR="00E01ACC" w:rsidRDefault="00E01ACC"/>
    <w:p w:rsidR="00E01ACC" w:rsidRDefault="00E01ACC" w:rsidP="006A039A"/>
    <w:p w:rsidR="00E01ACC" w:rsidRDefault="00E01ACC" w:rsidP="006A039A"/>
  </w:endnote>
  <w:endnote w:type="continuationSeparator" w:id="0">
    <w:p w:rsidR="00E01ACC" w:rsidRDefault="00E01ACC" w:rsidP="00E55F86">
      <w:pPr>
        <w:spacing w:after="0" w:line="240" w:lineRule="auto"/>
      </w:pPr>
      <w:r>
        <w:continuationSeparator/>
      </w:r>
    </w:p>
    <w:p w:rsidR="00E01ACC" w:rsidRDefault="00E01ACC"/>
    <w:p w:rsidR="00E01ACC" w:rsidRDefault="00E01ACC" w:rsidP="006A039A"/>
    <w:p w:rsidR="00E01ACC" w:rsidRDefault="00E01ACC" w:rsidP="006A0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CC" w:rsidRDefault="00E01ACC" w:rsidP="00E55F86">
      <w:pPr>
        <w:spacing w:after="0" w:line="240" w:lineRule="auto"/>
      </w:pPr>
      <w:r>
        <w:separator/>
      </w:r>
    </w:p>
    <w:p w:rsidR="00E01ACC" w:rsidRDefault="00E01ACC"/>
    <w:p w:rsidR="00E01ACC" w:rsidRDefault="00E01ACC" w:rsidP="006A039A"/>
    <w:p w:rsidR="00E01ACC" w:rsidRDefault="00E01ACC" w:rsidP="006A039A"/>
  </w:footnote>
  <w:footnote w:type="continuationSeparator" w:id="0">
    <w:p w:rsidR="00E01ACC" w:rsidRDefault="00E01ACC" w:rsidP="00E55F86">
      <w:pPr>
        <w:spacing w:after="0" w:line="240" w:lineRule="auto"/>
      </w:pPr>
      <w:r>
        <w:continuationSeparator/>
      </w:r>
    </w:p>
    <w:p w:rsidR="00E01ACC" w:rsidRDefault="00E01ACC"/>
    <w:p w:rsidR="00E01ACC" w:rsidRDefault="00E01ACC" w:rsidP="006A039A"/>
    <w:p w:rsidR="00E01ACC" w:rsidRDefault="00E01ACC" w:rsidP="006A0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04239523"/>
      <w:docPartObj>
        <w:docPartGallery w:val="Page Numbers (Top of Page)"/>
        <w:docPartUnique/>
      </w:docPartObj>
    </w:sdtPr>
    <w:sdtEndPr/>
    <w:sdtContent>
      <w:p w:rsidR="00E01ACC" w:rsidRPr="003B15B8" w:rsidRDefault="00E01ACC">
        <w:pPr>
          <w:pStyle w:val="a8"/>
          <w:jc w:val="center"/>
          <w:rPr>
            <w:sz w:val="20"/>
            <w:szCs w:val="20"/>
          </w:rPr>
        </w:pPr>
        <w:r w:rsidRPr="003B15B8">
          <w:rPr>
            <w:sz w:val="20"/>
            <w:szCs w:val="20"/>
          </w:rPr>
          <w:fldChar w:fldCharType="begin"/>
        </w:r>
        <w:r w:rsidRPr="003B15B8">
          <w:rPr>
            <w:sz w:val="20"/>
            <w:szCs w:val="20"/>
          </w:rPr>
          <w:instrText>PAGE   \* MERGEFORMAT</w:instrText>
        </w:r>
        <w:r w:rsidRPr="003B15B8">
          <w:rPr>
            <w:sz w:val="20"/>
            <w:szCs w:val="20"/>
          </w:rPr>
          <w:fldChar w:fldCharType="separate"/>
        </w:r>
        <w:r w:rsidR="00BF57FE">
          <w:rPr>
            <w:noProof/>
            <w:sz w:val="20"/>
            <w:szCs w:val="20"/>
          </w:rPr>
          <w:t>15</w:t>
        </w:r>
        <w:r w:rsidRPr="003B15B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E29"/>
    <w:multiLevelType w:val="hybridMultilevel"/>
    <w:tmpl w:val="82C4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1D0B"/>
    <w:multiLevelType w:val="multilevel"/>
    <w:tmpl w:val="CE6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54763"/>
    <w:multiLevelType w:val="multilevel"/>
    <w:tmpl w:val="BE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E94D2E"/>
    <w:multiLevelType w:val="hybridMultilevel"/>
    <w:tmpl w:val="10D63F0E"/>
    <w:lvl w:ilvl="0" w:tplc="899472D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2BCA"/>
    <w:multiLevelType w:val="multilevel"/>
    <w:tmpl w:val="5838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3817FE"/>
    <w:multiLevelType w:val="hybridMultilevel"/>
    <w:tmpl w:val="37006DAC"/>
    <w:lvl w:ilvl="0" w:tplc="4C2EF0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4B7A78"/>
    <w:multiLevelType w:val="multilevel"/>
    <w:tmpl w:val="284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04695A"/>
    <w:multiLevelType w:val="hybridMultilevel"/>
    <w:tmpl w:val="24FE88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D61A8"/>
    <w:multiLevelType w:val="hybridMultilevel"/>
    <w:tmpl w:val="A14C5540"/>
    <w:lvl w:ilvl="0" w:tplc="552E2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A7049E"/>
    <w:multiLevelType w:val="multilevel"/>
    <w:tmpl w:val="87E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613BD"/>
    <w:multiLevelType w:val="hybridMultilevel"/>
    <w:tmpl w:val="AE7406E0"/>
    <w:lvl w:ilvl="0" w:tplc="B4AA5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980A09"/>
    <w:multiLevelType w:val="hybridMultilevel"/>
    <w:tmpl w:val="AF1E8960"/>
    <w:lvl w:ilvl="0" w:tplc="9C5E46D4">
      <w:numFmt w:val="decimalZero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4867124"/>
    <w:multiLevelType w:val="multilevel"/>
    <w:tmpl w:val="6CD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80AD8"/>
    <w:multiLevelType w:val="multilevel"/>
    <w:tmpl w:val="87A0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E613E4"/>
    <w:multiLevelType w:val="hybridMultilevel"/>
    <w:tmpl w:val="64103546"/>
    <w:lvl w:ilvl="0" w:tplc="DB0CD442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C6743A"/>
    <w:multiLevelType w:val="hybridMultilevel"/>
    <w:tmpl w:val="05E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22956"/>
    <w:multiLevelType w:val="multilevel"/>
    <w:tmpl w:val="13AC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B4D48"/>
    <w:multiLevelType w:val="multilevel"/>
    <w:tmpl w:val="2D3E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994022"/>
    <w:multiLevelType w:val="hybridMultilevel"/>
    <w:tmpl w:val="363610CA"/>
    <w:lvl w:ilvl="0" w:tplc="5A889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354FB"/>
    <w:multiLevelType w:val="multilevel"/>
    <w:tmpl w:val="ABE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423E58"/>
    <w:multiLevelType w:val="hybridMultilevel"/>
    <w:tmpl w:val="B47C71CA"/>
    <w:lvl w:ilvl="0" w:tplc="13F4E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D67316"/>
    <w:multiLevelType w:val="multilevel"/>
    <w:tmpl w:val="B358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1423CE"/>
    <w:multiLevelType w:val="hybridMultilevel"/>
    <w:tmpl w:val="64349BCA"/>
    <w:lvl w:ilvl="0" w:tplc="FAB22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B07D3"/>
    <w:multiLevelType w:val="multilevel"/>
    <w:tmpl w:val="BE9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7C1AB7"/>
    <w:multiLevelType w:val="multilevel"/>
    <w:tmpl w:val="4DB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C731B5"/>
    <w:multiLevelType w:val="multilevel"/>
    <w:tmpl w:val="388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B240CA"/>
    <w:multiLevelType w:val="multilevel"/>
    <w:tmpl w:val="A9AA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025EE"/>
    <w:multiLevelType w:val="hybridMultilevel"/>
    <w:tmpl w:val="AF3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3029E"/>
    <w:multiLevelType w:val="multilevel"/>
    <w:tmpl w:val="414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4877C2"/>
    <w:multiLevelType w:val="singleLevel"/>
    <w:tmpl w:val="51EE792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AE62BCE"/>
    <w:multiLevelType w:val="multilevel"/>
    <w:tmpl w:val="53C0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40622A"/>
    <w:multiLevelType w:val="hybridMultilevel"/>
    <w:tmpl w:val="94E0E9FE"/>
    <w:lvl w:ilvl="0" w:tplc="6EFC43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A2924"/>
    <w:multiLevelType w:val="multilevel"/>
    <w:tmpl w:val="231A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A95270"/>
    <w:multiLevelType w:val="multilevel"/>
    <w:tmpl w:val="AAAC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B77650"/>
    <w:multiLevelType w:val="hybridMultilevel"/>
    <w:tmpl w:val="46628242"/>
    <w:lvl w:ilvl="0" w:tplc="C85C2C48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7F40013"/>
    <w:multiLevelType w:val="multilevel"/>
    <w:tmpl w:val="F4C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D4031F"/>
    <w:multiLevelType w:val="multilevel"/>
    <w:tmpl w:val="C92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F70398"/>
    <w:multiLevelType w:val="hybridMultilevel"/>
    <w:tmpl w:val="5A8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40E1"/>
    <w:multiLevelType w:val="multilevel"/>
    <w:tmpl w:val="805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FA5474"/>
    <w:multiLevelType w:val="hybridMultilevel"/>
    <w:tmpl w:val="52109AE2"/>
    <w:lvl w:ilvl="0" w:tplc="45A2E0DE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B2D3E"/>
    <w:multiLevelType w:val="hybridMultilevel"/>
    <w:tmpl w:val="70C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83823"/>
    <w:multiLevelType w:val="hybridMultilevel"/>
    <w:tmpl w:val="7B1C4834"/>
    <w:lvl w:ilvl="0" w:tplc="83A280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99C40A6"/>
    <w:multiLevelType w:val="hybridMultilevel"/>
    <w:tmpl w:val="482A0776"/>
    <w:lvl w:ilvl="0" w:tplc="07D035D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24208"/>
    <w:multiLevelType w:val="multilevel"/>
    <w:tmpl w:val="D2E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5F4794"/>
    <w:multiLevelType w:val="hybridMultilevel"/>
    <w:tmpl w:val="9CEA5088"/>
    <w:lvl w:ilvl="0" w:tplc="D0DE8AFE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F9767C"/>
    <w:multiLevelType w:val="multilevel"/>
    <w:tmpl w:val="9DE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9B0184"/>
    <w:multiLevelType w:val="hybridMultilevel"/>
    <w:tmpl w:val="926A7B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515463"/>
    <w:multiLevelType w:val="hybridMultilevel"/>
    <w:tmpl w:val="42DC40A2"/>
    <w:lvl w:ilvl="0" w:tplc="D58CEC0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7EA18B0"/>
    <w:multiLevelType w:val="multilevel"/>
    <w:tmpl w:val="C0A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5"/>
  </w:num>
  <w:num w:numId="5">
    <w:abstractNumId w:val="41"/>
  </w:num>
  <w:num w:numId="6">
    <w:abstractNumId w:val="47"/>
  </w:num>
  <w:num w:numId="7">
    <w:abstractNumId w:val="31"/>
  </w:num>
  <w:num w:numId="8">
    <w:abstractNumId w:val="27"/>
  </w:num>
  <w:num w:numId="9">
    <w:abstractNumId w:val="37"/>
  </w:num>
  <w:num w:numId="10">
    <w:abstractNumId w:val="8"/>
  </w:num>
  <w:num w:numId="11">
    <w:abstractNumId w:val="40"/>
  </w:num>
  <w:num w:numId="12">
    <w:abstractNumId w:val="20"/>
  </w:num>
  <w:num w:numId="13">
    <w:abstractNumId w:val="29"/>
  </w:num>
  <w:num w:numId="14">
    <w:abstractNumId w:val="2"/>
  </w:num>
  <w:num w:numId="15">
    <w:abstractNumId w:val="28"/>
  </w:num>
  <w:num w:numId="16">
    <w:abstractNumId w:val="6"/>
  </w:num>
  <w:num w:numId="17">
    <w:abstractNumId w:val="35"/>
  </w:num>
  <w:num w:numId="18">
    <w:abstractNumId w:val="23"/>
  </w:num>
  <w:num w:numId="19">
    <w:abstractNumId w:val="17"/>
  </w:num>
  <w:num w:numId="20">
    <w:abstractNumId w:val="38"/>
  </w:num>
  <w:num w:numId="21">
    <w:abstractNumId w:val="25"/>
  </w:num>
  <w:num w:numId="22">
    <w:abstractNumId w:val="21"/>
  </w:num>
  <w:num w:numId="23">
    <w:abstractNumId w:val="9"/>
  </w:num>
  <w:num w:numId="24">
    <w:abstractNumId w:val="48"/>
  </w:num>
  <w:num w:numId="25">
    <w:abstractNumId w:val="1"/>
  </w:num>
  <w:num w:numId="26">
    <w:abstractNumId w:val="32"/>
  </w:num>
  <w:num w:numId="27">
    <w:abstractNumId w:val="34"/>
  </w:num>
  <w:num w:numId="28">
    <w:abstractNumId w:val="4"/>
  </w:num>
  <w:num w:numId="29">
    <w:abstractNumId w:val="44"/>
  </w:num>
  <w:num w:numId="30">
    <w:abstractNumId w:val="39"/>
  </w:num>
  <w:num w:numId="31">
    <w:abstractNumId w:val="11"/>
  </w:num>
  <w:num w:numId="32">
    <w:abstractNumId w:val="3"/>
  </w:num>
  <w:num w:numId="33">
    <w:abstractNumId w:val="36"/>
  </w:num>
  <w:num w:numId="34">
    <w:abstractNumId w:val="26"/>
  </w:num>
  <w:num w:numId="35">
    <w:abstractNumId w:val="14"/>
  </w:num>
  <w:num w:numId="36">
    <w:abstractNumId w:val="0"/>
  </w:num>
  <w:num w:numId="37">
    <w:abstractNumId w:val="7"/>
  </w:num>
  <w:num w:numId="38">
    <w:abstractNumId w:val="46"/>
  </w:num>
  <w:num w:numId="39">
    <w:abstractNumId w:val="42"/>
  </w:num>
  <w:num w:numId="40">
    <w:abstractNumId w:val="18"/>
  </w:num>
  <w:num w:numId="41">
    <w:abstractNumId w:val="24"/>
  </w:num>
  <w:num w:numId="42">
    <w:abstractNumId w:val="43"/>
  </w:num>
  <w:num w:numId="43">
    <w:abstractNumId w:val="16"/>
  </w:num>
  <w:num w:numId="44">
    <w:abstractNumId w:val="45"/>
  </w:num>
  <w:num w:numId="45">
    <w:abstractNumId w:val="13"/>
  </w:num>
  <w:num w:numId="46">
    <w:abstractNumId w:val="30"/>
  </w:num>
  <w:num w:numId="47">
    <w:abstractNumId w:val="33"/>
  </w:num>
  <w:num w:numId="48">
    <w:abstractNumId w:val="1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BC"/>
    <w:rsid w:val="00000657"/>
    <w:rsid w:val="0000077B"/>
    <w:rsid w:val="00000A64"/>
    <w:rsid w:val="00001551"/>
    <w:rsid w:val="00001658"/>
    <w:rsid w:val="00001CA7"/>
    <w:rsid w:val="00001EA9"/>
    <w:rsid w:val="00002243"/>
    <w:rsid w:val="0000256C"/>
    <w:rsid w:val="000025E2"/>
    <w:rsid w:val="00002C0F"/>
    <w:rsid w:val="000035F5"/>
    <w:rsid w:val="00003F0D"/>
    <w:rsid w:val="00004241"/>
    <w:rsid w:val="00004431"/>
    <w:rsid w:val="00004738"/>
    <w:rsid w:val="0000498A"/>
    <w:rsid w:val="00005096"/>
    <w:rsid w:val="000052DE"/>
    <w:rsid w:val="00005333"/>
    <w:rsid w:val="000053F9"/>
    <w:rsid w:val="00005644"/>
    <w:rsid w:val="0000584B"/>
    <w:rsid w:val="00006155"/>
    <w:rsid w:val="000077CA"/>
    <w:rsid w:val="00007DCA"/>
    <w:rsid w:val="00007FFA"/>
    <w:rsid w:val="00010107"/>
    <w:rsid w:val="00010301"/>
    <w:rsid w:val="000110C3"/>
    <w:rsid w:val="00011BA3"/>
    <w:rsid w:val="0001227A"/>
    <w:rsid w:val="000122D3"/>
    <w:rsid w:val="000122FE"/>
    <w:rsid w:val="0001282B"/>
    <w:rsid w:val="0001299C"/>
    <w:rsid w:val="00013341"/>
    <w:rsid w:val="0001391C"/>
    <w:rsid w:val="00013BDD"/>
    <w:rsid w:val="00013CFB"/>
    <w:rsid w:val="00013D52"/>
    <w:rsid w:val="00014D71"/>
    <w:rsid w:val="00014DB2"/>
    <w:rsid w:val="000153BA"/>
    <w:rsid w:val="00015729"/>
    <w:rsid w:val="00015F02"/>
    <w:rsid w:val="00016204"/>
    <w:rsid w:val="0001664F"/>
    <w:rsid w:val="0001672E"/>
    <w:rsid w:val="00016AC6"/>
    <w:rsid w:val="00017B30"/>
    <w:rsid w:val="000206E6"/>
    <w:rsid w:val="00020795"/>
    <w:rsid w:val="00020BBB"/>
    <w:rsid w:val="00020BF8"/>
    <w:rsid w:val="00021546"/>
    <w:rsid w:val="00021CC8"/>
    <w:rsid w:val="0002214A"/>
    <w:rsid w:val="00022C97"/>
    <w:rsid w:val="00023678"/>
    <w:rsid w:val="00023C6D"/>
    <w:rsid w:val="0002410B"/>
    <w:rsid w:val="0002410D"/>
    <w:rsid w:val="000246EC"/>
    <w:rsid w:val="00024938"/>
    <w:rsid w:val="00024F7C"/>
    <w:rsid w:val="00025099"/>
    <w:rsid w:val="000252BC"/>
    <w:rsid w:val="000254D2"/>
    <w:rsid w:val="00025730"/>
    <w:rsid w:val="000259F0"/>
    <w:rsid w:val="00026391"/>
    <w:rsid w:val="000263CF"/>
    <w:rsid w:val="000264CC"/>
    <w:rsid w:val="0002672B"/>
    <w:rsid w:val="0002693C"/>
    <w:rsid w:val="00026C28"/>
    <w:rsid w:val="00026E6B"/>
    <w:rsid w:val="000270B8"/>
    <w:rsid w:val="000271BD"/>
    <w:rsid w:val="00027296"/>
    <w:rsid w:val="000279EA"/>
    <w:rsid w:val="00030193"/>
    <w:rsid w:val="00030378"/>
    <w:rsid w:val="00030A3D"/>
    <w:rsid w:val="00030E3B"/>
    <w:rsid w:val="0003101B"/>
    <w:rsid w:val="000317B2"/>
    <w:rsid w:val="00032066"/>
    <w:rsid w:val="0003234F"/>
    <w:rsid w:val="0003292F"/>
    <w:rsid w:val="00032E7B"/>
    <w:rsid w:val="000334B2"/>
    <w:rsid w:val="00033B04"/>
    <w:rsid w:val="00033E00"/>
    <w:rsid w:val="00033FB1"/>
    <w:rsid w:val="00034464"/>
    <w:rsid w:val="00034BA4"/>
    <w:rsid w:val="00034E29"/>
    <w:rsid w:val="000354E6"/>
    <w:rsid w:val="0003583F"/>
    <w:rsid w:val="00035A50"/>
    <w:rsid w:val="00035B5E"/>
    <w:rsid w:val="00035CD0"/>
    <w:rsid w:val="00036590"/>
    <w:rsid w:val="000373B1"/>
    <w:rsid w:val="000377B4"/>
    <w:rsid w:val="00040F93"/>
    <w:rsid w:val="000410E7"/>
    <w:rsid w:val="00041248"/>
    <w:rsid w:val="000413B1"/>
    <w:rsid w:val="000413DF"/>
    <w:rsid w:val="00041A8A"/>
    <w:rsid w:val="000423C4"/>
    <w:rsid w:val="000425F5"/>
    <w:rsid w:val="0004266A"/>
    <w:rsid w:val="00042771"/>
    <w:rsid w:val="0004290F"/>
    <w:rsid w:val="00042E88"/>
    <w:rsid w:val="0004347F"/>
    <w:rsid w:val="00043594"/>
    <w:rsid w:val="000435C0"/>
    <w:rsid w:val="00043D37"/>
    <w:rsid w:val="000449B8"/>
    <w:rsid w:val="000453EE"/>
    <w:rsid w:val="00045AA9"/>
    <w:rsid w:val="0004605C"/>
    <w:rsid w:val="000462DB"/>
    <w:rsid w:val="0004697C"/>
    <w:rsid w:val="000469AD"/>
    <w:rsid w:val="00046AFC"/>
    <w:rsid w:val="00047220"/>
    <w:rsid w:val="000475E3"/>
    <w:rsid w:val="00050825"/>
    <w:rsid w:val="00050868"/>
    <w:rsid w:val="00050F67"/>
    <w:rsid w:val="00051268"/>
    <w:rsid w:val="000522A7"/>
    <w:rsid w:val="000525F2"/>
    <w:rsid w:val="000526E1"/>
    <w:rsid w:val="00052A87"/>
    <w:rsid w:val="00052C42"/>
    <w:rsid w:val="00052DD4"/>
    <w:rsid w:val="000539A8"/>
    <w:rsid w:val="000541FA"/>
    <w:rsid w:val="00054546"/>
    <w:rsid w:val="0005485A"/>
    <w:rsid w:val="0005548C"/>
    <w:rsid w:val="00055660"/>
    <w:rsid w:val="0005600F"/>
    <w:rsid w:val="0005650A"/>
    <w:rsid w:val="000567CE"/>
    <w:rsid w:val="000567E4"/>
    <w:rsid w:val="00056F1F"/>
    <w:rsid w:val="00056F80"/>
    <w:rsid w:val="000570E2"/>
    <w:rsid w:val="000573E5"/>
    <w:rsid w:val="000604BA"/>
    <w:rsid w:val="000605A7"/>
    <w:rsid w:val="000606BC"/>
    <w:rsid w:val="00061858"/>
    <w:rsid w:val="00061934"/>
    <w:rsid w:val="00061A6D"/>
    <w:rsid w:val="00061F0E"/>
    <w:rsid w:val="0006219F"/>
    <w:rsid w:val="00062BD7"/>
    <w:rsid w:val="00063297"/>
    <w:rsid w:val="0006434B"/>
    <w:rsid w:val="000646A0"/>
    <w:rsid w:val="00064ECF"/>
    <w:rsid w:val="00065829"/>
    <w:rsid w:val="000668B1"/>
    <w:rsid w:val="00066C8C"/>
    <w:rsid w:val="00067DB8"/>
    <w:rsid w:val="00070375"/>
    <w:rsid w:val="000705E1"/>
    <w:rsid w:val="000707E0"/>
    <w:rsid w:val="00070A15"/>
    <w:rsid w:val="00070A5D"/>
    <w:rsid w:val="00070C59"/>
    <w:rsid w:val="0007114B"/>
    <w:rsid w:val="000711B8"/>
    <w:rsid w:val="000717D1"/>
    <w:rsid w:val="0007209E"/>
    <w:rsid w:val="0007287F"/>
    <w:rsid w:val="00072AAB"/>
    <w:rsid w:val="00073415"/>
    <w:rsid w:val="00073E11"/>
    <w:rsid w:val="00073FBB"/>
    <w:rsid w:val="00074152"/>
    <w:rsid w:val="00074170"/>
    <w:rsid w:val="00074D88"/>
    <w:rsid w:val="00074FAE"/>
    <w:rsid w:val="00075A5A"/>
    <w:rsid w:val="00075D9C"/>
    <w:rsid w:val="00076223"/>
    <w:rsid w:val="000763C9"/>
    <w:rsid w:val="000768EA"/>
    <w:rsid w:val="000773D5"/>
    <w:rsid w:val="00077814"/>
    <w:rsid w:val="00077DF0"/>
    <w:rsid w:val="00077EF7"/>
    <w:rsid w:val="0008015F"/>
    <w:rsid w:val="0008070C"/>
    <w:rsid w:val="00080CC7"/>
    <w:rsid w:val="00081390"/>
    <w:rsid w:val="00081A57"/>
    <w:rsid w:val="00081C94"/>
    <w:rsid w:val="0008260F"/>
    <w:rsid w:val="00082948"/>
    <w:rsid w:val="00082E32"/>
    <w:rsid w:val="000830A2"/>
    <w:rsid w:val="000833ED"/>
    <w:rsid w:val="00083968"/>
    <w:rsid w:val="000839F1"/>
    <w:rsid w:val="00084409"/>
    <w:rsid w:val="00084691"/>
    <w:rsid w:val="0008486F"/>
    <w:rsid w:val="00084C1B"/>
    <w:rsid w:val="00084C43"/>
    <w:rsid w:val="00084C98"/>
    <w:rsid w:val="00085665"/>
    <w:rsid w:val="0008573C"/>
    <w:rsid w:val="00085EDA"/>
    <w:rsid w:val="00085F99"/>
    <w:rsid w:val="00086CB8"/>
    <w:rsid w:val="0008725F"/>
    <w:rsid w:val="00087320"/>
    <w:rsid w:val="00090B7B"/>
    <w:rsid w:val="00090E71"/>
    <w:rsid w:val="000910DC"/>
    <w:rsid w:val="000919B6"/>
    <w:rsid w:val="00091F66"/>
    <w:rsid w:val="0009225C"/>
    <w:rsid w:val="00092390"/>
    <w:rsid w:val="000925AF"/>
    <w:rsid w:val="00092756"/>
    <w:rsid w:val="0009296F"/>
    <w:rsid w:val="00092E56"/>
    <w:rsid w:val="00092E60"/>
    <w:rsid w:val="00092EE5"/>
    <w:rsid w:val="00093025"/>
    <w:rsid w:val="00093285"/>
    <w:rsid w:val="000935F2"/>
    <w:rsid w:val="00093D7E"/>
    <w:rsid w:val="000941CE"/>
    <w:rsid w:val="00094800"/>
    <w:rsid w:val="00094B67"/>
    <w:rsid w:val="00095FAF"/>
    <w:rsid w:val="000967CD"/>
    <w:rsid w:val="00096A5C"/>
    <w:rsid w:val="00097C4F"/>
    <w:rsid w:val="000A0D75"/>
    <w:rsid w:val="000A11E0"/>
    <w:rsid w:val="000A2228"/>
    <w:rsid w:val="000A2435"/>
    <w:rsid w:val="000A2B2A"/>
    <w:rsid w:val="000A2FC8"/>
    <w:rsid w:val="000A3202"/>
    <w:rsid w:val="000A346E"/>
    <w:rsid w:val="000A3F3D"/>
    <w:rsid w:val="000A4331"/>
    <w:rsid w:val="000A4995"/>
    <w:rsid w:val="000A4ED3"/>
    <w:rsid w:val="000A4F84"/>
    <w:rsid w:val="000A5312"/>
    <w:rsid w:val="000A5380"/>
    <w:rsid w:val="000A5BA7"/>
    <w:rsid w:val="000A5C38"/>
    <w:rsid w:val="000A63BA"/>
    <w:rsid w:val="000A6535"/>
    <w:rsid w:val="000A6544"/>
    <w:rsid w:val="000A6DC7"/>
    <w:rsid w:val="000A70A0"/>
    <w:rsid w:val="000A749C"/>
    <w:rsid w:val="000A7ED5"/>
    <w:rsid w:val="000B03BA"/>
    <w:rsid w:val="000B0D67"/>
    <w:rsid w:val="000B10E0"/>
    <w:rsid w:val="000B11CB"/>
    <w:rsid w:val="000B13A1"/>
    <w:rsid w:val="000B1BB9"/>
    <w:rsid w:val="000B261E"/>
    <w:rsid w:val="000B2881"/>
    <w:rsid w:val="000B2C35"/>
    <w:rsid w:val="000B3244"/>
    <w:rsid w:val="000B3720"/>
    <w:rsid w:val="000B3E4E"/>
    <w:rsid w:val="000B3ED5"/>
    <w:rsid w:val="000B4886"/>
    <w:rsid w:val="000B4D98"/>
    <w:rsid w:val="000B518D"/>
    <w:rsid w:val="000B572B"/>
    <w:rsid w:val="000B5B1F"/>
    <w:rsid w:val="000B6077"/>
    <w:rsid w:val="000B66B8"/>
    <w:rsid w:val="000B6A0B"/>
    <w:rsid w:val="000B6A5C"/>
    <w:rsid w:val="000B6EA7"/>
    <w:rsid w:val="000B6EF7"/>
    <w:rsid w:val="000B6F91"/>
    <w:rsid w:val="000B77AA"/>
    <w:rsid w:val="000B78D0"/>
    <w:rsid w:val="000C0582"/>
    <w:rsid w:val="000C0996"/>
    <w:rsid w:val="000C0E37"/>
    <w:rsid w:val="000C0F0D"/>
    <w:rsid w:val="000C1D58"/>
    <w:rsid w:val="000C1E8E"/>
    <w:rsid w:val="000C1F88"/>
    <w:rsid w:val="000C2565"/>
    <w:rsid w:val="000C300A"/>
    <w:rsid w:val="000C3A51"/>
    <w:rsid w:val="000C3DA8"/>
    <w:rsid w:val="000C4188"/>
    <w:rsid w:val="000C41D7"/>
    <w:rsid w:val="000C49DD"/>
    <w:rsid w:val="000C4AF9"/>
    <w:rsid w:val="000C4D1A"/>
    <w:rsid w:val="000C4D96"/>
    <w:rsid w:val="000C4E16"/>
    <w:rsid w:val="000C54BE"/>
    <w:rsid w:val="000C5DC1"/>
    <w:rsid w:val="000C6672"/>
    <w:rsid w:val="000C6887"/>
    <w:rsid w:val="000C7424"/>
    <w:rsid w:val="000C7469"/>
    <w:rsid w:val="000D0337"/>
    <w:rsid w:val="000D0D67"/>
    <w:rsid w:val="000D0F3B"/>
    <w:rsid w:val="000D1209"/>
    <w:rsid w:val="000D1254"/>
    <w:rsid w:val="000D1974"/>
    <w:rsid w:val="000D1C0E"/>
    <w:rsid w:val="000D2A86"/>
    <w:rsid w:val="000D2B78"/>
    <w:rsid w:val="000D3329"/>
    <w:rsid w:val="000D353E"/>
    <w:rsid w:val="000D38EA"/>
    <w:rsid w:val="000D5656"/>
    <w:rsid w:val="000D5942"/>
    <w:rsid w:val="000D5CC2"/>
    <w:rsid w:val="000D6380"/>
    <w:rsid w:val="000D683C"/>
    <w:rsid w:val="000D6A7C"/>
    <w:rsid w:val="000D73C1"/>
    <w:rsid w:val="000D7520"/>
    <w:rsid w:val="000D75E3"/>
    <w:rsid w:val="000D7F65"/>
    <w:rsid w:val="000E04D4"/>
    <w:rsid w:val="000E069D"/>
    <w:rsid w:val="000E07B3"/>
    <w:rsid w:val="000E0C22"/>
    <w:rsid w:val="000E1060"/>
    <w:rsid w:val="000E13D2"/>
    <w:rsid w:val="000E1C82"/>
    <w:rsid w:val="000E1C9F"/>
    <w:rsid w:val="000E1F68"/>
    <w:rsid w:val="000E230E"/>
    <w:rsid w:val="000E278A"/>
    <w:rsid w:val="000E27B5"/>
    <w:rsid w:val="000E2B4C"/>
    <w:rsid w:val="000E3355"/>
    <w:rsid w:val="000E3492"/>
    <w:rsid w:val="000E350D"/>
    <w:rsid w:val="000E356E"/>
    <w:rsid w:val="000E3FC6"/>
    <w:rsid w:val="000E40C0"/>
    <w:rsid w:val="000E54D3"/>
    <w:rsid w:val="000E6484"/>
    <w:rsid w:val="000E657E"/>
    <w:rsid w:val="000E6602"/>
    <w:rsid w:val="000E6847"/>
    <w:rsid w:val="000E6B4B"/>
    <w:rsid w:val="000E6D2B"/>
    <w:rsid w:val="000E6E72"/>
    <w:rsid w:val="000E7206"/>
    <w:rsid w:val="000F0573"/>
    <w:rsid w:val="000F072F"/>
    <w:rsid w:val="000F0BEB"/>
    <w:rsid w:val="000F0E6A"/>
    <w:rsid w:val="000F108D"/>
    <w:rsid w:val="000F15FB"/>
    <w:rsid w:val="000F1EFD"/>
    <w:rsid w:val="000F213C"/>
    <w:rsid w:val="000F21FE"/>
    <w:rsid w:val="000F304F"/>
    <w:rsid w:val="000F3199"/>
    <w:rsid w:val="000F365C"/>
    <w:rsid w:val="000F3B82"/>
    <w:rsid w:val="000F447E"/>
    <w:rsid w:val="000F4ADF"/>
    <w:rsid w:val="000F4B68"/>
    <w:rsid w:val="000F519C"/>
    <w:rsid w:val="000F542F"/>
    <w:rsid w:val="000F573E"/>
    <w:rsid w:val="000F5C88"/>
    <w:rsid w:val="000F5DFE"/>
    <w:rsid w:val="000F6A6C"/>
    <w:rsid w:val="000F6E19"/>
    <w:rsid w:val="000F7AFD"/>
    <w:rsid w:val="000F7FA6"/>
    <w:rsid w:val="000F7FAB"/>
    <w:rsid w:val="0010025D"/>
    <w:rsid w:val="0010048E"/>
    <w:rsid w:val="00100AFC"/>
    <w:rsid w:val="0010102A"/>
    <w:rsid w:val="00101297"/>
    <w:rsid w:val="001015A6"/>
    <w:rsid w:val="00102649"/>
    <w:rsid w:val="00102A93"/>
    <w:rsid w:val="00102A94"/>
    <w:rsid w:val="001031C8"/>
    <w:rsid w:val="00103320"/>
    <w:rsid w:val="00103784"/>
    <w:rsid w:val="00104306"/>
    <w:rsid w:val="00104F29"/>
    <w:rsid w:val="00105270"/>
    <w:rsid w:val="001056F0"/>
    <w:rsid w:val="0010609B"/>
    <w:rsid w:val="001065A5"/>
    <w:rsid w:val="00107E33"/>
    <w:rsid w:val="00107ED7"/>
    <w:rsid w:val="0011019B"/>
    <w:rsid w:val="00110223"/>
    <w:rsid w:val="00110540"/>
    <w:rsid w:val="001108C2"/>
    <w:rsid w:val="001115A4"/>
    <w:rsid w:val="00111A5A"/>
    <w:rsid w:val="00111AD0"/>
    <w:rsid w:val="00111BA9"/>
    <w:rsid w:val="00111D8C"/>
    <w:rsid w:val="001126F2"/>
    <w:rsid w:val="00112F15"/>
    <w:rsid w:val="00113417"/>
    <w:rsid w:val="00113745"/>
    <w:rsid w:val="001137F0"/>
    <w:rsid w:val="001140E4"/>
    <w:rsid w:val="001149A1"/>
    <w:rsid w:val="001149D6"/>
    <w:rsid w:val="00114AB8"/>
    <w:rsid w:val="00115A43"/>
    <w:rsid w:val="001168FF"/>
    <w:rsid w:val="00116E6F"/>
    <w:rsid w:val="00116F46"/>
    <w:rsid w:val="001171A2"/>
    <w:rsid w:val="00117588"/>
    <w:rsid w:val="00117D77"/>
    <w:rsid w:val="001201ED"/>
    <w:rsid w:val="0012063A"/>
    <w:rsid w:val="001207E5"/>
    <w:rsid w:val="00121614"/>
    <w:rsid w:val="001217A0"/>
    <w:rsid w:val="00121C26"/>
    <w:rsid w:val="001224F1"/>
    <w:rsid w:val="001229EE"/>
    <w:rsid w:val="00122DB3"/>
    <w:rsid w:val="001230A0"/>
    <w:rsid w:val="001231EB"/>
    <w:rsid w:val="001237CA"/>
    <w:rsid w:val="00123E25"/>
    <w:rsid w:val="001246C7"/>
    <w:rsid w:val="00124B07"/>
    <w:rsid w:val="00124FCA"/>
    <w:rsid w:val="00125033"/>
    <w:rsid w:val="0012527D"/>
    <w:rsid w:val="001254EE"/>
    <w:rsid w:val="001272CD"/>
    <w:rsid w:val="00127816"/>
    <w:rsid w:val="00127ED1"/>
    <w:rsid w:val="0013010F"/>
    <w:rsid w:val="0013049B"/>
    <w:rsid w:val="0013061D"/>
    <w:rsid w:val="00130EF1"/>
    <w:rsid w:val="00131B21"/>
    <w:rsid w:val="00131D74"/>
    <w:rsid w:val="00131F56"/>
    <w:rsid w:val="00132729"/>
    <w:rsid w:val="00133B55"/>
    <w:rsid w:val="00133C2D"/>
    <w:rsid w:val="00133FEE"/>
    <w:rsid w:val="00134528"/>
    <w:rsid w:val="00134C63"/>
    <w:rsid w:val="00136178"/>
    <w:rsid w:val="0013675F"/>
    <w:rsid w:val="001369F7"/>
    <w:rsid w:val="00137617"/>
    <w:rsid w:val="00140281"/>
    <w:rsid w:val="001403DE"/>
    <w:rsid w:val="0014080B"/>
    <w:rsid w:val="00140926"/>
    <w:rsid w:val="00140E20"/>
    <w:rsid w:val="001417C4"/>
    <w:rsid w:val="001420AF"/>
    <w:rsid w:val="0014227A"/>
    <w:rsid w:val="001425C8"/>
    <w:rsid w:val="001426B0"/>
    <w:rsid w:val="00142CAE"/>
    <w:rsid w:val="001430FD"/>
    <w:rsid w:val="00143A8A"/>
    <w:rsid w:val="00143AD8"/>
    <w:rsid w:val="00144599"/>
    <w:rsid w:val="00144A87"/>
    <w:rsid w:val="001454BC"/>
    <w:rsid w:val="001457B2"/>
    <w:rsid w:val="001460A8"/>
    <w:rsid w:val="00146119"/>
    <w:rsid w:val="00146AA7"/>
    <w:rsid w:val="00146AF1"/>
    <w:rsid w:val="0014706E"/>
    <w:rsid w:val="001473D3"/>
    <w:rsid w:val="001475AE"/>
    <w:rsid w:val="00147907"/>
    <w:rsid w:val="001479C9"/>
    <w:rsid w:val="00147C70"/>
    <w:rsid w:val="001504FC"/>
    <w:rsid w:val="001507E6"/>
    <w:rsid w:val="001516A2"/>
    <w:rsid w:val="00151A66"/>
    <w:rsid w:val="00151E89"/>
    <w:rsid w:val="001520FD"/>
    <w:rsid w:val="001529D8"/>
    <w:rsid w:val="00153675"/>
    <w:rsid w:val="00153B3B"/>
    <w:rsid w:val="00153BCC"/>
    <w:rsid w:val="001548D9"/>
    <w:rsid w:val="00154E57"/>
    <w:rsid w:val="0015529E"/>
    <w:rsid w:val="00155902"/>
    <w:rsid w:val="00156577"/>
    <w:rsid w:val="00156698"/>
    <w:rsid w:val="001567C4"/>
    <w:rsid w:val="00156D09"/>
    <w:rsid w:val="00157118"/>
    <w:rsid w:val="00157171"/>
    <w:rsid w:val="0015797A"/>
    <w:rsid w:val="00157D13"/>
    <w:rsid w:val="00157F0B"/>
    <w:rsid w:val="00160C92"/>
    <w:rsid w:val="00160D39"/>
    <w:rsid w:val="00160D69"/>
    <w:rsid w:val="00161373"/>
    <w:rsid w:val="00161407"/>
    <w:rsid w:val="00161418"/>
    <w:rsid w:val="001618B8"/>
    <w:rsid w:val="001619C7"/>
    <w:rsid w:val="001620DB"/>
    <w:rsid w:val="00162240"/>
    <w:rsid w:val="00162AC5"/>
    <w:rsid w:val="0016304D"/>
    <w:rsid w:val="00163689"/>
    <w:rsid w:val="0016408F"/>
    <w:rsid w:val="00164608"/>
    <w:rsid w:val="0016497C"/>
    <w:rsid w:val="00164CD9"/>
    <w:rsid w:val="00164DE2"/>
    <w:rsid w:val="001654E5"/>
    <w:rsid w:val="00165D1B"/>
    <w:rsid w:val="00165D77"/>
    <w:rsid w:val="00166193"/>
    <w:rsid w:val="0016635B"/>
    <w:rsid w:val="00166AEF"/>
    <w:rsid w:val="001674F0"/>
    <w:rsid w:val="001677BD"/>
    <w:rsid w:val="0016795F"/>
    <w:rsid w:val="00167AD9"/>
    <w:rsid w:val="00170398"/>
    <w:rsid w:val="00170B0D"/>
    <w:rsid w:val="0017178D"/>
    <w:rsid w:val="00171940"/>
    <w:rsid w:val="001720B5"/>
    <w:rsid w:val="00172157"/>
    <w:rsid w:val="0017262D"/>
    <w:rsid w:val="0017359C"/>
    <w:rsid w:val="001736C8"/>
    <w:rsid w:val="00173D63"/>
    <w:rsid w:val="00174125"/>
    <w:rsid w:val="00174A64"/>
    <w:rsid w:val="00174DC7"/>
    <w:rsid w:val="001758F2"/>
    <w:rsid w:val="00175D47"/>
    <w:rsid w:val="00175E4B"/>
    <w:rsid w:val="00176F8B"/>
    <w:rsid w:val="00177056"/>
    <w:rsid w:val="001806C6"/>
    <w:rsid w:val="001814A2"/>
    <w:rsid w:val="001819BE"/>
    <w:rsid w:val="00181F96"/>
    <w:rsid w:val="00182399"/>
    <w:rsid w:val="00182D6C"/>
    <w:rsid w:val="001830E7"/>
    <w:rsid w:val="00183C1C"/>
    <w:rsid w:val="001847F8"/>
    <w:rsid w:val="00184824"/>
    <w:rsid w:val="00184A9F"/>
    <w:rsid w:val="00184F0C"/>
    <w:rsid w:val="001853B2"/>
    <w:rsid w:val="00185457"/>
    <w:rsid w:val="0018554B"/>
    <w:rsid w:val="00185826"/>
    <w:rsid w:val="001868E4"/>
    <w:rsid w:val="00187044"/>
    <w:rsid w:val="001870B8"/>
    <w:rsid w:val="00187864"/>
    <w:rsid w:val="00187FCB"/>
    <w:rsid w:val="0019076E"/>
    <w:rsid w:val="00190AA3"/>
    <w:rsid w:val="00190B79"/>
    <w:rsid w:val="00190BBC"/>
    <w:rsid w:val="00191661"/>
    <w:rsid w:val="0019243B"/>
    <w:rsid w:val="00192A69"/>
    <w:rsid w:val="00192DB6"/>
    <w:rsid w:val="001934E9"/>
    <w:rsid w:val="0019373B"/>
    <w:rsid w:val="0019382D"/>
    <w:rsid w:val="001938B3"/>
    <w:rsid w:val="00193FAA"/>
    <w:rsid w:val="00193FAD"/>
    <w:rsid w:val="00193FDD"/>
    <w:rsid w:val="00193FED"/>
    <w:rsid w:val="0019477D"/>
    <w:rsid w:val="00195986"/>
    <w:rsid w:val="00195BF6"/>
    <w:rsid w:val="001961B3"/>
    <w:rsid w:val="00196F17"/>
    <w:rsid w:val="00197F7A"/>
    <w:rsid w:val="001A0F10"/>
    <w:rsid w:val="001A1AE6"/>
    <w:rsid w:val="001A1EF8"/>
    <w:rsid w:val="001A1FE1"/>
    <w:rsid w:val="001A236F"/>
    <w:rsid w:val="001A2406"/>
    <w:rsid w:val="001A2438"/>
    <w:rsid w:val="001A290A"/>
    <w:rsid w:val="001A2AE3"/>
    <w:rsid w:val="001A388B"/>
    <w:rsid w:val="001A3F69"/>
    <w:rsid w:val="001A42D1"/>
    <w:rsid w:val="001A4481"/>
    <w:rsid w:val="001A45DA"/>
    <w:rsid w:val="001A4EBC"/>
    <w:rsid w:val="001A4ED9"/>
    <w:rsid w:val="001A537F"/>
    <w:rsid w:val="001A55FA"/>
    <w:rsid w:val="001A5C01"/>
    <w:rsid w:val="001A5E28"/>
    <w:rsid w:val="001A6391"/>
    <w:rsid w:val="001A6FD0"/>
    <w:rsid w:val="001A7C6F"/>
    <w:rsid w:val="001B0843"/>
    <w:rsid w:val="001B0EEA"/>
    <w:rsid w:val="001B14B8"/>
    <w:rsid w:val="001B1C2B"/>
    <w:rsid w:val="001B244B"/>
    <w:rsid w:val="001B3319"/>
    <w:rsid w:val="001B332A"/>
    <w:rsid w:val="001B3B92"/>
    <w:rsid w:val="001B3E4B"/>
    <w:rsid w:val="001B3EAF"/>
    <w:rsid w:val="001B3FE0"/>
    <w:rsid w:val="001B44E2"/>
    <w:rsid w:val="001B4501"/>
    <w:rsid w:val="001B45BF"/>
    <w:rsid w:val="001B4F36"/>
    <w:rsid w:val="001B52D1"/>
    <w:rsid w:val="001B5E99"/>
    <w:rsid w:val="001B6CAF"/>
    <w:rsid w:val="001B735D"/>
    <w:rsid w:val="001B7548"/>
    <w:rsid w:val="001B7B97"/>
    <w:rsid w:val="001C005E"/>
    <w:rsid w:val="001C0B90"/>
    <w:rsid w:val="001C0E45"/>
    <w:rsid w:val="001C1346"/>
    <w:rsid w:val="001C154C"/>
    <w:rsid w:val="001C18B3"/>
    <w:rsid w:val="001C1F28"/>
    <w:rsid w:val="001C24BD"/>
    <w:rsid w:val="001C2DEE"/>
    <w:rsid w:val="001C3B9D"/>
    <w:rsid w:val="001C3DC5"/>
    <w:rsid w:val="001C4234"/>
    <w:rsid w:val="001C49D1"/>
    <w:rsid w:val="001C5746"/>
    <w:rsid w:val="001C5BEF"/>
    <w:rsid w:val="001C5D59"/>
    <w:rsid w:val="001C5DCF"/>
    <w:rsid w:val="001C6983"/>
    <w:rsid w:val="001C69F4"/>
    <w:rsid w:val="001C77AC"/>
    <w:rsid w:val="001C77EF"/>
    <w:rsid w:val="001C79C6"/>
    <w:rsid w:val="001D0286"/>
    <w:rsid w:val="001D0BE2"/>
    <w:rsid w:val="001D17D6"/>
    <w:rsid w:val="001D1FD0"/>
    <w:rsid w:val="001D291B"/>
    <w:rsid w:val="001D35E0"/>
    <w:rsid w:val="001D38DD"/>
    <w:rsid w:val="001D3DB8"/>
    <w:rsid w:val="001D42E9"/>
    <w:rsid w:val="001D46DE"/>
    <w:rsid w:val="001D4A9A"/>
    <w:rsid w:val="001D53DF"/>
    <w:rsid w:val="001D5B6E"/>
    <w:rsid w:val="001D5B9A"/>
    <w:rsid w:val="001D6401"/>
    <w:rsid w:val="001D65CC"/>
    <w:rsid w:val="001D691A"/>
    <w:rsid w:val="001D69AB"/>
    <w:rsid w:val="001D6A42"/>
    <w:rsid w:val="001D6A99"/>
    <w:rsid w:val="001D6EA5"/>
    <w:rsid w:val="001D71A6"/>
    <w:rsid w:val="001D7EC7"/>
    <w:rsid w:val="001E0059"/>
    <w:rsid w:val="001E028B"/>
    <w:rsid w:val="001E06F3"/>
    <w:rsid w:val="001E094C"/>
    <w:rsid w:val="001E0A19"/>
    <w:rsid w:val="001E0EE0"/>
    <w:rsid w:val="001E12D1"/>
    <w:rsid w:val="001E159A"/>
    <w:rsid w:val="001E15DF"/>
    <w:rsid w:val="001E19F7"/>
    <w:rsid w:val="001E1A59"/>
    <w:rsid w:val="001E1F08"/>
    <w:rsid w:val="001E1F69"/>
    <w:rsid w:val="001E2264"/>
    <w:rsid w:val="001E22BE"/>
    <w:rsid w:val="001E23FB"/>
    <w:rsid w:val="001E2B30"/>
    <w:rsid w:val="001E2BAE"/>
    <w:rsid w:val="001E3675"/>
    <w:rsid w:val="001E39AB"/>
    <w:rsid w:val="001E3B84"/>
    <w:rsid w:val="001E4388"/>
    <w:rsid w:val="001E46A3"/>
    <w:rsid w:val="001E51D8"/>
    <w:rsid w:val="001E52C8"/>
    <w:rsid w:val="001E5390"/>
    <w:rsid w:val="001E57C7"/>
    <w:rsid w:val="001E59E2"/>
    <w:rsid w:val="001E615F"/>
    <w:rsid w:val="001E65EA"/>
    <w:rsid w:val="001E6875"/>
    <w:rsid w:val="001E7104"/>
    <w:rsid w:val="001E74C8"/>
    <w:rsid w:val="001E75CE"/>
    <w:rsid w:val="001E7AD6"/>
    <w:rsid w:val="001E7B83"/>
    <w:rsid w:val="001F03D4"/>
    <w:rsid w:val="001F0955"/>
    <w:rsid w:val="001F09DF"/>
    <w:rsid w:val="001F0C0B"/>
    <w:rsid w:val="001F0C2A"/>
    <w:rsid w:val="001F1627"/>
    <w:rsid w:val="001F1BAE"/>
    <w:rsid w:val="001F20B1"/>
    <w:rsid w:val="001F27DE"/>
    <w:rsid w:val="001F27F2"/>
    <w:rsid w:val="001F2D49"/>
    <w:rsid w:val="001F2F95"/>
    <w:rsid w:val="001F333A"/>
    <w:rsid w:val="001F3615"/>
    <w:rsid w:val="001F42E8"/>
    <w:rsid w:val="001F43EE"/>
    <w:rsid w:val="001F45CA"/>
    <w:rsid w:val="001F4654"/>
    <w:rsid w:val="001F4665"/>
    <w:rsid w:val="001F4DCB"/>
    <w:rsid w:val="001F63DB"/>
    <w:rsid w:val="001F6595"/>
    <w:rsid w:val="001F6B91"/>
    <w:rsid w:val="001F6DD6"/>
    <w:rsid w:val="001F7060"/>
    <w:rsid w:val="001F7352"/>
    <w:rsid w:val="001F74AE"/>
    <w:rsid w:val="001F788C"/>
    <w:rsid w:val="001F7B67"/>
    <w:rsid w:val="001F7DAD"/>
    <w:rsid w:val="001F7E84"/>
    <w:rsid w:val="00200284"/>
    <w:rsid w:val="002002DD"/>
    <w:rsid w:val="002006FC"/>
    <w:rsid w:val="00200C5E"/>
    <w:rsid w:val="00201679"/>
    <w:rsid w:val="00201AE0"/>
    <w:rsid w:val="00201C6B"/>
    <w:rsid w:val="00201C96"/>
    <w:rsid w:val="00201E3C"/>
    <w:rsid w:val="00201F17"/>
    <w:rsid w:val="0020212B"/>
    <w:rsid w:val="00202143"/>
    <w:rsid w:val="0020238C"/>
    <w:rsid w:val="0020238F"/>
    <w:rsid w:val="0020276B"/>
    <w:rsid w:val="0020304F"/>
    <w:rsid w:val="00204128"/>
    <w:rsid w:val="002044C9"/>
    <w:rsid w:val="0020485B"/>
    <w:rsid w:val="002049E5"/>
    <w:rsid w:val="00204ADB"/>
    <w:rsid w:val="002050BB"/>
    <w:rsid w:val="00205A4A"/>
    <w:rsid w:val="00205E4C"/>
    <w:rsid w:val="00206300"/>
    <w:rsid w:val="0020677C"/>
    <w:rsid w:val="00206A0C"/>
    <w:rsid w:val="00206CE1"/>
    <w:rsid w:val="002072D4"/>
    <w:rsid w:val="002074B3"/>
    <w:rsid w:val="00207E39"/>
    <w:rsid w:val="00210008"/>
    <w:rsid w:val="00210091"/>
    <w:rsid w:val="002109CA"/>
    <w:rsid w:val="00210B59"/>
    <w:rsid w:val="00211526"/>
    <w:rsid w:val="00211574"/>
    <w:rsid w:val="00211601"/>
    <w:rsid w:val="0021187B"/>
    <w:rsid w:val="00213435"/>
    <w:rsid w:val="00213437"/>
    <w:rsid w:val="002135BE"/>
    <w:rsid w:val="002138D8"/>
    <w:rsid w:val="002148D7"/>
    <w:rsid w:val="002153FA"/>
    <w:rsid w:val="002155D2"/>
    <w:rsid w:val="00215855"/>
    <w:rsid w:val="00215AEA"/>
    <w:rsid w:val="002160A6"/>
    <w:rsid w:val="002164AF"/>
    <w:rsid w:val="002167EF"/>
    <w:rsid w:val="002169E5"/>
    <w:rsid w:val="00216E25"/>
    <w:rsid w:val="00217126"/>
    <w:rsid w:val="00217138"/>
    <w:rsid w:val="00217433"/>
    <w:rsid w:val="002177FD"/>
    <w:rsid w:val="00217C46"/>
    <w:rsid w:val="00220172"/>
    <w:rsid w:val="002201CE"/>
    <w:rsid w:val="002212F3"/>
    <w:rsid w:val="00221CE4"/>
    <w:rsid w:val="00221F4D"/>
    <w:rsid w:val="002226D1"/>
    <w:rsid w:val="00222A6F"/>
    <w:rsid w:val="00222AEF"/>
    <w:rsid w:val="00222D0E"/>
    <w:rsid w:val="00222E57"/>
    <w:rsid w:val="0022326E"/>
    <w:rsid w:val="002249A3"/>
    <w:rsid w:val="00224F5F"/>
    <w:rsid w:val="00225253"/>
    <w:rsid w:val="002254FC"/>
    <w:rsid w:val="00225598"/>
    <w:rsid w:val="0022569A"/>
    <w:rsid w:val="0022583B"/>
    <w:rsid w:val="00225C32"/>
    <w:rsid w:val="00225DD6"/>
    <w:rsid w:val="00226DDE"/>
    <w:rsid w:val="00226E99"/>
    <w:rsid w:val="00227588"/>
    <w:rsid w:val="002275C5"/>
    <w:rsid w:val="00227F55"/>
    <w:rsid w:val="002301F9"/>
    <w:rsid w:val="00230A4E"/>
    <w:rsid w:val="00230C1F"/>
    <w:rsid w:val="00231402"/>
    <w:rsid w:val="002316C8"/>
    <w:rsid w:val="00231B4F"/>
    <w:rsid w:val="00231E55"/>
    <w:rsid w:val="00232B59"/>
    <w:rsid w:val="00232B5F"/>
    <w:rsid w:val="002331A6"/>
    <w:rsid w:val="0023364A"/>
    <w:rsid w:val="002338EF"/>
    <w:rsid w:val="00233DA8"/>
    <w:rsid w:val="0023498B"/>
    <w:rsid w:val="00234E25"/>
    <w:rsid w:val="00235164"/>
    <w:rsid w:val="00235313"/>
    <w:rsid w:val="00235B50"/>
    <w:rsid w:val="00235BC6"/>
    <w:rsid w:val="00235C41"/>
    <w:rsid w:val="00235D74"/>
    <w:rsid w:val="00236095"/>
    <w:rsid w:val="002367BF"/>
    <w:rsid w:val="00236A6A"/>
    <w:rsid w:val="00236CA8"/>
    <w:rsid w:val="00236D6A"/>
    <w:rsid w:val="00237150"/>
    <w:rsid w:val="002372FF"/>
    <w:rsid w:val="00237A97"/>
    <w:rsid w:val="00237E84"/>
    <w:rsid w:val="00240247"/>
    <w:rsid w:val="00240E92"/>
    <w:rsid w:val="00241490"/>
    <w:rsid w:val="00241B69"/>
    <w:rsid w:val="00241E71"/>
    <w:rsid w:val="002420EE"/>
    <w:rsid w:val="002423C9"/>
    <w:rsid w:val="002423D2"/>
    <w:rsid w:val="00242599"/>
    <w:rsid w:val="002425FC"/>
    <w:rsid w:val="00242863"/>
    <w:rsid w:val="0024302D"/>
    <w:rsid w:val="0024386E"/>
    <w:rsid w:val="00243871"/>
    <w:rsid w:val="00243A2C"/>
    <w:rsid w:val="00243ED3"/>
    <w:rsid w:val="002441DD"/>
    <w:rsid w:val="00244277"/>
    <w:rsid w:val="0024435A"/>
    <w:rsid w:val="0024468F"/>
    <w:rsid w:val="00244C8F"/>
    <w:rsid w:val="00245037"/>
    <w:rsid w:val="002453BA"/>
    <w:rsid w:val="00245E99"/>
    <w:rsid w:val="00245F8D"/>
    <w:rsid w:val="002464B5"/>
    <w:rsid w:val="00246A42"/>
    <w:rsid w:val="0024719D"/>
    <w:rsid w:val="002477CA"/>
    <w:rsid w:val="00247F9C"/>
    <w:rsid w:val="00250408"/>
    <w:rsid w:val="002507C6"/>
    <w:rsid w:val="00250E55"/>
    <w:rsid w:val="002511F7"/>
    <w:rsid w:val="002513E1"/>
    <w:rsid w:val="00251723"/>
    <w:rsid w:val="00251F20"/>
    <w:rsid w:val="00252772"/>
    <w:rsid w:val="00252885"/>
    <w:rsid w:val="00252A77"/>
    <w:rsid w:val="00252B91"/>
    <w:rsid w:val="00253600"/>
    <w:rsid w:val="00253B1B"/>
    <w:rsid w:val="0025409F"/>
    <w:rsid w:val="00254443"/>
    <w:rsid w:val="0025462F"/>
    <w:rsid w:val="00254756"/>
    <w:rsid w:val="002555C3"/>
    <w:rsid w:val="002567AD"/>
    <w:rsid w:val="00256FFD"/>
    <w:rsid w:val="0025731F"/>
    <w:rsid w:val="00257380"/>
    <w:rsid w:val="00257573"/>
    <w:rsid w:val="00257EC2"/>
    <w:rsid w:val="0026054F"/>
    <w:rsid w:val="002607DD"/>
    <w:rsid w:val="00260EE8"/>
    <w:rsid w:val="00260F3A"/>
    <w:rsid w:val="00261BCE"/>
    <w:rsid w:val="00262110"/>
    <w:rsid w:val="00262343"/>
    <w:rsid w:val="00262576"/>
    <w:rsid w:val="00262896"/>
    <w:rsid w:val="0026339C"/>
    <w:rsid w:val="002640F6"/>
    <w:rsid w:val="00264516"/>
    <w:rsid w:val="00264826"/>
    <w:rsid w:val="00264AAF"/>
    <w:rsid w:val="00264CE5"/>
    <w:rsid w:val="00264D94"/>
    <w:rsid w:val="00265E24"/>
    <w:rsid w:val="00266194"/>
    <w:rsid w:val="002664F5"/>
    <w:rsid w:val="002668DA"/>
    <w:rsid w:val="002669A1"/>
    <w:rsid w:val="00266B1B"/>
    <w:rsid w:val="0026711D"/>
    <w:rsid w:val="0026712F"/>
    <w:rsid w:val="00267692"/>
    <w:rsid w:val="002676F9"/>
    <w:rsid w:val="0026793E"/>
    <w:rsid w:val="00267ABC"/>
    <w:rsid w:val="00267F6A"/>
    <w:rsid w:val="00267FB4"/>
    <w:rsid w:val="00270B53"/>
    <w:rsid w:val="00271B32"/>
    <w:rsid w:val="0027289B"/>
    <w:rsid w:val="00272919"/>
    <w:rsid w:val="00274219"/>
    <w:rsid w:val="0027437D"/>
    <w:rsid w:val="0027495D"/>
    <w:rsid w:val="00274DFB"/>
    <w:rsid w:val="0027501E"/>
    <w:rsid w:val="0027572A"/>
    <w:rsid w:val="00275FB4"/>
    <w:rsid w:val="002760B5"/>
    <w:rsid w:val="00276842"/>
    <w:rsid w:val="00276CCD"/>
    <w:rsid w:val="00276CCE"/>
    <w:rsid w:val="00277546"/>
    <w:rsid w:val="002778A7"/>
    <w:rsid w:val="00280C63"/>
    <w:rsid w:val="002811DE"/>
    <w:rsid w:val="002814AF"/>
    <w:rsid w:val="00281A26"/>
    <w:rsid w:val="00281F54"/>
    <w:rsid w:val="00282C69"/>
    <w:rsid w:val="002835AE"/>
    <w:rsid w:val="00283EAD"/>
    <w:rsid w:val="00283FAC"/>
    <w:rsid w:val="0028409A"/>
    <w:rsid w:val="002843BC"/>
    <w:rsid w:val="0028466C"/>
    <w:rsid w:val="00284942"/>
    <w:rsid w:val="0028528F"/>
    <w:rsid w:val="002853AF"/>
    <w:rsid w:val="00285771"/>
    <w:rsid w:val="00285B58"/>
    <w:rsid w:val="0028609C"/>
    <w:rsid w:val="00286245"/>
    <w:rsid w:val="002864D4"/>
    <w:rsid w:val="0028665C"/>
    <w:rsid w:val="00287239"/>
    <w:rsid w:val="00287695"/>
    <w:rsid w:val="00287B58"/>
    <w:rsid w:val="00290987"/>
    <w:rsid w:val="00290DFC"/>
    <w:rsid w:val="00290E40"/>
    <w:rsid w:val="00290E6B"/>
    <w:rsid w:val="00291861"/>
    <w:rsid w:val="0029191D"/>
    <w:rsid w:val="00291953"/>
    <w:rsid w:val="00291DDE"/>
    <w:rsid w:val="00291FC0"/>
    <w:rsid w:val="0029204D"/>
    <w:rsid w:val="00292191"/>
    <w:rsid w:val="0029230D"/>
    <w:rsid w:val="002925FC"/>
    <w:rsid w:val="002927AF"/>
    <w:rsid w:val="00293C68"/>
    <w:rsid w:val="00293EDF"/>
    <w:rsid w:val="00294002"/>
    <w:rsid w:val="002946EC"/>
    <w:rsid w:val="002949A0"/>
    <w:rsid w:val="00294AA1"/>
    <w:rsid w:val="00294EBB"/>
    <w:rsid w:val="00294FA8"/>
    <w:rsid w:val="00295321"/>
    <w:rsid w:val="002953CE"/>
    <w:rsid w:val="00295946"/>
    <w:rsid w:val="00295A8C"/>
    <w:rsid w:val="00295B19"/>
    <w:rsid w:val="00295D59"/>
    <w:rsid w:val="00296635"/>
    <w:rsid w:val="00296CA6"/>
    <w:rsid w:val="00296DFA"/>
    <w:rsid w:val="00296FC0"/>
    <w:rsid w:val="00297103"/>
    <w:rsid w:val="00297317"/>
    <w:rsid w:val="0029768C"/>
    <w:rsid w:val="0029789C"/>
    <w:rsid w:val="002A0547"/>
    <w:rsid w:val="002A06DE"/>
    <w:rsid w:val="002A10D4"/>
    <w:rsid w:val="002A148B"/>
    <w:rsid w:val="002A15C1"/>
    <w:rsid w:val="002A1B33"/>
    <w:rsid w:val="002A2C54"/>
    <w:rsid w:val="002A308A"/>
    <w:rsid w:val="002A334D"/>
    <w:rsid w:val="002A3435"/>
    <w:rsid w:val="002A35E6"/>
    <w:rsid w:val="002A3746"/>
    <w:rsid w:val="002A38D9"/>
    <w:rsid w:val="002A3AC8"/>
    <w:rsid w:val="002A4182"/>
    <w:rsid w:val="002A4714"/>
    <w:rsid w:val="002A4DE3"/>
    <w:rsid w:val="002A4E67"/>
    <w:rsid w:val="002A5017"/>
    <w:rsid w:val="002A5885"/>
    <w:rsid w:val="002A588F"/>
    <w:rsid w:val="002A59B8"/>
    <w:rsid w:val="002A5E9E"/>
    <w:rsid w:val="002A6028"/>
    <w:rsid w:val="002A602A"/>
    <w:rsid w:val="002A607D"/>
    <w:rsid w:val="002A6800"/>
    <w:rsid w:val="002A6E7E"/>
    <w:rsid w:val="002A77BB"/>
    <w:rsid w:val="002A7896"/>
    <w:rsid w:val="002A78A5"/>
    <w:rsid w:val="002A7E89"/>
    <w:rsid w:val="002B02AB"/>
    <w:rsid w:val="002B1D21"/>
    <w:rsid w:val="002B1DEF"/>
    <w:rsid w:val="002B2126"/>
    <w:rsid w:val="002B25EB"/>
    <w:rsid w:val="002B2BB9"/>
    <w:rsid w:val="002B2DAD"/>
    <w:rsid w:val="002B3ABA"/>
    <w:rsid w:val="002B3B1C"/>
    <w:rsid w:val="002B4437"/>
    <w:rsid w:val="002B45F9"/>
    <w:rsid w:val="002B493A"/>
    <w:rsid w:val="002B4A21"/>
    <w:rsid w:val="002B5C99"/>
    <w:rsid w:val="002B5DAE"/>
    <w:rsid w:val="002B5E8F"/>
    <w:rsid w:val="002B6857"/>
    <w:rsid w:val="002B6AB6"/>
    <w:rsid w:val="002B70AE"/>
    <w:rsid w:val="002B7F5F"/>
    <w:rsid w:val="002C060D"/>
    <w:rsid w:val="002C0649"/>
    <w:rsid w:val="002C07CE"/>
    <w:rsid w:val="002C0C41"/>
    <w:rsid w:val="002C0F0A"/>
    <w:rsid w:val="002C1B2D"/>
    <w:rsid w:val="002C1D55"/>
    <w:rsid w:val="002C2875"/>
    <w:rsid w:val="002C2B72"/>
    <w:rsid w:val="002C2C8A"/>
    <w:rsid w:val="002C2E42"/>
    <w:rsid w:val="002C2F9D"/>
    <w:rsid w:val="002C32D0"/>
    <w:rsid w:val="002C3455"/>
    <w:rsid w:val="002C3A43"/>
    <w:rsid w:val="002C3C0E"/>
    <w:rsid w:val="002C42EB"/>
    <w:rsid w:val="002C44B8"/>
    <w:rsid w:val="002C451E"/>
    <w:rsid w:val="002C4B68"/>
    <w:rsid w:val="002C4E98"/>
    <w:rsid w:val="002C4F5C"/>
    <w:rsid w:val="002C51C4"/>
    <w:rsid w:val="002C549A"/>
    <w:rsid w:val="002C5D48"/>
    <w:rsid w:val="002C7184"/>
    <w:rsid w:val="002C79CD"/>
    <w:rsid w:val="002C7CC5"/>
    <w:rsid w:val="002C7DA6"/>
    <w:rsid w:val="002D1BB3"/>
    <w:rsid w:val="002D2643"/>
    <w:rsid w:val="002D26FC"/>
    <w:rsid w:val="002D2C29"/>
    <w:rsid w:val="002D31E9"/>
    <w:rsid w:val="002D33C9"/>
    <w:rsid w:val="002D3AED"/>
    <w:rsid w:val="002D41AD"/>
    <w:rsid w:val="002D47EE"/>
    <w:rsid w:val="002D5125"/>
    <w:rsid w:val="002D551F"/>
    <w:rsid w:val="002D62DA"/>
    <w:rsid w:val="002D6838"/>
    <w:rsid w:val="002D71F3"/>
    <w:rsid w:val="002D72DC"/>
    <w:rsid w:val="002D75C0"/>
    <w:rsid w:val="002D7758"/>
    <w:rsid w:val="002D7B5D"/>
    <w:rsid w:val="002D7BB2"/>
    <w:rsid w:val="002D7C3E"/>
    <w:rsid w:val="002D7F6D"/>
    <w:rsid w:val="002E08E8"/>
    <w:rsid w:val="002E138A"/>
    <w:rsid w:val="002E147C"/>
    <w:rsid w:val="002E1D47"/>
    <w:rsid w:val="002E22E5"/>
    <w:rsid w:val="002E26A4"/>
    <w:rsid w:val="002E2AF8"/>
    <w:rsid w:val="002E316A"/>
    <w:rsid w:val="002E3AB9"/>
    <w:rsid w:val="002E3B75"/>
    <w:rsid w:val="002E3BE7"/>
    <w:rsid w:val="002E3CDD"/>
    <w:rsid w:val="002E4078"/>
    <w:rsid w:val="002E5672"/>
    <w:rsid w:val="002E5DFB"/>
    <w:rsid w:val="002E5E44"/>
    <w:rsid w:val="002E6056"/>
    <w:rsid w:val="002E649F"/>
    <w:rsid w:val="002E65C9"/>
    <w:rsid w:val="002E6869"/>
    <w:rsid w:val="002E730D"/>
    <w:rsid w:val="002E77D7"/>
    <w:rsid w:val="002E7981"/>
    <w:rsid w:val="002F054C"/>
    <w:rsid w:val="002F0EAA"/>
    <w:rsid w:val="002F13DB"/>
    <w:rsid w:val="002F13FA"/>
    <w:rsid w:val="002F1D24"/>
    <w:rsid w:val="002F1D7B"/>
    <w:rsid w:val="002F2513"/>
    <w:rsid w:val="002F2523"/>
    <w:rsid w:val="002F2F9E"/>
    <w:rsid w:val="002F3240"/>
    <w:rsid w:val="002F3934"/>
    <w:rsid w:val="002F3ADB"/>
    <w:rsid w:val="002F3F4F"/>
    <w:rsid w:val="002F4174"/>
    <w:rsid w:val="002F435D"/>
    <w:rsid w:val="002F4D88"/>
    <w:rsid w:val="002F53B3"/>
    <w:rsid w:val="002F53DC"/>
    <w:rsid w:val="002F5460"/>
    <w:rsid w:val="002F5B37"/>
    <w:rsid w:val="002F5F78"/>
    <w:rsid w:val="002F6254"/>
    <w:rsid w:val="002F62B3"/>
    <w:rsid w:val="0030009A"/>
    <w:rsid w:val="003001F3"/>
    <w:rsid w:val="0030024A"/>
    <w:rsid w:val="00300385"/>
    <w:rsid w:val="003004B7"/>
    <w:rsid w:val="00300700"/>
    <w:rsid w:val="00300905"/>
    <w:rsid w:val="003011E0"/>
    <w:rsid w:val="0030120C"/>
    <w:rsid w:val="003014EF"/>
    <w:rsid w:val="00301526"/>
    <w:rsid w:val="00301735"/>
    <w:rsid w:val="00301ACE"/>
    <w:rsid w:val="00301BAD"/>
    <w:rsid w:val="00301F21"/>
    <w:rsid w:val="0030273F"/>
    <w:rsid w:val="00302B6B"/>
    <w:rsid w:val="00302D82"/>
    <w:rsid w:val="003034F9"/>
    <w:rsid w:val="00303A57"/>
    <w:rsid w:val="00303D3A"/>
    <w:rsid w:val="00303DAF"/>
    <w:rsid w:val="00304128"/>
    <w:rsid w:val="00304449"/>
    <w:rsid w:val="003046BB"/>
    <w:rsid w:val="00304760"/>
    <w:rsid w:val="00304C66"/>
    <w:rsid w:val="0030561B"/>
    <w:rsid w:val="00305EA1"/>
    <w:rsid w:val="003061F6"/>
    <w:rsid w:val="00306560"/>
    <w:rsid w:val="0030699C"/>
    <w:rsid w:val="00307248"/>
    <w:rsid w:val="00307411"/>
    <w:rsid w:val="003074A7"/>
    <w:rsid w:val="0030790C"/>
    <w:rsid w:val="003103F4"/>
    <w:rsid w:val="0031048C"/>
    <w:rsid w:val="00311270"/>
    <w:rsid w:val="00311675"/>
    <w:rsid w:val="00311694"/>
    <w:rsid w:val="00311DA1"/>
    <w:rsid w:val="003120C7"/>
    <w:rsid w:val="00312811"/>
    <w:rsid w:val="00312A19"/>
    <w:rsid w:val="00312AE1"/>
    <w:rsid w:val="003130C3"/>
    <w:rsid w:val="0031407B"/>
    <w:rsid w:val="00314157"/>
    <w:rsid w:val="003144A4"/>
    <w:rsid w:val="00314D52"/>
    <w:rsid w:val="003150C8"/>
    <w:rsid w:val="003153CA"/>
    <w:rsid w:val="00315668"/>
    <w:rsid w:val="003156EA"/>
    <w:rsid w:val="00315C00"/>
    <w:rsid w:val="00315D61"/>
    <w:rsid w:val="003170C1"/>
    <w:rsid w:val="00317174"/>
    <w:rsid w:val="003177A1"/>
    <w:rsid w:val="00317ACD"/>
    <w:rsid w:val="00317DB5"/>
    <w:rsid w:val="00320F7A"/>
    <w:rsid w:val="0032140F"/>
    <w:rsid w:val="00321909"/>
    <w:rsid w:val="00321960"/>
    <w:rsid w:val="003219BA"/>
    <w:rsid w:val="00322141"/>
    <w:rsid w:val="00322C7F"/>
    <w:rsid w:val="0032394A"/>
    <w:rsid w:val="00323C5A"/>
    <w:rsid w:val="003244BC"/>
    <w:rsid w:val="00324728"/>
    <w:rsid w:val="00324A47"/>
    <w:rsid w:val="00324E39"/>
    <w:rsid w:val="00324FD1"/>
    <w:rsid w:val="003251C6"/>
    <w:rsid w:val="0032545C"/>
    <w:rsid w:val="00325DDF"/>
    <w:rsid w:val="0032657F"/>
    <w:rsid w:val="003265BF"/>
    <w:rsid w:val="00326705"/>
    <w:rsid w:val="00326729"/>
    <w:rsid w:val="0032692C"/>
    <w:rsid w:val="003269F9"/>
    <w:rsid w:val="00326C5C"/>
    <w:rsid w:val="003270B9"/>
    <w:rsid w:val="00327BB9"/>
    <w:rsid w:val="00327D5E"/>
    <w:rsid w:val="00327F75"/>
    <w:rsid w:val="00330421"/>
    <w:rsid w:val="00330ECA"/>
    <w:rsid w:val="00330FC2"/>
    <w:rsid w:val="0033104D"/>
    <w:rsid w:val="0033117B"/>
    <w:rsid w:val="00331D4D"/>
    <w:rsid w:val="00332291"/>
    <w:rsid w:val="00332838"/>
    <w:rsid w:val="00332856"/>
    <w:rsid w:val="003329EC"/>
    <w:rsid w:val="0033303B"/>
    <w:rsid w:val="00333583"/>
    <w:rsid w:val="003339C4"/>
    <w:rsid w:val="003341C3"/>
    <w:rsid w:val="00334244"/>
    <w:rsid w:val="0033463C"/>
    <w:rsid w:val="00334C30"/>
    <w:rsid w:val="00334D6A"/>
    <w:rsid w:val="00335176"/>
    <w:rsid w:val="0033522F"/>
    <w:rsid w:val="0033560F"/>
    <w:rsid w:val="00335CA0"/>
    <w:rsid w:val="003361ED"/>
    <w:rsid w:val="00336333"/>
    <w:rsid w:val="00336EC3"/>
    <w:rsid w:val="0033719D"/>
    <w:rsid w:val="0033764E"/>
    <w:rsid w:val="0034009F"/>
    <w:rsid w:val="0034017A"/>
    <w:rsid w:val="00340528"/>
    <w:rsid w:val="0034063F"/>
    <w:rsid w:val="00341323"/>
    <w:rsid w:val="003418EF"/>
    <w:rsid w:val="00342467"/>
    <w:rsid w:val="003425FA"/>
    <w:rsid w:val="00342B15"/>
    <w:rsid w:val="00342DD0"/>
    <w:rsid w:val="00342DD7"/>
    <w:rsid w:val="00342E6A"/>
    <w:rsid w:val="00343128"/>
    <w:rsid w:val="0034326B"/>
    <w:rsid w:val="0034328C"/>
    <w:rsid w:val="003432FC"/>
    <w:rsid w:val="00343532"/>
    <w:rsid w:val="00343805"/>
    <w:rsid w:val="00343A58"/>
    <w:rsid w:val="003447FA"/>
    <w:rsid w:val="003448A9"/>
    <w:rsid w:val="003449DC"/>
    <w:rsid w:val="00344AFB"/>
    <w:rsid w:val="00344F9D"/>
    <w:rsid w:val="00345057"/>
    <w:rsid w:val="00345435"/>
    <w:rsid w:val="0034562B"/>
    <w:rsid w:val="0034577E"/>
    <w:rsid w:val="0034578C"/>
    <w:rsid w:val="003460FA"/>
    <w:rsid w:val="00346280"/>
    <w:rsid w:val="00346616"/>
    <w:rsid w:val="00346934"/>
    <w:rsid w:val="00346B47"/>
    <w:rsid w:val="00346CAD"/>
    <w:rsid w:val="00347BE1"/>
    <w:rsid w:val="00347C2D"/>
    <w:rsid w:val="00347FCF"/>
    <w:rsid w:val="003506E2"/>
    <w:rsid w:val="003518D2"/>
    <w:rsid w:val="0035233A"/>
    <w:rsid w:val="00352413"/>
    <w:rsid w:val="003525AD"/>
    <w:rsid w:val="003526D3"/>
    <w:rsid w:val="00352F08"/>
    <w:rsid w:val="003530CC"/>
    <w:rsid w:val="003534C6"/>
    <w:rsid w:val="00353699"/>
    <w:rsid w:val="00353B0F"/>
    <w:rsid w:val="00353FD3"/>
    <w:rsid w:val="00354711"/>
    <w:rsid w:val="00354E73"/>
    <w:rsid w:val="00355A82"/>
    <w:rsid w:val="003562D0"/>
    <w:rsid w:val="003562D3"/>
    <w:rsid w:val="00357117"/>
    <w:rsid w:val="00357CA5"/>
    <w:rsid w:val="00357CCC"/>
    <w:rsid w:val="00361859"/>
    <w:rsid w:val="00361DF7"/>
    <w:rsid w:val="0036202E"/>
    <w:rsid w:val="00362467"/>
    <w:rsid w:val="0036269D"/>
    <w:rsid w:val="00362D36"/>
    <w:rsid w:val="003630DF"/>
    <w:rsid w:val="00363BCC"/>
    <w:rsid w:val="00363D45"/>
    <w:rsid w:val="003642E7"/>
    <w:rsid w:val="00364CB0"/>
    <w:rsid w:val="00365478"/>
    <w:rsid w:val="003657A1"/>
    <w:rsid w:val="00365868"/>
    <w:rsid w:val="0036588D"/>
    <w:rsid w:val="00365EB2"/>
    <w:rsid w:val="003661F4"/>
    <w:rsid w:val="00366324"/>
    <w:rsid w:val="003666B2"/>
    <w:rsid w:val="00366C4A"/>
    <w:rsid w:val="00366E82"/>
    <w:rsid w:val="00366EA0"/>
    <w:rsid w:val="00367237"/>
    <w:rsid w:val="00367259"/>
    <w:rsid w:val="0036775B"/>
    <w:rsid w:val="00370302"/>
    <w:rsid w:val="003707A6"/>
    <w:rsid w:val="00370C2E"/>
    <w:rsid w:val="00370E59"/>
    <w:rsid w:val="00370E5A"/>
    <w:rsid w:val="0037114D"/>
    <w:rsid w:val="00371534"/>
    <w:rsid w:val="00371BD7"/>
    <w:rsid w:val="003720E2"/>
    <w:rsid w:val="00372115"/>
    <w:rsid w:val="00372DAD"/>
    <w:rsid w:val="0037396C"/>
    <w:rsid w:val="00373D23"/>
    <w:rsid w:val="0037404D"/>
    <w:rsid w:val="0037418E"/>
    <w:rsid w:val="00374DC9"/>
    <w:rsid w:val="0037567B"/>
    <w:rsid w:val="003759EA"/>
    <w:rsid w:val="0037664E"/>
    <w:rsid w:val="00376CD9"/>
    <w:rsid w:val="003772F8"/>
    <w:rsid w:val="0037742A"/>
    <w:rsid w:val="00377829"/>
    <w:rsid w:val="00377F8C"/>
    <w:rsid w:val="00380111"/>
    <w:rsid w:val="00380574"/>
    <w:rsid w:val="00380922"/>
    <w:rsid w:val="003809C3"/>
    <w:rsid w:val="00381001"/>
    <w:rsid w:val="00381062"/>
    <w:rsid w:val="00381DB8"/>
    <w:rsid w:val="00382C44"/>
    <w:rsid w:val="00383418"/>
    <w:rsid w:val="00384095"/>
    <w:rsid w:val="003844E7"/>
    <w:rsid w:val="00384597"/>
    <w:rsid w:val="003845E5"/>
    <w:rsid w:val="003851BC"/>
    <w:rsid w:val="003851D7"/>
    <w:rsid w:val="0038562A"/>
    <w:rsid w:val="00385ED2"/>
    <w:rsid w:val="00386184"/>
    <w:rsid w:val="00386FA0"/>
    <w:rsid w:val="0038757C"/>
    <w:rsid w:val="003877F7"/>
    <w:rsid w:val="00387A26"/>
    <w:rsid w:val="00387AD9"/>
    <w:rsid w:val="0039170F"/>
    <w:rsid w:val="00391A80"/>
    <w:rsid w:val="00391D75"/>
    <w:rsid w:val="0039237B"/>
    <w:rsid w:val="00392765"/>
    <w:rsid w:val="003931E6"/>
    <w:rsid w:val="003935A7"/>
    <w:rsid w:val="00393E24"/>
    <w:rsid w:val="00393F2E"/>
    <w:rsid w:val="0039404C"/>
    <w:rsid w:val="00394B55"/>
    <w:rsid w:val="00394F95"/>
    <w:rsid w:val="00395153"/>
    <w:rsid w:val="00395182"/>
    <w:rsid w:val="00395275"/>
    <w:rsid w:val="003956D2"/>
    <w:rsid w:val="00395FEE"/>
    <w:rsid w:val="00396169"/>
    <w:rsid w:val="003961BA"/>
    <w:rsid w:val="003963C6"/>
    <w:rsid w:val="00396CBD"/>
    <w:rsid w:val="00397104"/>
    <w:rsid w:val="003971C1"/>
    <w:rsid w:val="003A0102"/>
    <w:rsid w:val="003A06AB"/>
    <w:rsid w:val="003A0990"/>
    <w:rsid w:val="003A0BD0"/>
    <w:rsid w:val="003A2181"/>
    <w:rsid w:val="003A2555"/>
    <w:rsid w:val="003A267A"/>
    <w:rsid w:val="003A34F4"/>
    <w:rsid w:val="003A359C"/>
    <w:rsid w:val="003A3A3B"/>
    <w:rsid w:val="003A3AC4"/>
    <w:rsid w:val="003A467E"/>
    <w:rsid w:val="003A47D8"/>
    <w:rsid w:val="003A4CF6"/>
    <w:rsid w:val="003A4D7B"/>
    <w:rsid w:val="003A507F"/>
    <w:rsid w:val="003A55E1"/>
    <w:rsid w:val="003A5D4D"/>
    <w:rsid w:val="003A6182"/>
    <w:rsid w:val="003A61DA"/>
    <w:rsid w:val="003A65DC"/>
    <w:rsid w:val="003A687B"/>
    <w:rsid w:val="003A6E22"/>
    <w:rsid w:val="003A7A3E"/>
    <w:rsid w:val="003A7C8C"/>
    <w:rsid w:val="003A7E79"/>
    <w:rsid w:val="003B0520"/>
    <w:rsid w:val="003B083F"/>
    <w:rsid w:val="003B0F00"/>
    <w:rsid w:val="003B0F66"/>
    <w:rsid w:val="003B105E"/>
    <w:rsid w:val="003B10B5"/>
    <w:rsid w:val="003B15B8"/>
    <w:rsid w:val="003B15BB"/>
    <w:rsid w:val="003B17AF"/>
    <w:rsid w:val="003B18E3"/>
    <w:rsid w:val="003B2DC3"/>
    <w:rsid w:val="003B39B2"/>
    <w:rsid w:val="003B419D"/>
    <w:rsid w:val="003B437F"/>
    <w:rsid w:val="003B4569"/>
    <w:rsid w:val="003B4618"/>
    <w:rsid w:val="003B491A"/>
    <w:rsid w:val="003B5185"/>
    <w:rsid w:val="003B5402"/>
    <w:rsid w:val="003B59F2"/>
    <w:rsid w:val="003B6090"/>
    <w:rsid w:val="003B60BD"/>
    <w:rsid w:val="003B6634"/>
    <w:rsid w:val="003B66FD"/>
    <w:rsid w:val="003B6C8D"/>
    <w:rsid w:val="003B6D79"/>
    <w:rsid w:val="003B7159"/>
    <w:rsid w:val="003B75AB"/>
    <w:rsid w:val="003B7A71"/>
    <w:rsid w:val="003C0784"/>
    <w:rsid w:val="003C08F9"/>
    <w:rsid w:val="003C09CD"/>
    <w:rsid w:val="003C0F68"/>
    <w:rsid w:val="003C1563"/>
    <w:rsid w:val="003C1B34"/>
    <w:rsid w:val="003C2055"/>
    <w:rsid w:val="003C27E3"/>
    <w:rsid w:val="003C2834"/>
    <w:rsid w:val="003C31AC"/>
    <w:rsid w:val="003C31D4"/>
    <w:rsid w:val="003C3313"/>
    <w:rsid w:val="003C35A0"/>
    <w:rsid w:val="003C49E0"/>
    <w:rsid w:val="003C4C43"/>
    <w:rsid w:val="003C4D41"/>
    <w:rsid w:val="003C4F0B"/>
    <w:rsid w:val="003C55A1"/>
    <w:rsid w:val="003C592E"/>
    <w:rsid w:val="003C5D5D"/>
    <w:rsid w:val="003C681C"/>
    <w:rsid w:val="003C722C"/>
    <w:rsid w:val="003C7A88"/>
    <w:rsid w:val="003C7B9E"/>
    <w:rsid w:val="003C7F05"/>
    <w:rsid w:val="003D011C"/>
    <w:rsid w:val="003D07BF"/>
    <w:rsid w:val="003D1C7A"/>
    <w:rsid w:val="003D1CFA"/>
    <w:rsid w:val="003D1D34"/>
    <w:rsid w:val="003D21A2"/>
    <w:rsid w:val="003D22C9"/>
    <w:rsid w:val="003D2746"/>
    <w:rsid w:val="003D279E"/>
    <w:rsid w:val="003D3707"/>
    <w:rsid w:val="003D39D5"/>
    <w:rsid w:val="003D3CF9"/>
    <w:rsid w:val="003D3D12"/>
    <w:rsid w:val="003D3ED7"/>
    <w:rsid w:val="003D46CA"/>
    <w:rsid w:val="003D49E5"/>
    <w:rsid w:val="003D4C20"/>
    <w:rsid w:val="003D4E96"/>
    <w:rsid w:val="003D545B"/>
    <w:rsid w:val="003D5AAA"/>
    <w:rsid w:val="003D5D4E"/>
    <w:rsid w:val="003D640D"/>
    <w:rsid w:val="003D6E89"/>
    <w:rsid w:val="003D706F"/>
    <w:rsid w:val="003D7442"/>
    <w:rsid w:val="003E013F"/>
    <w:rsid w:val="003E08A1"/>
    <w:rsid w:val="003E0C0C"/>
    <w:rsid w:val="003E0D5C"/>
    <w:rsid w:val="003E1213"/>
    <w:rsid w:val="003E2651"/>
    <w:rsid w:val="003E2B4A"/>
    <w:rsid w:val="003E2CAD"/>
    <w:rsid w:val="003E2E12"/>
    <w:rsid w:val="003E2FB9"/>
    <w:rsid w:val="003E33E1"/>
    <w:rsid w:val="003E35B5"/>
    <w:rsid w:val="003E3CCC"/>
    <w:rsid w:val="003E3FA1"/>
    <w:rsid w:val="003E48F0"/>
    <w:rsid w:val="003E4D0F"/>
    <w:rsid w:val="003E4EB2"/>
    <w:rsid w:val="003E4ED8"/>
    <w:rsid w:val="003E5027"/>
    <w:rsid w:val="003E50EF"/>
    <w:rsid w:val="003E50F4"/>
    <w:rsid w:val="003E5493"/>
    <w:rsid w:val="003E5A13"/>
    <w:rsid w:val="003E5FEC"/>
    <w:rsid w:val="003E617E"/>
    <w:rsid w:val="003E64A5"/>
    <w:rsid w:val="003E6B4C"/>
    <w:rsid w:val="003E6B8C"/>
    <w:rsid w:val="003E7CAA"/>
    <w:rsid w:val="003F05C4"/>
    <w:rsid w:val="003F069C"/>
    <w:rsid w:val="003F0B6C"/>
    <w:rsid w:val="003F103A"/>
    <w:rsid w:val="003F1278"/>
    <w:rsid w:val="003F1532"/>
    <w:rsid w:val="003F171C"/>
    <w:rsid w:val="003F20E6"/>
    <w:rsid w:val="003F3838"/>
    <w:rsid w:val="003F3A03"/>
    <w:rsid w:val="003F3B3D"/>
    <w:rsid w:val="003F3C36"/>
    <w:rsid w:val="003F4A3F"/>
    <w:rsid w:val="003F4AA4"/>
    <w:rsid w:val="003F4DA5"/>
    <w:rsid w:val="003F4DB7"/>
    <w:rsid w:val="003F507E"/>
    <w:rsid w:val="003F584D"/>
    <w:rsid w:val="003F590A"/>
    <w:rsid w:val="003F594F"/>
    <w:rsid w:val="003F6876"/>
    <w:rsid w:val="003F6F3D"/>
    <w:rsid w:val="003F74A6"/>
    <w:rsid w:val="00400053"/>
    <w:rsid w:val="004003C9"/>
    <w:rsid w:val="00400831"/>
    <w:rsid w:val="00400A97"/>
    <w:rsid w:val="004015C1"/>
    <w:rsid w:val="00401D29"/>
    <w:rsid w:val="00401F2F"/>
    <w:rsid w:val="00401F33"/>
    <w:rsid w:val="004023B8"/>
    <w:rsid w:val="00402522"/>
    <w:rsid w:val="004025A2"/>
    <w:rsid w:val="00402EE4"/>
    <w:rsid w:val="004032A8"/>
    <w:rsid w:val="004033B9"/>
    <w:rsid w:val="0040349A"/>
    <w:rsid w:val="00403ADC"/>
    <w:rsid w:val="00403EA0"/>
    <w:rsid w:val="0040430B"/>
    <w:rsid w:val="00405085"/>
    <w:rsid w:val="004054FE"/>
    <w:rsid w:val="004058FE"/>
    <w:rsid w:val="0040593B"/>
    <w:rsid w:val="00405B07"/>
    <w:rsid w:val="00405CDD"/>
    <w:rsid w:val="00405D67"/>
    <w:rsid w:val="00407309"/>
    <w:rsid w:val="0040740A"/>
    <w:rsid w:val="0041073B"/>
    <w:rsid w:val="004108D8"/>
    <w:rsid w:val="004109E3"/>
    <w:rsid w:val="00410C16"/>
    <w:rsid w:val="00410CD7"/>
    <w:rsid w:val="004113C6"/>
    <w:rsid w:val="004117B7"/>
    <w:rsid w:val="004117BF"/>
    <w:rsid w:val="004119FA"/>
    <w:rsid w:val="00412071"/>
    <w:rsid w:val="00412770"/>
    <w:rsid w:val="00412ADE"/>
    <w:rsid w:val="00412B29"/>
    <w:rsid w:val="00412F68"/>
    <w:rsid w:val="004130A4"/>
    <w:rsid w:val="00413ACA"/>
    <w:rsid w:val="00413F1A"/>
    <w:rsid w:val="004148EB"/>
    <w:rsid w:val="004154D3"/>
    <w:rsid w:val="004161DD"/>
    <w:rsid w:val="00416216"/>
    <w:rsid w:val="004165A2"/>
    <w:rsid w:val="00416A40"/>
    <w:rsid w:val="00416C18"/>
    <w:rsid w:val="00416DBE"/>
    <w:rsid w:val="00416E16"/>
    <w:rsid w:val="00417002"/>
    <w:rsid w:val="004174BB"/>
    <w:rsid w:val="00417500"/>
    <w:rsid w:val="00417F77"/>
    <w:rsid w:val="004200B1"/>
    <w:rsid w:val="0042019A"/>
    <w:rsid w:val="0042049E"/>
    <w:rsid w:val="004205A7"/>
    <w:rsid w:val="0042110F"/>
    <w:rsid w:val="004217BE"/>
    <w:rsid w:val="0042183A"/>
    <w:rsid w:val="00421EE6"/>
    <w:rsid w:val="0042232A"/>
    <w:rsid w:val="004229A9"/>
    <w:rsid w:val="00422A7D"/>
    <w:rsid w:val="00423449"/>
    <w:rsid w:val="004236F4"/>
    <w:rsid w:val="00423CA3"/>
    <w:rsid w:val="00424021"/>
    <w:rsid w:val="00424037"/>
    <w:rsid w:val="00424C94"/>
    <w:rsid w:val="00425711"/>
    <w:rsid w:val="004258C5"/>
    <w:rsid w:val="00425950"/>
    <w:rsid w:val="00425CBA"/>
    <w:rsid w:val="00426211"/>
    <w:rsid w:val="004262F8"/>
    <w:rsid w:val="0042652A"/>
    <w:rsid w:val="00426AAC"/>
    <w:rsid w:val="00426AC7"/>
    <w:rsid w:val="00426BC9"/>
    <w:rsid w:val="00426C4B"/>
    <w:rsid w:val="00426FFB"/>
    <w:rsid w:val="004271F9"/>
    <w:rsid w:val="004278C4"/>
    <w:rsid w:val="00430100"/>
    <w:rsid w:val="00430F14"/>
    <w:rsid w:val="0043125C"/>
    <w:rsid w:val="00431ACF"/>
    <w:rsid w:val="00431F4A"/>
    <w:rsid w:val="004322AE"/>
    <w:rsid w:val="004324DB"/>
    <w:rsid w:val="00432520"/>
    <w:rsid w:val="00432706"/>
    <w:rsid w:val="004328D4"/>
    <w:rsid w:val="00432B5C"/>
    <w:rsid w:val="00432DAC"/>
    <w:rsid w:val="00433399"/>
    <w:rsid w:val="00433439"/>
    <w:rsid w:val="00433721"/>
    <w:rsid w:val="00434170"/>
    <w:rsid w:val="004344B2"/>
    <w:rsid w:val="00434546"/>
    <w:rsid w:val="004346FB"/>
    <w:rsid w:val="0043515B"/>
    <w:rsid w:val="00435294"/>
    <w:rsid w:val="0043540F"/>
    <w:rsid w:val="0043560D"/>
    <w:rsid w:val="0043647E"/>
    <w:rsid w:val="00436B84"/>
    <w:rsid w:val="00436F00"/>
    <w:rsid w:val="004379CE"/>
    <w:rsid w:val="00437B61"/>
    <w:rsid w:val="00437C2D"/>
    <w:rsid w:val="00437C58"/>
    <w:rsid w:val="004401BF"/>
    <w:rsid w:val="00440617"/>
    <w:rsid w:val="00440619"/>
    <w:rsid w:val="00440724"/>
    <w:rsid w:val="004407B3"/>
    <w:rsid w:val="00440C32"/>
    <w:rsid w:val="00440CA6"/>
    <w:rsid w:val="004418CB"/>
    <w:rsid w:val="00441ACA"/>
    <w:rsid w:val="004420AD"/>
    <w:rsid w:val="004422C3"/>
    <w:rsid w:val="004422C6"/>
    <w:rsid w:val="004429F5"/>
    <w:rsid w:val="00442EF5"/>
    <w:rsid w:val="00442F13"/>
    <w:rsid w:val="00443634"/>
    <w:rsid w:val="0044390D"/>
    <w:rsid w:val="0044456D"/>
    <w:rsid w:val="00444746"/>
    <w:rsid w:val="004448C7"/>
    <w:rsid w:val="00445489"/>
    <w:rsid w:val="00445B6C"/>
    <w:rsid w:val="00445D3A"/>
    <w:rsid w:val="00445F7B"/>
    <w:rsid w:val="00446887"/>
    <w:rsid w:val="00446A00"/>
    <w:rsid w:val="00446A8E"/>
    <w:rsid w:val="00446DF8"/>
    <w:rsid w:val="00447062"/>
    <w:rsid w:val="00447F32"/>
    <w:rsid w:val="00450459"/>
    <w:rsid w:val="004506E1"/>
    <w:rsid w:val="004507D4"/>
    <w:rsid w:val="00451719"/>
    <w:rsid w:val="00451EAD"/>
    <w:rsid w:val="00452A34"/>
    <w:rsid w:val="00452CAA"/>
    <w:rsid w:val="00453BC1"/>
    <w:rsid w:val="00453CD3"/>
    <w:rsid w:val="00454202"/>
    <w:rsid w:val="00454228"/>
    <w:rsid w:val="00454274"/>
    <w:rsid w:val="00454A33"/>
    <w:rsid w:val="004553E2"/>
    <w:rsid w:val="004553ED"/>
    <w:rsid w:val="0045543C"/>
    <w:rsid w:val="0045557F"/>
    <w:rsid w:val="00455A84"/>
    <w:rsid w:val="00455CAC"/>
    <w:rsid w:val="00455CBA"/>
    <w:rsid w:val="00456348"/>
    <w:rsid w:val="00456B37"/>
    <w:rsid w:val="00456D9E"/>
    <w:rsid w:val="00456DA7"/>
    <w:rsid w:val="00457038"/>
    <w:rsid w:val="00457E98"/>
    <w:rsid w:val="004602AA"/>
    <w:rsid w:val="00460453"/>
    <w:rsid w:val="0046059D"/>
    <w:rsid w:val="004611F1"/>
    <w:rsid w:val="00461208"/>
    <w:rsid w:val="00461737"/>
    <w:rsid w:val="00461771"/>
    <w:rsid w:val="00461BF3"/>
    <w:rsid w:val="00461C6C"/>
    <w:rsid w:val="004628FC"/>
    <w:rsid w:val="00462B4E"/>
    <w:rsid w:val="00463371"/>
    <w:rsid w:val="00463F8E"/>
    <w:rsid w:val="00464117"/>
    <w:rsid w:val="00464172"/>
    <w:rsid w:val="004645A6"/>
    <w:rsid w:val="00465683"/>
    <w:rsid w:val="004658B7"/>
    <w:rsid w:val="004658C7"/>
    <w:rsid w:val="00465D43"/>
    <w:rsid w:val="00465EF5"/>
    <w:rsid w:val="00465F2F"/>
    <w:rsid w:val="00465FB1"/>
    <w:rsid w:val="00466519"/>
    <w:rsid w:val="00470B66"/>
    <w:rsid w:val="00470C09"/>
    <w:rsid w:val="004710C9"/>
    <w:rsid w:val="0047146C"/>
    <w:rsid w:val="00471B02"/>
    <w:rsid w:val="00472663"/>
    <w:rsid w:val="00472E66"/>
    <w:rsid w:val="004730E0"/>
    <w:rsid w:val="00473520"/>
    <w:rsid w:val="0047354A"/>
    <w:rsid w:val="00473802"/>
    <w:rsid w:val="00473D41"/>
    <w:rsid w:val="00473F05"/>
    <w:rsid w:val="004745BF"/>
    <w:rsid w:val="004746CF"/>
    <w:rsid w:val="00474BE5"/>
    <w:rsid w:val="004752BA"/>
    <w:rsid w:val="004753DF"/>
    <w:rsid w:val="00476F13"/>
    <w:rsid w:val="00477458"/>
    <w:rsid w:val="0047772B"/>
    <w:rsid w:val="00477A69"/>
    <w:rsid w:val="00477A7F"/>
    <w:rsid w:val="00477D31"/>
    <w:rsid w:val="004801DB"/>
    <w:rsid w:val="00480348"/>
    <w:rsid w:val="00480A6F"/>
    <w:rsid w:val="00480C4F"/>
    <w:rsid w:val="00481004"/>
    <w:rsid w:val="004817C1"/>
    <w:rsid w:val="004817EB"/>
    <w:rsid w:val="00481BEB"/>
    <w:rsid w:val="00481CAB"/>
    <w:rsid w:val="00481EB9"/>
    <w:rsid w:val="00482D57"/>
    <w:rsid w:val="00483018"/>
    <w:rsid w:val="00483713"/>
    <w:rsid w:val="00483714"/>
    <w:rsid w:val="00483BA2"/>
    <w:rsid w:val="00484285"/>
    <w:rsid w:val="004845D3"/>
    <w:rsid w:val="00484ACB"/>
    <w:rsid w:val="00484B30"/>
    <w:rsid w:val="00484D09"/>
    <w:rsid w:val="00484DF7"/>
    <w:rsid w:val="0048565A"/>
    <w:rsid w:val="0048570B"/>
    <w:rsid w:val="00485A29"/>
    <w:rsid w:val="00485BDF"/>
    <w:rsid w:val="00485BFA"/>
    <w:rsid w:val="00485D18"/>
    <w:rsid w:val="00485D71"/>
    <w:rsid w:val="004866BE"/>
    <w:rsid w:val="00486995"/>
    <w:rsid w:val="00486C00"/>
    <w:rsid w:val="00486C18"/>
    <w:rsid w:val="004872EE"/>
    <w:rsid w:val="00487BF4"/>
    <w:rsid w:val="00487CA5"/>
    <w:rsid w:val="00487DB0"/>
    <w:rsid w:val="00490463"/>
    <w:rsid w:val="00490ACF"/>
    <w:rsid w:val="00491390"/>
    <w:rsid w:val="004916F8"/>
    <w:rsid w:val="0049179F"/>
    <w:rsid w:val="00491D02"/>
    <w:rsid w:val="00492FA6"/>
    <w:rsid w:val="00494932"/>
    <w:rsid w:val="00494D59"/>
    <w:rsid w:val="00494F4B"/>
    <w:rsid w:val="0049550A"/>
    <w:rsid w:val="004959B2"/>
    <w:rsid w:val="00496034"/>
    <w:rsid w:val="00496194"/>
    <w:rsid w:val="004963D7"/>
    <w:rsid w:val="00496413"/>
    <w:rsid w:val="00496DAD"/>
    <w:rsid w:val="0049734D"/>
    <w:rsid w:val="00497B7D"/>
    <w:rsid w:val="004A016F"/>
    <w:rsid w:val="004A0468"/>
    <w:rsid w:val="004A074A"/>
    <w:rsid w:val="004A0D37"/>
    <w:rsid w:val="004A0EB3"/>
    <w:rsid w:val="004A11FE"/>
    <w:rsid w:val="004A12FD"/>
    <w:rsid w:val="004A1694"/>
    <w:rsid w:val="004A1F23"/>
    <w:rsid w:val="004A20B7"/>
    <w:rsid w:val="004A264B"/>
    <w:rsid w:val="004A27E4"/>
    <w:rsid w:val="004A2897"/>
    <w:rsid w:val="004A3235"/>
    <w:rsid w:val="004A4746"/>
    <w:rsid w:val="004A4862"/>
    <w:rsid w:val="004A4AB4"/>
    <w:rsid w:val="004A4BDA"/>
    <w:rsid w:val="004A52EA"/>
    <w:rsid w:val="004A5456"/>
    <w:rsid w:val="004A67C6"/>
    <w:rsid w:val="004A6865"/>
    <w:rsid w:val="004A6B89"/>
    <w:rsid w:val="004A6EF9"/>
    <w:rsid w:val="004A70C8"/>
    <w:rsid w:val="004A7119"/>
    <w:rsid w:val="004A7172"/>
    <w:rsid w:val="004A7251"/>
    <w:rsid w:val="004A77F5"/>
    <w:rsid w:val="004A7A65"/>
    <w:rsid w:val="004A7F14"/>
    <w:rsid w:val="004B09EC"/>
    <w:rsid w:val="004B0AC5"/>
    <w:rsid w:val="004B1A7C"/>
    <w:rsid w:val="004B1C1D"/>
    <w:rsid w:val="004B1F63"/>
    <w:rsid w:val="004B1FFE"/>
    <w:rsid w:val="004B2C14"/>
    <w:rsid w:val="004B35B5"/>
    <w:rsid w:val="004B4025"/>
    <w:rsid w:val="004B52F8"/>
    <w:rsid w:val="004B53A1"/>
    <w:rsid w:val="004B5D78"/>
    <w:rsid w:val="004B61BE"/>
    <w:rsid w:val="004B691D"/>
    <w:rsid w:val="004B6A0D"/>
    <w:rsid w:val="004B70B4"/>
    <w:rsid w:val="004B7C5C"/>
    <w:rsid w:val="004B7E71"/>
    <w:rsid w:val="004C0802"/>
    <w:rsid w:val="004C11E0"/>
    <w:rsid w:val="004C16EA"/>
    <w:rsid w:val="004C2119"/>
    <w:rsid w:val="004C27A1"/>
    <w:rsid w:val="004C27CD"/>
    <w:rsid w:val="004C2DFD"/>
    <w:rsid w:val="004C3D8B"/>
    <w:rsid w:val="004C3DCA"/>
    <w:rsid w:val="004C458B"/>
    <w:rsid w:val="004C46BE"/>
    <w:rsid w:val="004C4823"/>
    <w:rsid w:val="004C50C6"/>
    <w:rsid w:val="004C551E"/>
    <w:rsid w:val="004C552F"/>
    <w:rsid w:val="004C6318"/>
    <w:rsid w:val="004C68F0"/>
    <w:rsid w:val="004C7A8D"/>
    <w:rsid w:val="004C7B26"/>
    <w:rsid w:val="004D01B8"/>
    <w:rsid w:val="004D028B"/>
    <w:rsid w:val="004D02B5"/>
    <w:rsid w:val="004D03EF"/>
    <w:rsid w:val="004D0A97"/>
    <w:rsid w:val="004D0AB7"/>
    <w:rsid w:val="004D0D8B"/>
    <w:rsid w:val="004D0E8E"/>
    <w:rsid w:val="004D1390"/>
    <w:rsid w:val="004D1816"/>
    <w:rsid w:val="004D2064"/>
    <w:rsid w:val="004D28E4"/>
    <w:rsid w:val="004D29BE"/>
    <w:rsid w:val="004D2A9E"/>
    <w:rsid w:val="004D2B19"/>
    <w:rsid w:val="004D3764"/>
    <w:rsid w:val="004D3CE8"/>
    <w:rsid w:val="004D3D63"/>
    <w:rsid w:val="004D49EB"/>
    <w:rsid w:val="004D5474"/>
    <w:rsid w:val="004D5E17"/>
    <w:rsid w:val="004D69BA"/>
    <w:rsid w:val="004D7286"/>
    <w:rsid w:val="004D7363"/>
    <w:rsid w:val="004D73DA"/>
    <w:rsid w:val="004D73EF"/>
    <w:rsid w:val="004D7524"/>
    <w:rsid w:val="004E07B0"/>
    <w:rsid w:val="004E09E8"/>
    <w:rsid w:val="004E0A5E"/>
    <w:rsid w:val="004E128C"/>
    <w:rsid w:val="004E132E"/>
    <w:rsid w:val="004E18BC"/>
    <w:rsid w:val="004E1A10"/>
    <w:rsid w:val="004E1E82"/>
    <w:rsid w:val="004E1FC1"/>
    <w:rsid w:val="004E2CBE"/>
    <w:rsid w:val="004E327B"/>
    <w:rsid w:val="004E3F92"/>
    <w:rsid w:val="004E431A"/>
    <w:rsid w:val="004E4803"/>
    <w:rsid w:val="004E4BBF"/>
    <w:rsid w:val="004E55BA"/>
    <w:rsid w:val="004E5630"/>
    <w:rsid w:val="004E60E3"/>
    <w:rsid w:val="004E6D41"/>
    <w:rsid w:val="004E6D7D"/>
    <w:rsid w:val="004E709D"/>
    <w:rsid w:val="004E76B8"/>
    <w:rsid w:val="004E774E"/>
    <w:rsid w:val="004E7859"/>
    <w:rsid w:val="004E7916"/>
    <w:rsid w:val="004E7A1D"/>
    <w:rsid w:val="004E7C7F"/>
    <w:rsid w:val="004E7E96"/>
    <w:rsid w:val="004F053A"/>
    <w:rsid w:val="004F15F6"/>
    <w:rsid w:val="004F17A0"/>
    <w:rsid w:val="004F1A2D"/>
    <w:rsid w:val="004F22D4"/>
    <w:rsid w:val="004F2771"/>
    <w:rsid w:val="004F2954"/>
    <w:rsid w:val="004F2CA3"/>
    <w:rsid w:val="004F2F16"/>
    <w:rsid w:val="004F3843"/>
    <w:rsid w:val="004F4397"/>
    <w:rsid w:val="004F4B57"/>
    <w:rsid w:val="004F5C5B"/>
    <w:rsid w:val="004F697A"/>
    <w:rsid w:val="004F767B"/>
    <w:rsid w:val="004F7A1D"/>
    <w:rsid w:val="004F7C2D"/>
    <w:rsid w:val="00500379"/>
    <w:rsid w:val="005006E9"/>
    <w:rsid w:val="00500A25"/>
    <w:rsid w:val="00500ECA"/>
    <w:rsid w:val="005014BA"/>
    <w:rsid w:val="005014ED"/>
    <w:rsid w:val="005017B5"/>
    <w:rsid w:val="00502BDF"/>
    <w:rsid w:val="005033DA"/>
    <w:rsid w:val="00503511"/>
    <w:rsid w:val="005043C3"/>
    <w:rsid w:val="00504D58"/>
    <w:rsid w:val="00505343"/>
    <w:rsid w:val="005054E7"/>
    <w:rsid w:val="00505A3E"/>
    <w:rsid w:val="00505D61"/>
    <w:rsid w:val="00506044"/>
    <w:rsid w:val="0050619F"/>
    <w:rsid w:val="005063DB"/>
    <w:rsid w:val="005066C5"/>
    <w:rsid w:val="0050684A"/>
    <w:rsid w:val="00506EE6"/>
    <w:rsid w:val="00506FB5"/>
    <w:rsid w:val="0050714A"/>
    <w:rsid w:val="005079BE"/>
    <w:rsid w:val="00507D93"/>
    <w:rsid w:val="00510214"/>
    <w:rsid w:val="005102F4"/>
    <w:rsid w:val="00510304"/>
    <w:rsid w:val="005109AF"/>
    <w:rsid w:val="005109EF"/>
    <w:rsid w:val="00510F4E"/>
    <w:rsid w:val="00511ABA"/>
    <w:rsid w:val="00511F1B"/>
    <w:rsid w:val="005125AF"/>
    <w:rsid w:val="005126DD"/>
    <w:rsid w:val="00512F77"/>
    <w:rsid w:val="005131A2"/>
    <w:rsid w:val="0051326D"/>
    <w:rsid w:val="00513357"/>
    <w:rsid w:val="00513FCB"/>
    <w:rsid w:val="00514B91"/>
    <w:rsid w:val="00514D0A"/>
    <w:rsid w:val="00515119"/>
    <w:rsid w:val="00515596"/>
    <w:rsid w:val="00516340"/>
    <w:rsid w:val="005163C5"/>
    <w:rsid w:val="005168FA"/>
    <w:rsid w:val="00516C6D"/>
    <w:rsid w:val="00516DBB"/>
    <w:rsid w:val="00516F3A"/>
    <w:rsid w:val="0051729C"/>
    <w:rsid w:val="0051734F"/>
    <w:rsid w:val="0051768A"/>
    <w:rsid w:val="0051792E"/>
    <w:rsid w:val="00520660"/>
    <w:rsid w:val="005207AA"/>
    <w:rsid w:val="00520987"/>
    <w:rsid w:val="00520BBE"/>
    <w:rsid w:val="00520EE3"/>
    <w:rsid w:val="00521053"/>
    <w:rsid w:val="00521124"/>
    <w:rsid w:val="00521458"/>
    <w:rsid w:val="00521699"/>
    <w:rsid w:val="00521AEF"/>
    <w:rsid w:val="00522167"/>
    <w:rsid w:val="005223C4"/>
    <w:rsid w:val="0052274D"/>
    <w:rsid w:val="00522CE8"/>
    <w:rsid w:val="0052306F"/>
    <w:rsid w:val="00523756"/>
    <w:rsid w:val="00523A5C"/>
    <w:rsid w:val="00523CD5"/>
    <w:rsid w:val="00523EBA"/>
    <w:rsid w:val="00523FF8"/>
    <w:rsid w:val="005245BB"/>
    <w:rsid w:val="00524D3F"/>
    <w:rsid w:val="00524F2B"/>
    <w:rsid w:val="0052514C"/>
    <w:rsid w:val="00525353"/>
    <w:rsid w:val="00525826"/>
    <w:rsid w:val="00526190"/>
    <w:rsid w:val="00526C2B"/>
    <w:rsid w:val="00527F92"/>
    <w:rsid w:val="00527FDC"/>
    <w:rsid w:val="005301D8"/>
    <w:rsid w:val="0053090F"/>
    <w:rsid w:val="00530F8C"/>
    <w:rsid w:val="005313D5"/>
    <w:rsid w:val="005315F1"/>
    <w:rsid w:val="005317B6"/>
    <w:rsid w:val="00532032"/>
    <w:rsid w:val="00532075"/>
    <w:rsid w:val="005324A5"/>
    <w:rsid w:val="005327C2"/>
    <w:rsid w:val="00532A47"/>
    <w:rsid w:val="00533039"/>
    <w:rsid w:val="0053354A"/>
    <w:rsid w:val="0053385E"/>
    <w:rsid w:val="00533F68"/>
    <w:rsid w:val="0053419F"/>
    <w:rsid w:val="005344BD"/>
    <w:rsid w:val="005349BE"/>
    <w:rsid w:val="0053502F"/>
    <w:rsid w:val="005357CC"/>
    <w:rsid w:val="0053667A"/>
    <w:rsid w:val="00536B48"/>
    <w:rsid w:val="00536C2B"/>
    <w:rsid w:val="0053709E"/>
    <w:rsid w:val="0053779C"/>
    <w:rsid w:val="00537835"/>
    <w:rsid w:val="005378B2"/>
    <w:rsid w:val="0054055A"/>
    <w:rsid w:val="00540856"/>
    <w:rsid w:val="005410E9"/>
    <w:rsid w:val="00541173"/>
    <w:rsid w:val="00541218"/>
    <w:rsid w:val="00541307"/>
    <w:rsid w:val="0054149E"/>
    <w:rsid w:val="005415FE"/>
    <w:rsid w:val="005417D6"/>
    <w:rsid w:val="00541B87"/>
    <w:rsid w:val="00541C64"/>
    <w:rsid w:val="0054222F"/>
    <w:rsid w:val="00542606"/>
    <w:rsid w:val="00542CB4"/>
    <w:rsid w:val="005430C3"/>
    <w:rsid w:val="005434F0"/>
    <w:rsid w:val="005437BF"/>
    <w:rsid w:val="00543B53"/>
    <w:rsid w:val="0054461E"/>
    <w:rsid w:val="00544647"/>
    <w:rsid w:val="00544ABC"/>
    <w:rsid w:val="00544D78"/>
    <w:rsid w:val="005450E7"/>
    <w:rsid w:val="00545119"/>
    <w:rsid w:val="00545AC7"/>
    <w:rsid w:val="00546084"/>
    <w:rsid w:val="00546217"/>
    <w:rsid w:val="00546296"/>
    <w:rsid w:val="00546DB2"/>
    <w:rsid w:val="005478A6"/>
    <w:rsid w:val="00547D49"/>
    <w:rsid w:val="00547F0C"/>
    <w:rsid w:val="00550BC7"/>
    <w:rsid w:val="00552116"/>
    <w:rsid w:val="00552357"/>
    <w:rsid w:val="00552399"/>
    <w:rsid w:val="00552560"/>
    <w:rsid w:val="005529FA"/>
    <w:rsid w:val="00552E89"/>
    <w:rsid w:val="00552EA1"/>
    <w:rsid w:val="00552F35"/>
    <w:rsid w:val="00553234"/>
    <w:rsid w:val="00553415"/>
    <w:rsid w:val="005537D4"/>
    <w:rsid w:val="00553B2C"/>
    <w:rsid w:val="00554805"/>
    <w:rsid w:val="00554CF9"/>
    <w:rsid w:val="00554FAA"/>
    <w:rsid w:val="005552F1"/>
    <w:rsid w:val="0055553C"/>
    <w:rsid w:val="005559E3"/>
    <w:rsid w:val="00555C7B"/>
    <w:rsid w:val="005562CF"/>
    <w:rsid w:val="0055634D"/>
    <w:rsid w:val="005564AD"/>
    <w:rsid w:val="00556936"/>
    <w:rsid w:val="00556FF2"/>
    <w:rsid w:val="00557285"/>
    <w:rsid w:val="00557364"/>
    <w:rsid w:val="005575C1"/>
    <w:rsid w:val="00557E6A"/>
    <w:rsid w:val="005600CC"/>
    <w:rsid w:val="00560987"/>
    <w:rsid w:val="00560A03"/>
    <w:rsid w:val="00560FB0"/>
    <w:rsid w:val="00561100"/>
    <w:rsid w:val="005618A3"/>
    <w:rsid w:val="00561D5C"/>
    <w:rsid w:val="00561EBF"/>
    <w:rsid w:val="005625F4"/>
    <w:rsid w:val="0056289B"/>
    <w:rsid w:val="00562B73"/>
    <w:rsid w:val="00562D0E"/>
    <w:rsid w:val="005631F0"/>
    <w:rsid w:val="0056321A"/>
    <w:rsid w:val="00563B41"/>
    <w:rsid w:val="005641DC"/>
    <w:rsid w:val="0056425A"/>
    <w:rsid w:val="005644C3"/>
    <w:rsid w:val="00565147"/>
    <w:rsid w:val="0056572D"/>
    <w:rsid w:val="0056592C"/>
    <w:rsid w:val="0056599C"/>
    <w:rsid w:val="00565AF4"/>
    <w:rsid w:val="00566AE4"/>
    <w:rsid w:val="005703B6"/>
    <w:rsid w:val="0057045A"/>
    <w:rsid w:val="0057058C"/>
    <w:rsid w:val="005706C0"/>
    <w:rsid w:val="005706ED"/>
    <w:rsid w:val="005709E4"/>
    <w:rsid w:val="00570CCE"/>
    <w:rsid w:val="00570DAB"/>
    <w:rsid w:val="00570FD7"/>
    <w:rsid w:val="0057169C"/>
    <w:rsid w:val="00571FFF"/>
    <w:rsid w:val="005721C5"/>
    <w:rsid w:val="00572243"/>
    <w:rsid w:val="005738FD"/>
    <w:rsid w:val="00574564"/>
    <w:rsid w:val="005747CB"/>
    <w:rsid w:val="005748A2"/>
    <w:rsid w:val="00574DBD"/>
    <w:rsid w:val="005752CE"/>
    <w:rsid w:val="005755A0"/>
    <w:rsid w:val="00575F16"/>
    <w:rsid w:val="0057698C"/>
    <w:rsid w:val="00576B3E"/>
    <w:rsid w:val="00576BE7"/>
    <w:rsid w:val="0057704D"/>
    <w:rsid w:val="0057711A"/>
    <w:rsid w:val="0057735D"/>
    <w:rsid w:val="005773B6"/>
    <w:rsid w:val="00577637"/>
    <w:rsid w:val="0057787C"/>
    <w:rsid w:val="00577B77"/>
    <w:rsid w:val="0058017F"/>
    <w:rsid w:val="0058036D"/>
    <w:rsid w:val="00580882"/>
    <w:rsid w:val="00580CAF"/>
    <w:rsid w:val="00581046"/>
    <w:rsid w:val="00581362"/>
    <w:rsid w:val="00581684"/>
    <w:rsid w:val="00581FAD"/>
    <w:rsid w:val="00583093"/>
    <w:rsid w:val="00583776"/>
    <w:rsid w:val="00584182"/>
    <w:rsid w:val="00584287"/>
    <w:rsid w:val="005846C6"/>
    <w:rsid w:val="00584845"/>
    <w:rsid w:val="00584D76"/>
    <w:rsid w:val="00584E02"/>
    <w:rsid w:val="00584EBE"/>
    <w:rsid w:val="005853AA"/>
    <w:rsid w:val="005858DD"/>
    <w:rsid w:val="00585BA8"/>
    <w:rsid w:val="00585E08"/>
    <w:rsid w:val="005860EA"/>
    <w:rsid w:val="00586521"/>
    <w:rsid w:val="00586616"/>
    <w:rsid w:val="00586B3B"/>
    <w:rsid w:val="00587CA6"/>
    <w:rsid w:val="0059041B"/>
    <w:rsid w:val="00590A40"/>
    <w:rsid w:val="00590D96"/>
    <w:rsid w:val="0059124D"/>
    <w:rsid w:val="00591801"/>
    <w:rsid w:val="00591BC4"/>
    <w:rsid w:val="00591D99"/>
    <w:rsid w:val="005923A1"/>
    <w:rsid w:val="0059272F"/>
    <w:rsid w:val="00592BF6"/>
    <w:rsid w:val="00593132"/>
    <w:rsid w:val="00593B86"/>
    <w:rsid w:val="00594895"/>
    <w:rsid w:val="00594A2B"/>
    <w:rsid w:val="00594CCF"/>
    <w:rsid w:val="00594D28"/>
    <w:rsid w:val="00594EED"/>
    <w:rsid w:val="00595096"/>
    <w:rsid w:val="005957F9"/>
    <w:rsid w:val="00595DD2"/>
    <w:rsid w:val="00595FD1"/>
    <w:rsid w:val="005960F0"/>
    <w:rsid w:val="00596EFD"/>
    <w:rsid w:val="00597674"/>
    <w:rsid w:val="005A04AE"/>
    <w:rsid w:val="005A0557"/>
    <w:rsid w:val="005A0612"/>
    <w:rsid w:val="005A08D9"/>
    <w:rsid w:val="005A093A"/>
    <w:rsid w:val="005A0B40"/>
    <w:rsid w:val="005A0D43"/>
    <w:rsid w:val="005A10D1"/>
    <w:rsid w:val="005A1481"/>
    <w:rsid w:val="005A1ADE"/>
    <w:rsid w:val="005A1C84"/>
    <w:rsid w:val="005A1D5E"/>
    <w:rsid w:val="005A1F7F"/>
    <w:rsid w:val="005A24B0"/>
    <w:rsid w:val="005A2992"/>
    <w:rsid w:val="005A314A"/>
    <w:rsid w:val="005A3444"/>
    <w:rsid w:val="005A3759"/>
    <w:rsid w:val="005A38E9"/>
    <w:rsid w:val="005A3BD7"/>
    <w:rsid w:val="005A3C1F"/>
    <w:rsid w:val="005A3E8F"/>
    <w:rsid w:val="005A3ECA"/>
    <w:rsid w:val="005A44D7"/>
    <w:rsid w:val="005A4AE9"/>
    <w:rsid w:val="005A4D30"/>
    <w:rsid w:val="005A50F9"/>
    <w:rsid w:val="005A5124"/>
    <w:rsid w:val="005A53EA"/>
    <w:rsid w:val="005A5A6A"/>
    <w:rsid w:val="005A5B6C"/>
    <w:rsid w:val="005A5FF3"/>
    <w:rsid w:val="005A62E3"/>
    <w:rsid w:val="005A653C"/>
    <w:rsid w:val="005A6614"/>
    <w:rsid w:val="005A67F0"/>
    <w:rsid w:val="005A6D01"/>
    <w:rsid w:val="005A7358"/>
    <w:rsid w:val="005A7D3C"/>
    <w:rsid w:val="005A7D69"/>
    <w:rsid w:val="005B0C6C"/>
    <w:rsid w:val="005B1CCB"/>
    <w:rsid w:val="005B23F1"/>
    <w:rsid w:val="005B2626"/>
    <w:rsid w:val="005B2720"/>
    <w:rsid w:val="005B2B9A"/>
    <w:rsid w:val="005B2E6B"/>
    <w:rsid w:val="005B338C"/>
    <w:rsid w:val="005B3C2C"/>
    <w:rsid w:val="005B46F1"/>
    <w:rsid w:val="005B54CC"/>
    <w:rsid w:val="005B561D"/>
    <w:rsid w:val="005B6BB3"/>
    <w:rsid w:val="005B731C"/>
    <w:rsid w:val="005B7A3F"/>
    <w:rsid w:val="005B7AB6"/>
    <w:rsid w:val="005B7B40"/>
    <w:rsid w:val="005C0348"/>
    <w:rsid w:val="005C03C3"/>
    <w:rsid w:val="005C03CC"/>
    <w:rsid w:val="005C0573"/>
    <w:rsid w:val="005C0CF0"/>
    <w:rsid w:val="005C102A"/>
    <w:rsid w:val="005C115E"/>
    <w:rsid w:val="005C11DB"/>
    <w:rsid w:val="005C14A1"/>
    <w:rsid w:val="005C1A91"/>
    <w:rsid w:val="005C1DA3"/>
    <w:rsid w:val="005C1E30"/>
    <w:rsid w:val="005C2B0A"/>
    <w:rsid w:val="005C3BA1"/>
    <w:rsid w:val="005C3C01"/>
    <w:rsid w:val="005C3C25"/>
    <w:rsid w:val="005C416A"/>
    <w:rsid w:val="005C420F"/>
    <w:rsid w:val="005C446C"/>
    <w:rsid w:val="005C483A"/>
    <w:rsid w:val="005C4956"/>
    <w:rsid w:val="005C4A5E"/>
    <w:rsid w:val="005C4A8B"/>
    <w:rsid w:val="005C4CB9"/>
    <w:rsid w:val="005C4D57"/>
    <w:rsid w:val="005C4E8F"/>
    <w:rsid w:val="005C557C"/>
    <w:rsid w:val="005C5598"/>
    <w:rsid w:val="005C58F1"/>
    <w:rsid w:val="005C5BDC"/>
    <w:rsid w:val="005C5D9B"/>
    <w:rsid w:val="005C6243"/>
    <w:rsid w:val="005C62B7"/>
    <w:rsid w:val="005C6726"/>
    <w:rsid w:val="005C7036"/>
    <w:rsid w:val="005C7B10"/>
    <w:rsid w:val="005C7B55"/>
    <w:rsid w:val="005D03B0"/>
    <w:rsid w:val="005D05E5"/>
    <w:rsid w:val="005D11FD"/>
    <w:rsid w:val="005D17B3"/>
    <w:rsid w:val="005D191E"/>
    <w:rsid w:val="005D1DE2"/>
    <w:rsid w:val="005D2769"/>
    <w:rsid w:val="005D2796"/>
    <w:rsid w:val="005D291A"/>
    <w:rsid w:val="005D3205"/>
    <w:rsid w:val="005D3606"/>
    <w:rsid w:val="005D4AD4"/>
    <w:rsid w:val="005D4DFE"/>
    <w:rsid w:val="005D55D7"/>
    <w:rsid w:val="005D5718"/>
    <w:rsid w:val="005D5906"/>
    <w:rsid w:val="005D5944"/>
    <w:rsid w:val="005D5B73"/>
    <w:rsid w:val="005D6009"/>
    <w:rsid w:val="005D6AEA"/>
    <w:rsid w:val="005D6AEC"/>
    <w:rsid w:val="005D7A27"/>
    <w:rsid w:val="005E0908"/>
    <w:rsid w:val="005E0D67"/>
    <w:rsid w:val="005E1222"/>
    <w:rsid w:val="005E14FA"/>
    <w:rsid w:val="005E1686"/>
    <w:rsid w:val="005E1B83"/>
    <w:rsid w:val="005E23BC"/>
    <w:rsid w:val="005E2CE9"/>
    <w:rsid w:val="005E3467"/>
    <w:rsid w:val="005E3761"/>
    <w:rsid w:val="005E3CCC"/>
    <w:rsid w:val="005E405F"/>
    <w:rsid w:val="005E43D7"/>
    <w:rsid w:val="005E4909"/>
    <w:rsid w:val="005E4AEA"/>
    <w:rsid w:val="005E5077"/>
    <w:rsid w:val="005E5175"/>
    <w:rsid w:val="005E51AF"/>
    <w:rsid w:val="005E5915"/>
    <w:rsid w:val="005E632D"/>
    <w:rsid w:val="005E727F"/>
    <w:rsid w:val="005E76D1"/>
    <w:rsid w:val="005E7D80"/>
    <w:rsid w:val="005F0D01"/>
    <w:rsid w:val="005F0FE1"/>
    <w:rsid w:val="005F13D6"/>
    <w:rsid w:val="005F1612"/>
    <w:rsid w:val="005F1D0C"/>
    <w:rsid w:val="005F1E56"/>
    <w:rsid w:val="005F213C"/>
    <w:rsid w:val="005F24C2"/>
    <w:rsid w:val="005F2F83"/>
    <w:rsid w:val="005F37A4"/>
    <w:rsid w:val="005F4178"/>
    <w:rsid w:val="005F4D79"/>
    <w:rsid w:val="005F57B0"/>
    <w:rsid w:val="005F5BA5"/>
    <w:rsid w:val="005F6352"/>
    <w:rsid w:val="005F6854"/>
    <w:rsid w:val="005F6BCB"/>
    <w:rsid w:val="005F6D8C"/>
    <w:rsid w:val="005F712A"/>
    <w:rsid w:val="005F7808"/>
    <w:rsid w:val="005F7BB9"/>
    <w:rsid w:val="005F7C9C"/>
    <w:rsid w:val="005F7FBF"/>
    <w:rsid w:val="006001CA"/>
    <w:rsid w:val="00600476"/>
    <w:rsid w:val="00600815"/>
    <w:rsid w:val="00600B55"/>
    <w:rsid w:val="00601E0F"/>
    <w:rsid w:val="00602662"/>
    <w:rsid w:val="006036F3"/>
    <w:rsid w:val="00604241"/>
    <w:rsid w:val="006042E3"/>
    <w:rsid w:val="006044CD"/>
    <w:rsid w:val="006049C3"/>
    <w:rsid w:val="00604AE9"/>
    <w:rsid w:val="00604B43"/>
    <w:rsid w:val="006055A7"/>
    <w:rsid w:val="00605831"/>
    <w:rsid w:val="006059D9"/>
    <w:rsid w:val="006062AF"/>
    <w:rsid w:val="00606BBB"/>
    <w:rsid w:val="00607069"/>
    <w:rsid w:val="0061051B"/>
    <w:rsid w:val="0061116B"/>
    <w:rsid w:val="006115CE"/>
    <w:rsid w:val="00612683"/>
    <w:rsid w:val="00612AD3"/>
    <w:rsid w:val="00612C83"/>
    <w:rsid w:val="00613640"/>
    <w:rsid w:val="006136BF"/>
    <w:rsid w:val="006139EC"/>
    <w:rsid w:val="00613C8C"/>
    <w:rsid w:val="006141A5"/>
    <w:rsid w:val="006141AA"/>
    <w:rsid w:val="006142FE"/>
    <w:rsid w:val="0061433B"/>
    <w:rsid w:val="00614EA5"/>
    <w:rsid w:val="006154B4"/>
    <w:rsid w:val="00615B2F"/>
    <w:rsid w:val="0061614E"/>
    <w:rsid w:val="00616304"/>
    <w:rsid w:val="00617203"/>
    <w:rsid w:val="00617BF4"/>
    <w:rsid w:val="00617E73"/>
    <w:rsid w:val="00617F81"/>
    <w:rsid w:val="0062031F"/>
    <w:rsid w:val="00620BC2"/>
    <w:rsid w:val="00620BC7"/>
    <w:rsid w:val="006215E4"/>
    <w:rsid w:val="00621A62"/>
    <w:rsid w:val="00621AA0"/>
    <w:rsid w:val="0062229E"/>
    <w:rsid w:val="006222C3"/>
    <w:rsid w:val="0062250C"/>
    <w:rsid w:val="00622F80"/>
    <w:rsid w:val="00623115"/>
    <w:rsid w:val="006236B1"/>
    <w:rsid w:val="00624B25"/>
    <w:rsid w:val="00624BCD"/>
    <w:rsid w:val="00625A42"/>
    <w:rsid w:val="00625D00"/>
    <w:rsid w:val="00626B50"/>
    <w:rsid w:val="00626FF2"/>
    <w:rsid w:val="00627098"/>
    <w:rsid w:val="006274A9"/>
    <w:rsid w:val="00627979"/>
    <w:rsid w:val="00627C72"/>
    <w:rsid w:val="0063008B"/>
    <w:rsid w:val="00630500"/>
    <w:rsid w:val="006308D3"/>
    <w:rsid w:val="00630FF7"/>
    <w:rsid w:val="00631040"/>
    <w:rsid w:val="00631205"/>
    <w:rsid w:val="006317E8"/>
    <w:rsid w:val="00631A24"/>
    <w:rsid w:val="006324CB"/>
    <w:rsid w:val="0063373A"/>
    <w:rsid w:val="00633C36"/>
    <w:rsid w:val="00634007"/>
    <w:rsid w:val="0063450B"/>
    <w:rsid w:val="006351E6"/>
    <w:rsid w:val="00635C7A"/>
    <w:rsid w:val="00636215"/>
    <w:rsid w:val="00636341"/>
    <w:rsid w:val="006363E9"/>
    <w:rsid w:val="0063661E"/>
    <w:rsid w:val="006366B1"/>
    <w:rsid w:val="006368B2"/>
    <w:rsid w:val="00637021"/>
    <w:rsid w:val="00637150"/>
    <w:rsid w:val="0063779C"/>
    <w:rsid w:val="006378AA"/>
    <w:rsid w:val="00637C87"/>
    <w:rsid w:val="006402C5"/>
    <w:rsid w:val="006413C5"/>
    <w:rsid w:val="00641428"/>
    <w:rsid w:val="006425CB"/>
    <w:rsid w:val="00642717"/>
    <w:rsid w:val="00642A36"/>
    <w:rsid w:val="00642B36"/>
    <w:rsid w:val="00642C72"/>
    <w:rsid w:val="00642D45"/>
    <w:rsid w:val="00642DEA"/>
    <w:rsid w:val="00642E54"/>
    <w:rsid w:val="006431D7"/>
    <w:rsid w:val="006432F3"/>
    <w:rsid w:val="00643371"/>
    <w:rsid w:val="00643BDA"/>
    <w:rsid w:val="00644412"/>
    <w:rsid w:val="006445BD"/>
    <w:rsid w:val="00644914"/>
    <w:rsid w:val="00645EF9"/>
    <w:rsid w:val="00646E57"/>
    <w:rsid w:val="00646EA3"/>
    <w:rsid w:val="006471EC"/>
    <w:rsid w:val="00647207"/>
    <w:rsid w:val="0064728E"/>
    <w:rsid w:val="006475BE"/>
    <w:rsid w:val="0064763B"/>
    <w:rsid w:val="00647D5D"/>
    <w:rsid w:val="00647E9C"/>
    <w:rsid w:val="00647F4F"/>
    <w:rsid w:val="0065121F"/>
    <w:rsid w:val="00651918"/>
    <w:rsid w:val="0065247E"/>
    <w:rsid w:val="006526EE"/>
    <w:rsid w:val="00652915"/>
    <w:rsid w:val="00652C50"/>
    <w:rsid w:val="00652DA3"/>
    <w:rsid w:val="0065317C"/>
    <w:rsid w:val="006536FA"/>
    <w:rsid w:val="00654688"/>
    <w:rsid w:val="00654E13"/>
    <w:rsid w:val="0065533D"/>
    <w:rsid w:val="006554C1"/>
    <w:rsid w:val="00655625"/>
    <w:rsid w:val="00655686"/>
    <w:rsid w:val="006557F4"/>
    <w:rsid w:val="00655986"/>
    <w:rsid w:val="00655E18"/>
    <w:rsid w:val="0065601F"/>
    <w:rsid w:val="00656242"/>
    <w:rsid w:val="00656B04"/>
    <w:rsid w:val="00656FA3"/>
    <w:rsid w:val="00657894"/>
    <w:rsid w:val="00660078"/>
    <w:rsid w:val="0066014B"/>
    <w:rsid w:val="00660CB0"/>
    <w:rsid w:val="00660E53"/>
    <w:rsid w:val="0066139D"/>
    <w:rsid w:val="0066186B"/>
    <w:rsid w:val="00661C55"/>
    <w:rsid w:val="00662118"/>
    <w:rsid w:val="00662448"/>
    <w:rsid w:val="00662C6A"/>
    <w:rsid w:val="00662DFA"/>
    <w:rsid w:val="00663701"/>
    <w:rsid w:val="00663AD4"/>
    <w:rsid w:val="00663F28"/>
    <w:rsid w:val="00664383"/>
    <w:rsid w:val="00664612"/>
    <w:rsid w:val="0066484F"/>
    <w:rsid w:val="006648A8"/>
    <w:rsid w:val="00664AF7"/>
    <w:rsid w:val="00664B49"/>
    <w:rsid w:val="00665107"/>
    <w:rsid w:val="0066592B"/>
    <w:rsid w:val="0066635B"/>
    <w:rsid w:val="00666CCE"/>
    <w:rsid w:val="00667468"/>
    <w:rsid w:val="00667490"/>
    <w:rsid w:val="0066763B"/>
    <w:rsid w:val="00667715"/>
    <w:rsid w:val="00667856"/>
    <w:rsid w:val="00670089"/>
    <w:rsid w:val="0067035C"/>
    <w:rsid w:val="0067044B"/>
    <w:rsid w:val="00670B73"/>
    <w:rsid w:val="00670E6F"/>
    <w:rsid w:val="00671DDF"/>
    <w:rsid w:val="00672564"/>
    <w:rsid w:val="00673CC0"/>
    <w:rsid w:val="00673E66"/>
    <w:rsid w:val="00674231"/>
    <w:rsid w:val="00674284"/>
    <w:rsid w:val="00674380"/>
    <w:rsid w:val="0067441C"/>
    <w:rsid w:val="006745B8"/>
    <w:rsid w:val="00674CB3"/>
    <w:rsid w:val="006758EE"/>
    <w:rsid w:val="00676DCE"/>
    <w:rsid w:val="006779E8"/>
    <w:rsid w:val="00677EA9"/>
    <w:rsid w:val="0068053D"/>
    <w:rsid w:val="00681666"/>
    <w:rsid w:val="0068218D"/>
    <w:rsid w:val="00682329"/>
    <w:rsid w:val="00682368"/>
    <w:rsid w:val="006823F9"/>
    <w:rsid w:val="00682D2F"/>
    <w:rsid w:val="0068351C"/>
    <w:rsid w:val="006836FE"/>
    <w:rsid w:val="00683BCE"/>
    <w:rsid w:val="00683C71"/>
    <w:rsid w:val="00683E9B"/>
    <w:rsid w:val="0068421F"/>
    <w:rsid w:val="006849D6"/>
    <w:rsid w:val="00684C6A"/>
    <w:rsid w:val="00684DC8"/>
    <w:rsid w:val="00685582"/>
    <w:rsid w:val="00685721"/>
    <w:rsid w:val="006859E9"/>
    <w:rsid w:val="00685A8E"/>
    <w:rsid w:val="00685C0F"/>
    <w:rsid w:val="00685D6F"/>
    <w:rsid w:val="0068604F"/>
    <w:rsid w:val="006860A3"/>
    <w:rsid w:val="00686BF8"/>
    <w:rsid w:val="006870FB"/>
    <w:rsid w:val="0068744F"/>
    <w:rsid w:val="00687805"/>
    <w:rsid w:val="00690492"/>
    <w:rsid w:val="0069072C"/>
    <w:rsid w:val="00690813"/>
    <w:rsid w:val="0069107A"/>
    <w:rsid w:val="00691326"/>
    <w:rsid w:val="0069133F"/>
    <w:rsid w:val="0069199B"/>
    <w:rsid w:val="00691AC8"/>
    <w:rsid w:val="00691E45"/>
    <w:rsid w:val="00692001"/>
    <w:rsid w:val="0069234F"/>
    <w:rsid w:val="00692B21"/>
    <w:rsid w:val="00692D36"/>
    <w:rsid w:val="00692E27"/>
    <w:rsid w:val="00693116"/>
    <w:rsid w:val="0069315D"/>
    <w:rsid w:val="006935F1"/>
    <w:rsid w:val="00693A0B"/>
    <w:rsid w:val="00693D81"/>
    <w:rsid w:val="00694062"/>
    <w:rsid w:val="006942E2"/>
    <w:rsid w:val="006947EF"/>
    <w:rsid w:val="00694E16"/>
    <w:rsid w:val="00695054"/>
    <w:rsid w:val="00695263"/>
    <w:rsid w:val="00696053"/>
    <w:rsid w:val="006961CE"/>
    <w:rsid w:val="006962C7"/>
    <w:rsid w:val="00696585"/>
    <w:rsid w:val="006967F7"/>
    <w:rsid w:val="00696CD5"/>
    <w:rsid w:val="006977DF"/>
    <w:rsid w:val="00697CDF"/>
    <w:rsid w:val="006A0303"/>
    <w:rsid w:val="006A039A"/>
    <w:rsid w:val="006A047F"/>
    <w:rsid w:val="006A0B9E"/>
    <w:rsid w:val="006A17F9"/>
    <w:rsid w:val="006A1814"/>
    <w:rsid w:val="006A1EBE"/>
    <w:rsid w:val="006A204F"/>
    <w:rsid w:val="006A29CD"/>
    <w:rsid w:val="006A2B05"/>
    <w:rsid w:val="006A2D28"/>
    <w:rsid w:val="006A359E"/>
    <w:rsid w:val="006A3C6B"/>
    <w:rsid w:val="006A3DE6"/>
    <w:rsid w:val="006A4B05"/>
    <w:rsid w:val="006A564A"/>
    <w:rsid w:val="006A56D5"/>
    <w:rsid w:val="006A589F"/>
    <w:rsid w:val="006A6207"/>
    <w:rsid w:val="006A63F7"/>
    <w:rsid w:val="006A6C92"/>
    <w:rsid w:val="006A70DE"/>
    <w:rsid w:val="006A7254"/>
    <w:rsid w:val="006A730B"/>
    <w:rsid w:val="006A7BD2"/>
    <w:rsid w:val="006A7D61"/>
    <w:rsid w:val="006B00CE"/>
    <w:rsid w:val="006B01DD"/>
    <w:rsid w:val="006B0241"/>
    <w:rsid w:val="006B0258"/>
    <w:rsid w:val="006B03A4"/>
    <w:rsid w:val="006B0CE2"/>
    <w:rsid w:val="006B0F39"/>
    <w:rsid w:val="006B141D"/>
    <w:rsid w:val="006B15CD"/>
    <w:rsid w:val="006B226B"/>
    <w:rsid w:val="006B23B8"/>
    <w:rsid w:val="006B30F9"/>
    <w:rsid w:val="006B34E5"/>
    <w:rsid w:val="006B3E74"/>
    <w:rsid w:val="006B4266"/>
    <w:rsid w:val="006B467A"/>
    <w:rsid w:val="006B46D0"/>
    <w:rsid w:val="006B5224"/>
    <w:rsid w:val="006B5F2A"/>
    <w:rsid w:val="006B60AD"/>
    <w:rsid w:val="006B6BF7"/>
    <w:rsid w:val="006B70D5"/>
    <w:rsid w:val="006B7747"/>
    <w:rsid w:val="006B795D"/>
    <w:rsid w:val="006B7A3A"/>
    <w:rsid w:val="006C0AE5"/>
    <w:rsid w:val="006C0B49"/>
    <w:rsid w:val="006C0C5B"/>
    <w:rsid w:val="006C0D04"/>
    <w:rsid w:val="006C161A"/>
    <w:rsid w:val="006C1738"/>
    <w:rsid w:val="006C18F4"/>
    <w:rsid w:val="006C1B52"/>
    <w:rsid w:val="006C1E73"/>
    <w:rsid w:val="006C1FAE"/>
    <w:rsid w:val="006C21E1"/>
    <w:rsid w:val="006C2714"/>
    <w:rsid w:val="006C29DE"/>
    <w:rsid w:val="006C3287"/>
    <w:rsid w:val="006C3577"/>
    <w:rsid w:val="006C3B2D"/>
    <w:rsid w:val="006C41E5"/>
    <w:rsid w:val="006C4B43"/>
    <w:rsid w:val="006C5C12"/>
    <w:rsid w:val="006C5F18"/>
    <w:rsid w:val="006C620B"/>
    <w:rsid w:val="006C6549"/>
    <w:rsid w:val="006C6BE4"/>
    <w:rsid w:val="006C726B"/>
    <w:rsid w:val="006C73EA"/>
    <w:rsid w:val="006C74B9"/>
    <w:rsid w:val="006C76C2"/>
    <w:rsid w:val="006C7B2B"/>
    <w:rsid w:val="006C7E6D"/>
    <w:rsid w:val="006D0558"/>
    <w:rsid w:val="006D0610"/>
    <w:rsid w:val="006D0CE9"/>
    <w:rsid w:val="006D1426"/>
    <w:rsid w:val="006D1DDC"/>
    <w:rsid w:val="006D2302"/>
    <w:rsid w:val="006D23EE"/>
    <w:rsid w:val="006D2A8B"/>
    <w:rsid w:val="006D2F96"/>
    <w:rsid w:val="006D369C"/>
    <w:rsid w:val="006D3995"/>
    <w:rsid w:val="006D3EA7"/>
    <w:rsid w:val="006D4953"/>
    <w:rsid w:val="006D4D86"/>
    <w:rsid w:val="006D4FE0"/>
    <w:rsid w:val="006D5F4E"/>
    <w:rsid w:val="006D6412"/>
    <w:rsid w:val="006D6A8B"/>
    <w:rsid w:val="006D6D49"/>
    <w:rsid w:val="006D76E9"/>
    <w:rsid w:val="006D798B"/>
    <w:rsid w:val="006E0178"/>
    <w:rsid w:val="006E0818"/>
    <w:rsid w:val="006E0906"/>
    <w:rsid w:val="006E0D12"/>
    <w:rsid w:val="006E1699"/>
    <w:rsid w:val="006E19E3"/>
    <w:rsid w:val="006E1DA0"/>
    <w:rsid w:val="006E1E24"/>
    <w:rsid w:val="006E2408"/>
    <w:rsid w:val="006E2462"/>
    <w:rsid w:val="006E27B8"/>
    <w:rsid w:val="006E2947"/>
    <w:rsid w:val="006E2D82"/>
    <w:rsid w:val="006E3844"/>
    <w:rsid w:val="006E3D00"/>
    <w:rsid w:val="006E540C"/>
    <w:rsid w:val="006E5771"/>
    <w:rsid w:val="006E5814"/>
    <w:rsid w:val="006E590A"/>
    <w:rsid w:val="006E6105"/>
    <w:rsid w:val="006E6332"/>
    <w:rsid w:val="006E6879"/>
    <w:rsid w:val="006E69D8"/>
    <w:rsid w:val="006E6C32"/>
    <w:rsid w:val="006E72D0"/>
    <w:rsid w:val="006E73BE"/>
    <w:rsid w:val="006E73E2"/>
    <w:rsid w:val="006E797C"/>
    <w:rsid w:val="006E7E9F"/>
    <w:rsid w:val="006F002E"/>
    <w:rsid w:val="006F08F0"/>
    <w:rsid w:val="006F0A37"/>
    <w:rsid w:val="006F0E73"/>
    <w:rsid w:val="006F10EF"/>
    <w:rsid w:val="006F204E"/>
    <w:rsid w:val="006F250D"/>
    <w:rsid w:val="006F30B4"/>
    <w:rsid w:val="006F3487"/>
    <w:rsid w:val="006F3679"/>
    <w:rsid w:val="006F37FF"/>
    <w:rsid w:val="006F39E5"/>
    <w:rsid w:val="006F41F0"/>
    <w:rsid w:val="006F491B"/>
    <w:rsid w:val="006F532B"/>
    <w:rsid w:val="006F5DD1"/>
    <w:rsid w:val="006F62FC"/>
    <w:rsid w:val="006F63BB"/>
    <w:rsid w:val="006F650E"/>
    <w:rsid w:val="006F65D7"/>
    <w:rsid w:val="006F6E38"/>
    <w:rsid w:val="006F7580"/>
    <w:rsid w:val="006F7676"/>
    <w:rsid w:val="006F7CE9"/>
    <w:rsid w:val="0070039F"/>
    <w:rsid w:val="00700565"/>
    <w:rsid w:val="0070061F"/>
    <w:rsid w:val="0070101F"/>
    <w:rsid w:val="00701050"/>
    <w:rsid w:val="00701EFD"/>
    <w:rsid w:val="007023AF"/>
    <w:rsid w:val="0070272A"/>
    <w:rsid w:val="00702897"/>
    <w:rsid w:val="00702A2E"/>
    <w:rsid w:val="00702C03"/>
    <w:rsid w:val="00703B12"/>
    <w:rsid w:val="0070435E"/>
    <w:rsid w:val="007047B9"/>
    <w:rsid w:val="00704DC1"/>
    <w:rsid w:val="0070516C"/>
    <w:rsid w:val="00705580"/>
    <w:rsid w:val="007057CB"/>
    <w:rsid w:val="007059C7"/>
    <w:rsid w:val="00705A9F"/>
    <w:rsid w:val="00705D40"/>
    <w:rsid w:val="00705FA2"/>
    <w:rsid w:val="00706D00"/>
    <w:rsid w:val="00707301"/>
    <w:rsid w:val="007075B6"/>
    <w:rsid w:val="00707EDE"/>
    <w:rsid w:val="007104D0"/>
    <w:rsid w:val="00710B55"/>
    <w:rsid w:val="0071158A"/>
    <w:rsid w:val="00711858"/>
    <w:rsid w:val="00711E75"/>
    <w:rsid w:val="00712AA4"/>
    <w:rsid w:val="00713534"/>
    <w:rsid w:val="00713546"/>
    <w:rsid w:val="00713845"/>
    <w:rsid w:val="0071446B"/>
    <w:rsid w:val="007145E1"/>
    <w:rsid w:val="00714E65"/>
    <w:rsid w:val="00715549"/>
    <w:rsid w:val="00715B6D"/>
    <w:rsid w:val="00715BC1"/>
    <w:rsid w:val="00715F20"/>
    <w:rsid w:val="00715F4C"/>
    <w:rsid w:val="007160E3"/>
    <w:rsid w:val="0071632E"/>
    <w:rsid w:val="007167EF"/>
    <w:rsid w:val="00716901"/>
    <w:rsid w:val="007169B9"/>
    <w:rsid w:val="00716FA2"/>
    <w:rsid w:val="007175FB"/>
    <w:rsid w:val="00717A75"/>
    <w:rsid w:val="00717EFB"/>
    <w:rsid w:val="0072063D"/>
    <w:rsid w:val="00721A8E"/>
    <w:rsid w:val="00721F84"/>
    <w:rsid w:val="00722AF2"/>
    <w:rsid w:val="00722EBD"/>
    <w:rsid w:val="007231EC"/>
    <w:rsid w:val="007234E0"/>
    <w:rsid w:val="007235EE"/>
    <w:rsid w:val="00723BF3"/>
    <w:rsid w:val="0072447B"/>
    <w:rsid w:val="0072455D"/>
    <w:rsid w:val="007255FC"/>
    <w:rsid w:val="00725758"/>
    <w:rsid w:val="00725D12"/>
    <w:rsid w:val="0072608E"/>
    <w:rsid w:val="00726698"/>
    <w:rsid w:val="00726A01"/>
    <w:rsid w:val="00726A74"/>
    <w:rsid w:val="00726E72"/>
    <w:rsid w:val="0072719F"/>
    <w:rsid w:val="00727437"/>
    <w:rsid w:val="007274F5"/>
    <w:rsid w:val="0072766F"/>
    <w:rsid w:val="00727675"/>
    <w:rsid w:val="0072783B"/>
    <w:rsid w:val="00727B32"/>
    <w:rsid w:val="00727D71"/>
    <w:rsid w:val="0073010E"/>
    <w:rsid w:val="00730286"/>
    <w:rsid w:val="007313C6"/>
    <w:rsid w:val="007315FA"/>
    <w:rsid w:val="007316FD"/>
    <w:rsid w:val="00732491"/>
    <w:rsid w:val="0073257C"/>
    <w:rsid w:val="00732AE7"/>
    <w:rsid w:val="00733569"/>
    <w:rsid w:val="007336C3"/>
    <w:rsid w:val="00733880"/>
    <w:rsid w:val="007341DB"/>
    <w:rsid w:val="007341F8"/>
    <w:rsid w:val="0073461E"/>
    <w:rsid w:val="00734728"/>
    <w:rsid w:val="00734C66"/>
    <w:rsid w:val="00734F88"/>
    <w:rsid w:val="00735178"/>
    <w:rsid w:val="00735490"/>
    <w:rsid w:val="007354C5"/>
    <w:rsid w:val="007359BF"/>
    <w:rsid w:val="00735B65"/>
    <w:rsid w:val="00735F3A"/>
    <w:rsid w:val="0073697C"/>
    <w:rsid w:val="007369DC"/>
    <w:rsid w:val="00736B44"/>
    <w:rsid w:val="00736B6A"/>
    <w:rsid w:val="00736CB6"/>
    <w:rsid w:val="00737770"/>
    <w:rsid w:val="007377C8"/>
    <w:rsid w:val="00737AB3"/>
    <w:rsid w:val="00737F02"/>
    <w:rsid w:val="007401C6"/>
    <w:rsid w:val="007403D9"/>
    <w:rsid w:val="0074075A"/>
    <w:rsid w:val="0074253C"/>
    <w:rsid w:val="0074263F"/>
    <w:rsid w:val="00742AC3"/>
    <w:rsid w:val="00742CD9"/>
    <w:rsid w:val="00742D2A"/>
    <w:rsid w:val="00742E6E"/>
    <w:rsid w:val="0074382F"/>
    <w:rsid w:val="0074393A"/>
    <w:rsid w:val="00743994"/>
    <w:rsid w:val="00743BEE"/>
    <w:rsid w:val="00743C16"/>
    <w:rsid w:val="00743C94"/>
    <w:rsid w:val="007449B2"/>
    <w:rsid w:val="00744E97"/>
    <w:rsid w:val="007455BE"/>
    <w:rsid w:val="00746191"/>
    <w:rsid w:val="00746C59"/>
    <w:rsid w:val="00747075"/>
    <w:rsid w:val="0074716D"/>
    <w:rsid w:val="007471AC"/>
    <w:rsid w:val="0074773E"/>
    <w:rsid w:val="007501DE"/>
    <w:rsid w:val="007504DB"/>
    <w:rsid w:val="0075096E"/>
    <w:rsid w:val="00750BC9"/>
    <w:rsid w:val="00750C76"/>
    <w:rsid w:val="00750CFB"/>
    <w:rsid w:val="007512B9"/>
    <w:rsid w:val="00751619"/>
    <w:rsid w:val="00751C7E"/>
    <w:rsid w:val="0075218D"/>
    <w:rsid w:val="00752A5E"/>
    <w:rsid w:val="00753569"/>
    <w:rsid w:val="00753B84"/>
    <w:rsid w:val="00753C9B"/>
    <w:rsid w:val="00753F37"/>
    <w:rsid w:val="007545B8"/>
    <w:rsid w:val="007549D6"/>
    <w:rsid w:val="00754D26"/>
    <w:rsid w:val="00754D43"/>
    <w:rsid w:val="007552D8"/>
    <w:rsid w:val="00755483"/>
    <w:rsid w:val="00755635"/>
    <w:rsid w:val="00755F5D"/>
    <w:rsid w:val="00755F80"/>
    <w:rsid w:val="00756358"/>
    <w:rsid w:val="007564C5"/>
    <w:rsid w:val="00756569"/>
    <w:rsid w:val="007569C5"/>
    <w:rsid w:val="007575E9"/>
    <w:rsid w:val="0075792E"/>
    <w:rsid w:val="00757C8C"/>
    <w:rsid w:val="0076003B"/>
    <w:rsid w:val="00760988"/>
    <w:rsid w:val="00760A6F"/>
    <w:rsid w:val="00760D70"/>
    <w:rsid w:val="00760DEF"/>
    <w:rsid w:val="00761EA1"/>
    <w:rsid w:val="007621EB"/>
    <w:rsid w:val="007623D8"/>
    <w:rsid w:val="00762787"/>
    <w:rsid w:val="00762D36"/>
    <w:rsid w:val="007630C8"/>
    <w:rsid w:val="007635E1"/>
    <w:rsid w:val="00763A6A"/>
    <w:rsid w:val="00763A93"/>
    <w:rsid w:val="0076424A"/>
    <w:rsid w:val="00764321"/>
    <w:rsid w:val="00764746"/>
    <w:rsid w:val="007648B2"/>
    <w:rsid w:val="00764B7A"/>
    <w:rsid w:val="00764BD1"/>
    <w:rsid w:val="00764D7D"/>
    <w:rsid w:val="007669FB"/>
    <w:rsid w:val="0076755A"/>
    <w:rsid w:val="007679CA"/>
    <w:rsid w:val="00767A52"/>
    <w:rsid w:val="00767E66"/>
    <w:rsid w:val="00770177"/>
    <w:rsid w:val="007707F5"/>
    <w:rsid w:val="0077081A"/>
    <w:rsid w:val="00770EE9"/>
    <w:rsid w:val="00771140"/>
    <w:rsid w:val="00771299"/>
    <w:rsid w:val="007712AF"/>
    <w:rsid w:val="007716CF"/>
    <w:rsid w:val="00771960"/>
    <w:rsid w:val="00771C3C"/>
    <w:rsid w:val="00771E7F"/>
    <w:rsid w:val="00772422"/>
    <w:rsid w:val="007724D7"/>
    <w:rsid w:val="00774D43"/>
    <w:rsid w:val="00774D5D"/>
    <w:rsid w:val="00774E2A"/>
    <w:rsid w:val="00775109"/>
    <w:rsid w:val="0077573F"/>
    <w:rsid w:val="00775C68"/>
    <w:rsid w:val="00775EA9"/>
    <w:rsid w:val="00776318"/>
    <w:rsid w:val="0077718D"/>
    <w:rsid w:val="00777545"/>
    <w:rsid w:val="00777EC6"/>
    <w:rsid w:val="007819EA"/>
    <w:rsid w:val="00781A08"/>
    <w:rsid w:val="00781AF1"/>
    <w:rsid w:val="00781BA6"/>
    <w:rsid w:val="0078209E"/>
    <w:rsid w:val="007827F6"/>
    <w:rsid w:val="007828B5"/>
    <w:rsid w:val="00782A81"/>
    <w:rsid w:val="00782B8E"/>
    <w:rsid w:val="007833E1"/>
    <w:rsid w:val="00783920"/>
    <w:rsid w:val="00784214"/>
    <w:rsid w:val="0078443D"/>
    <w:rsid w:val="00784654"/>
    <w:rsid w:val="00785080"/>
    <w:rsid w:val="0078536D"/>
    <w:rsid w:val="00785497"/>
    <w:rsid w:val="00785526"/>
    <w:rsid w:val="00786C18"/>
    <w:rsid w:val="00787D9A"/>
    <w:rsid w:val="00787E2A"/>
    <w:rsid w:val="0079053E"/>
    <w:rsid w:val="00790715"/>
    <w:rsid w:val="007907E4"/>
    <w:rsid w:val="00790C2A"/>
    <w:rsid w:val="00790ED2"/>
    <w:rsid w:val="007910B7"/>
    <w:rsid w:val="00791EBE"/>
    <w:rsid w:val="007920CB"/>
    <w:rsid w:val="00792823"/>
    <w:rsid w:val="00792E04"/>
    <w:rsid w:val="00792FD0"/>
    <w:rsid w:val="00793501"/>
    <w:rsid w:val="007935B6"/>
    <w:rsid w:val="0079443C"/>
    <w:rsid w:val="00795156"/>
    <w:rsid w:val="00795245"/>
    <w:rsid w:val="007957A2"/>
    <w:rsid w:val="007957F8"/>
    <w:rsid w:val="0079587A"/>
    <w:rsid w:val="00795C53"/>
    <w:rsid w:val="00795CE3"/>
    <w:rsid w:val="00795E1F"/>
    <w:rsid w:val="00796537"/>
    <w:rsid w:val="0079685B"/>
    <w:rsid w:val="0079708F"/>
    <w:rsid w:val="0079760A"/>
    <w:rsid w:val="00797E4F"/>
    <w:rsid w:val="00797F79"/>
    <w:rsid w:val="007A04A6"/>
    <w:rsid w:val="007A052D"/>
    <w:rsid w:val="007A0594"/>
    <w:rsid w:val="007A05A6"/>
    <w:rsid w:val="007A0873"/>
    <w:rsid w:val="007A0958"/>
    <w:rsid w:val="007A12BC"/>
    <w:rsid w:val="007A171C"/>
    <w:rsid w:val="007A1D4A"/>
    <w:rsid w:val="007A2531"/>
    <w:rsid w:val="007A25C8"/>
    <w:rsid w:val="007A263D"/>
    <w:rsid w:val="007A2751"/>
    <w:rsid w:val="007A2CFA"/>
    <w:rsid w:val="007A30E2"/>
    <w:rsid w:val="007A349F"/>
    <w:rsid w:val="007A350C"/>
    <w:rsid w:val="007A3849"/>
    <w:rsid w:val="007A3EFC"/>
    <w:rsid w:val="007A41E6"/>
    <w:rsid w:val="007A4291"/>
    <w:rsid w:val="007A432A"/>
    <w:rsid w:val="007A4F26"/>
    <w:rsid w:val="007A5120"/>
    <w:rsid w:val="007A512C"/>
    <w:rsid w:val="007A5BF8"/>
    <w:rsid w:val="007A5E68"/>
    <w:rsid w:val="007A5FC9"/>
    <w:rsid w:val="007A61DC"/>
    <w:rsid w:val="007A67A1"/>
    <w:rsid w:val="007A6846"/>
    <w:rsid w:val="007A6C42"/>
    <w:rsid w:val="007A710C"/>
    <w:rsid w:val="007A724D"/>
    <w:rsid w:val="007A7AD0"/>
    <w:rsid w:val="007A7C57"/>
    <w:rsid w:val="007B03AD"/>
    <w:rsid w:val="007B07AB"/>
    <w:rsid w:val="007B094C"/>
    <w:rsid w:val="007B0C65"/>
    <w:rsid w:val="007B0CF0"/>
    <w:rsid w:val="007B14F8"/>
    <w:rsid w:val="007B20F8"/>
    <w:rsid w:val="007B28C4"/>
    <w:rsid w:val="007B2EC0"/>
    <w:rsid w:val="007B33D8"/>
    <w:rsid w:val="007B4069"/>
    <w:rsid w:val="007B4490"/>
    <w:rsid w:val="007B4AD1"/>
    <w:rsid w:val="007B5050"/>
    <w:rsid w:val="007B604D"/>
    <w:rsid w:val="007B6CBF"/>
    <w:rsid w:val="007B7839"/>
    <w:rsid w:val="007B79F7"/>
    <w:rsid w:val="007B7A1F"/>
    <w:rsid w:val="007B7DF0"/>
    <w:rsid w:val="007C060B"/>
    <w:rsid w:val="007C0A1C"/>
    <w:rsid w:val="007C0A56"/>
    <w:rsid w:val="007C1F1F"/>
    <w:rsid w:val="007C1FBF"/>
    <w:rsid w:val="007C223B"/>
    <w:rsid w:val="007C233D"/>
    <w:rsid w:val="007C2F30"/>
    <w:rsid w:val="007C2FC1"/>
    <w:rsid w:val="007C3447"/>
    <w:rsid w:val="007C3F1E"/>
    <w:rsid w:val="007C4850"/>
    <w:rsid w:val="007C49F3"/>
    <w:rsid w:val="007C4BB9"/>
    <w:rsid w:val="007C51F2"/>
    <w:rsid w:val="007C539D"/>
    <w:rsid w:val="007C5654"/>
    <w:rsid w:val="007C611B"/>
    <w:rsid w:val="007C6270"/>
    <w:rsid w:val="007C6827"/>
    <w:rsid w:val="007C6D91"/>
    <w:rsid w:val="007C6E98"/>
    <w:rsid w:val="007C6F2A"/>
    <w:rsid w:val="007C7638"/>
    <w:rsid w:val="007C7766"/>
    <w:rsid w:val="007D05E6"/>
    <w:rsid w:val="007D0830"/>
    <w:rsid w:val="007D15FB"/>
    <w:rsid w:val="007D1BE0"/>
    <w:rsid w:val="007D1BE4"/>
    <w:rsid w:val="007D1D10"/>
    <w:rsid w:val="007D1DB2"/>
    <w:rsid w:val="007D2136"/>
    <w:rsid w:val="007D26DC"/>
    <w:rsid w:val="007D2A71"/>
    <w:rsid w:val="007D3406"/>
    <w:rsid w:val="007D346F"/>
    <w:rsid w:val="007D390B"/>
    <w:rsid w:val="007D39BA"/>
    <w:rsid w:val="007D3E8D"/>
    <w:rsid w:val="007D3F04"/>
    <w:rsid w:val="007D49F8"/>
    <w:rsid w:val="007D4E1A"/>
    <w:rsid w:val="007D5857"/>
    <w:rsid w:val="007D5B92"/>
    <w:rsid w:val="007D645A"/>
    <w:rsid w:val="007D646A"/>
    <w:rsid w:val="007D6FE2"/>
    <w:rsid w:val="007D7420"/>
    <w:rsid w:val="007D76C7"/>
    <w:rsid w:val="007D7A66"/>
    <w:rsid w:val="007D7D39"/>
    <w:rsid w:val="007E039D"/>
    <w:rsid w:val="007E085F"/>
    <w:rsid w:val="007E09A5"/>
    <w:rsid w:val="007E17C4"/>
    <w:rsid w:val="007E1C97"/>
    <w:rsid w:val="007E1DDE"/>
    <w:rsid w:val="007E1EF7"/>
    <w:rsid w:val="007E1F64"/>
    <w:rsid w:val="007E2088"/>
    <w:rsid w:val="007E22F0"/>
    <w:rsid w:val="007E241E"/>
    <w:rsid w:val="007E2807"/>
    <w:rsid w:val="007E2935"/>
    <w:rsid w:val="007E2E1F"/>
    <w:rsid w:val="007E3A39"/>
    <w:rsid w:val="007E3F8F"/>
    <w:rsid w:val="007E3FCB"/>
    <w:rsid w:val="007E424A"/>
    <w:rsid w:val="007E45B3"/>
    <w:rsid w:val="007E47D0"/>
    <w:rsid w:val="007E4E06"/>
    <w:rsid w:val="007E4EBB"/>
    <w:rsid w:val="007E567D"/>
    <w:rsid w:val="007E5EDA"/>
    <w:rsid w:val="007E6A64"/>
    <w:rsid w:val="007E6B45"/>
    <w:rsid w:val="007E7159"/>
    <w:rsid w:val="007E7324"/>
    <w:rsid w:val="007E78B3"/>
    <w:rsid w:val="007F039A"/>
    <w:rsid w:val="007F058B"/>
    <w:rsid w:val="007F0804"/>
    <w:rsid w:val="007F094B"/>
    <w:rsid w:val="007F0D3D"/>
    <w:rsid w:val="007F1956"/>
    <w:rsid w:val="007F1A4C"/>
    <w:rsid w:val="007F1F2B"/>
    <w:rsid w:val="007F26A2"/>
    <w:rsid w:val="007F29CB"/>
    <w:rsid w:val="007F3650"/>
    <w:rsid w:val="007F3A9A"/>
    <w:rsid w:val="007F3AFE"/>
    <w:rsid w:val="007F422B"/>
    <w:rsid w:val="007F47D8"/>
    <w:rsid w:val="007F4AAB"/>
    <w:rsid w:val="007F5171"/>
    <w:rsid w:val="007F5ADF"/>
    <w:rsid w:val="007F5D49"/>
    <w:rsid w:val="007F684A"/>
    <w:rsid w:val="007F6A10"/>
    <w:rsid w:val="007F7174"/>
    <w:rsid w:val="007F7732"/>
    <w:rsid w:val="007F786C"/>
    <w:rsid w:val="007F7878"/>
    <w:rsid w:val="007F7D40"/>
    <w:rsid w:val="007F7D94"/>
    <w:rsid w:val="00800619"/>
    <w:rsid w:val="00801E6F"/>
    <w:rsid w:val="00802037"/>
    <w:rsid w:val="008025F9"/>
    <w:rsid w:val="00802D55"/>
    <w:rsid w:val="008032B9"/>
    <w:rsid w:val="008035E0"/>
    <w:rsid w:val="0080385F"/>
    <w:rsid w:val="00803B0D"/>
    <w:rsid w:val="00803D95"/>
    <w:rsid w:val="00803E9B"/>
    <w:rsid w:val="00804046"/>
    <w:rsid w:val="0080443D"/>
    <w:rsid w:val="0080456D"/>
    <w:rsid w:val="00804660"/>
    <w:rsid w:val="008048F9"/>
    <w:rsid w:val="0080504F"/>
    <w:rsid w:val="00805AF5"/>
    <w:rsid w:val="00805CD0"/>
    <w:rsid w:val="008061BE"/>
    <w:rsid w:val="00806EF2"/>
    <w:rsid w:val="00807011"/>
    <w:rsid w:val="008077F5"/>
    <w:rsid w:val="00807A6B"/>
    <w:rsid w:val="00807C94"/>
    <w:rsid w:val="00810B58"/>
    <w:rsid w:val="008114E6"/>
    <w:rsid w:val="00811BEA"/>
    <w:rsid w:val="00812545"/>
    <w:rsid w:val="00812E62"/>
    <w:rsid w:val="008133BD"/>
    <w:rsid w:val="0081349A"/>
    <w:rsid w:val="0081394A"/>
    <w:rsid w:val="008140FA"/>
    <w:rsid w:val="0081495A"/>
    <w:rsid w:val="0081560A"/>
    <w:rsid w:val="008156F8"/>
    <w:rsid w:val="00815DE0"/>
    <w:rsid w:val="00816A32"/>
    <w:rsid w:val="00816B73"/>
    <w:rsid w:val="00816D7F"/>
    <w:rsid w:val="0081703B"/>
    <w:rsid w:val="00817969"/>
    <w:rsid w:val="00817B12"/>
    <w:rsid w:val="008200D2"/>
    <w:rsid w:val="00820AC9"/>
    <w:rsid w:val="00820BB7"/>
    <w:rsid w:val="008217C6"/>
    <w:rsid w:val="00822C31"/>
    <w:rsid w:val="00822F95"/>
    <w:rsid w:val="0082308F"/>
    <w:rsid w:val="00823337"/>
    <w:rsid w:val="00823D53"/>
    <w:rsid w:val="00824906"/>
    <w:rsid w:val="00824EBB"/>
    <w:rsid w:val="0082643E"/>
    <w:rsid w:val="008269FB"/>
    <w:rsid w:val="00830035"/>
    <w:rsid w:val="00830807"/>
    <w:rsid w:val="00830F04"/>
    <w:rsid w:val="00830F16"/>
    <w:rsid w:val="008319F5"/>
    <w:rsid w:val="00831FD4"/>
    <w:rsid w:val="0083224F"/>
    <w:rsid w:val="00832DEE"/>
    <w:rsid w:val="0083316F"/>
    <w:rsid w:val="008331C3"/>
    <w:rsid w:val="008339B0"/>
    <w:rsid w:val="00833C34"/>
    <w:rsid w:val="00833F94"/>
    <w:rsid w:val="008345AE"/>
    <w:rsid w:val="00835165"/>
    <w:rsid w:val="00835228"/>
    <w:rsid w:val="00835CA8"/>
    <w:rsid w:val="00835EB1"/>
    <w:rsid w:val="00836737"/>
    <w:rsid w:val="008367BC"/>
    <w:rsid w:val="00836A70"/>
    <w:rsid w:val="00836CC8"/>
    <w:rsid w:val="008371F7"/>
    <w:rsid w:val="00837304"/>
    <w:rsid w:val="0083764F"/>
    <w:rsid w:val="008377A7"/>
    <w:rsid w:val="00837D6C"/>
    <w:rsid w:val="0084009B"/>
    <w:rsid w:val="008403AF"/>
    <w:rsid w:val="008406B9"/>
    <w:rsid w:val="0084095E"/>
    <w:rsid w:val="00840A2A"/>
    <w:rsid w:val="00840AF0"/>
    <w:rsid w:val="00841802"/>
    <w:rsid w:val="00841845"/>
    <w:rsid w:val="00841D65"/>
    <w:rsid w:val="00842128"/>
    <w:rsid w:val="008423D4"/>
    <w:rsid w:val="008429DA"/>
    <w:rsid w:val="008434C6"/>
    <w:rsid w:val="00843873"/>
    <w:rsid w:val="008438BA"/>
    <w:rsid w:val="0084397D"/>
    <w:rsid w:val="008441EA"/>
    <w:rsid w:val="00844EDE"/>
    <w:rsid w:val="00844F51"/>
    <w:rsid w:val="0084578B"/>
    <w:rsid w:val="00845C5F"/>
    <w:rsid w:val="0084647D"/>
    <w:rsid w:val="008464CE"/>
    <w:rsid w:val="00846BC6"/>
    <w:rsid w:val="00846D4E"/>
    <w:rsid w:val="008474DE"/>
    <w:rsid w:val="0084789B"/>
    <w:rsid w:val="0085017F"/>
    <w:rsid w:val="008501CA"/>
    <w:rsid w:val="00850222"/>
    <w:rsid w:val="00850A47"/>
    <w:rsid w:val="00851158"/>
    <w:rsid w:val="008512B2"/>
    <w:rsid w:val="008512B8"/>
    <w:rsid w:val="008514FD"/>
    <w:rsid w:val="0085153B"/>
    <w:rsid w:val="00851AEA"/>
    <w:rsid w:val="00851BB7"/>
    <w:rsid w:val="00852113"/>
    <w:rsid w:val="00852B4C"/>
    <w:rsid w:val="0085439E"/>
    <w:rsid w:val="008543F3"/>
    <w:rsid w:val="00854FF2"/>
    <w:rsid w:val="008556DE"/>
    <w:rsid w:val="00855805"/>
    <w:rsid w:val="00855A8E"/>
    <w:rsid w:val="00855F0F"/>
    <w:rsid w:val="0085617B"/>
    <w:rsid w:val="00856290"/>
    <w:rsid w:val="008566E9"/>
    <w:rsid w:val="0085670F"/>
    <w:rsid w:val="00856D26"/>
    <w:rsid w:val="0085731E"/>
    <w:rsid w:val="00857723"/>
    <w:rsid w:val="00857D7B"/>
    <w:rsid w:val="00857EA6"/>
    <w:rsid w:val="008602B7"/>
    <w:rsid w:val="008605BB"/>
    <w:rsid w:val="00860635"/>
    <w:rsid w:val="00860851"/>
    <w:rsid w:val="0086094B"/>
    <w:rsid w:val="00860D6D"/>
    <w:rsid w:val="008611F7"/>
    <w:rsid w:val="008613F6"/>
    <w:rsid w:val="008616D3"/>
    <w:rsid w:val="00861716"/>
    <w:rsid w:val="00861B08"/>
    <w:rsid w:val="00861C51"/>
    <w:rsid w:val="00861EEC"/>
    <w:rsid w:val="00862094"/>
    <w:rsid w:val="008620C7"/>
    <w:rsid w:val="00862BB2"/>
    <w:rsid w:val="00863EA5"/>
    <w:rsid w:val="00863EF0"/>
    <w:rsid w:val="0086463E"/>
    <w:rsid w:val="00864B81"/>
    <w:rsid w:val="00864E0C"/>
    <w:rsid w:val="00865167"/>
    <w:rsid w:val="00865779"/>
    <w:rsid w:val="00865A5F"/>
    <w:rsid w:val="00865B96"/>
    <w:rsid w:val="00865BCA"/>
    <w:rsid w:val="00865DBE"/>
    <w:rsid w:val="00865E4F"/>
    <w:rsid w:val="00865E7A"/>
    <w:rsid w:val="00865F06"/>
    <w:rsid w:val="008669CD"/>
    <w:rsid w:val="00866A9D"/>
    <w:rsid w:val="00866CA1"/>
    <w:rsid w:val="0086742D"/>
    <w:rsid w:val="008677C1"/>
    <w:rsid w:val="00867BBA"/>
    <w:rsid w:val="00867E9C"/>
    <w:rsid w:val="00867FB7"/>
    <w:rsid w:val="0087007E"/>
    <w:rsid w:val="008705AB"/>
    <w:rsid w:val="0087097D"/>
    <w:rsid w:val="00870E25"/>
    <w:rsid w:val="00871001"/>
    <w:rsid w:val="0087105B"/>
    <w:rsid w:val="00871208"/>
    <w:rsid w:val="00871BCF"/>
    <w:rsid w:val="00871E1F"/>
    <w:rsid w:val="0087201E"/>
    <w:rsid w:val="0087217F"/>
    <w:rsid w:val="008723BC"/>
    <w:rsid w:val="00872447"/>
    <w:rsid w:val="008725D5"/>
    <w:rsid w:val="0087269D"/>
    <w:rsid w:val="008726E6"/>
    <w:rsid w:val="00872957"/>
    <w:rsid w:val="00872A94"/>
    <w:rsid w:val="00873AA4"/>
    <w:rsid w:val="00874033"/>
    <w:rsid w:val="0087480F"/>
    <w:rsid w:val="00874854"/>
    <w:rsid w:val="0087521F"/>
    <w:rsid w:val="0087525B"/>
    <w:rsid w:val="00875D15"/>
    <w:rsid w:val="0087638B"/>
    <w:rsid w:val="00876630"/>
    <w:rsid w:val="00876D24"/>
    <w:rsid w:val="00876DA2"/>
    <w:rsid w:val="00877140"/>
    <w:rsid w:val="0087720C"/>
    <w:rsid w:val="008773BE"/>
    <w:rsid w:val="0087795A"/>
    <w:rsid w:val="00877AF7"/>
    <w:rsid w:val="00880201"/>
    <w:rsid w:val="00880ADB"/>
    <w:rsid w:val="00880E7A"/>
    <w:rsid w:val="00882365"/>
    <w:rsid w:val="00882398"/>
    <w:rsid w:val="008824CB"/>
    <w:rsid w:val="00882680"/>
    <w:rsid w:val="00882697"/>
    <w:rsid w:val="0088292B"/>
    <w:rsid w:val="00882A32"/>
    <w:rsid w:val="00882BCD"/>
    <w:rsid w:val="0088313D"/>
    <w:rsid w:val="008835EC"/>
    <w:rsid w:val="0088363D"/>
    <w:rsid w:val="008836CD"/>
    <w:rsid w:val="00883879"/>
    <w:rsid w:val="00883D83"/>
    <w:rsid w:val="0088408D"/>
    <w:rsid w:val="00884151"/>
    <w:rsid w:val="00884345"/>
    <w:rsid w:val="00884717"/>
    <w:rsid w:val="00884BDD"/>
    <w:rsid w:val="00884C57"/>
    <w:rsid w:val="00884EE7"/>
    <w:rsid w:val="008850AA"/>
    <w:rsid w:val="008853D4"/>
    <w:rsid w:val="008854BA"/>
    <w:rsid w:val="00885675"/>
    <w:rsid w:val="00885B30"/>
    <w:rsid w:val="00885F21"/>
    <w:rsid w:val="00886072"/>
    <w:rsid w:val="00886B6F"/>
    <w:rsid w:val="00886D15"/>
    <w:rsid w:val="008875ED"/>
    <w:rsid w:val="00887E36"/>
    <w:rsid w:val="008904DD"/>
    <w:rsid w:val="00890C54"/>
    <w:rsid w:val="00890F16"/>
    <w:rsid w:val="008915A4"/>
    <w:rsid w:val="00892962"/>
    <w:rsid w:val="00892B27"/>
    <w:rsid w:val="00892FB9"/>
    <w:rsid w:val="00893587"/>
    <w:rsid w:val="008937F8"/>
    <w:rsid w:val="00893BBB"/>
    <w:rsid w:val="00893DCD"/>
    <w:rsid w:val="00894270"/>
    <w:rsid w:val="00894B5E"/>
    <w:rsid w:val="00895390"/>
    <w:rsid w:val="0089564D"/>
    <w:rsid w:val="008957E6"/>
    <w:rsid w:val="0089587B"/>
    <w:rsid w:val="00895E35"/>
    <w:rsid w:val="0089663B"/>
    <w:rsid w:val="0089734B"/>
    <w:rsid w:val="00897AEE"/>
    <w:rsid w:val="00897F2B"/>
    <w:rsid w:val="008A1302"/>
    <w:rsid w:val="008A211F"/>
    <w:rsid w:val="008A28C2"/>
    <w:rsid w:val="008A2AC2"/>
    <w:rsid w:val="008A2CA9"/>
    <w:rsid w:val="008A2E79"/>
    <w:rsid w:val="008A314C"/>
    <w:rsid w:val="008A3728"/>
    <w:rsid w:val="008A3741"/>
    <w:rsid w:val="008A37EF"/>
    <w:rsid w:val="008A3A6B"/>
    <w:rsid w:val="008A3CF1"/>
    <w:rsid w:val="008A3EEC"/>
    <w:rsid w:val="008A4567"/>
    <w:rsid w:val="008A4633"/>
    <w:rsid w:val="008A4AB9"/>
    <w:rsid w:val="008A4B52"/>
    <w:rsid w:val="008A5101"/>
    <w:rsid w:val="008A5141"/>
    <w:rsid w:val="008A5264"/>
    <w:rsid w:val="008A52C5"/>
    <w:rsid w:val="008A5ECF"/>
    <w:rsid w:val="008A634B"/>
    <w:rsid w:val="008A6761"/>
    <w:rsid w:val="008A691F"/>
    <w:rsid w:val="008A714E"/>
    <w:rsid w:val="008A7286"/>
    <w:rsid w:val="008A78AA"/>
    <w:rsid w:val="008A7930"/>
    <w:rsid w:val="008B06E2"/>
    <w:rsid w:val="008B07C9"/>
    <w:rsid w:val="008B0A7F"/>
    <w:rsid w:val="008B1254"/>
    <w:rsid w:val="008B203A"/>
    <w:rsid w:val="008B2056"/>
    <w:rsid w:val="008B2369"/>
    <w:rsid w:val="008B2407"/>
    <w:rsid w:val="008B330C"/>
    <w:rsid w:val="008B3613"/>
    <w:rsid w:val="008B3DC4"/>
    <w:rsid w:val="008B3F67"/>
    <w:rsid w:val="008B4514"/>
    <w:rsid w:val="008B46A2"/>
    <w:rsid w:val="008B4AC0"/>
    <w:rsid w:val="008B4B2A"/>
    <w:rsid w:val="008B4BB2"/>
    <w:rsid w:val="008B4D41"/>
    <w:rsid w:val="008B5855"/>
    <w:rsid w:val="008B5B13"/>
    <w:rsid w:val="008B6014"/>
    <w:rsid w:val="008B620C"/>
    <w:rsid w:val="008B64A1"/>
    <w:rsid w:val="008B71BE"/>
    <w:rsid w:val="008B7D4F"/>
    <w:rsid w:val="008B7F92"/>
    <w:rsid w:val="008C00D9"/>
    <w:rsid w:val="008C045C"/>
    <w:rsid w:val="008C050B"/>
    <w:rsid w:val="008C0954"/>
    <w:rsid w:val="008C09C7"/>
    <w:rsid w:val="008C0C92"/>
    <w:rsid w:val="008C235B"/>
    <w:rsid w:val="008C2588"/>
    <w:rsid w:val="008C2DD3"/>
    <w:rsid w:val="008C3260"/>
    <w:rsid w:val="008C3599"/>
    <w:rsid w:val="008C3D19"/>
    <w:rsid w:val="008C4283"/>
    <w:rsid w:val="008C4616"/>
    <w:rsid w:val="008C48EE"/>
    <w:rsid w:val="008C4B1A"/>
    <w:rsid w:val="008C57C0"/>
    <w:rsid w:val="008C5927"/>
    <w:rsid w:val="008C5CEE"/>
    <w:rsid w:val="008C5FD1"/>
    <w:rsid w:val="008C647F"/>
    <w:rsid w:val="008C6597"/>
    <w:rsid w:val="008C6787"/>
    <w:rsid w:val="008C6871"/>
    <w:rsid w:val="008C6B05"/>
    <w:rsid w:val="008C6EC3"/>
    <w:rsid w:val="008C705F"/>
    <w:rsid w:val="008C7435"/>
    <w:rsid w:val="008C749E"/>
    <w:rsid w:val="008C7577"/>
    <w:rsid w:val="008C768B"/>
    <w:rsid w:val="008C7D05"/>
    <w:rsid w:val="008D00BB"/>
    <w:rsid w:val="008D031D"/>
    <w:rsid w:val="008D0580"/>
    <w:rsid w:val="008D074E"/>
    <w:rsid w:val="008D1660"/>
    <w:rsid w:val="008D1BD7"/>
    <w:rsid w:val="008D1DA1"/>
    <w:rsid w:val="008D20A7"/>
    <w:rsid w:val="008D262A"/>
    <w:rsid w:val="008D321B"/>
    <w:rsid w:val="008D35BC"/>
    <w:rsid w:val="008D3703"/>
    <w:rsid w:val="008D37F2"/>
    <w:rsid w:val="008D3B97"/>
    <w:rsid w:val="008D3E36"/>
    <w:rsid w:val="008D3F33"/>
    <w:rsid w:val="008D3F8B"/>
    <w:rsid w:val="008D4927"/>
    <w:rsid w:val="008D4B13"/>
    <w:rsid w:val="008D4E0D"/>
    <w:rsid w:val="008D4EFD"/>
    <w:rsid w:val="008D58F7"/>
    <w:rsid w:val="008D5DB6"/>
    <w:rsid w:val="008D62D9"/>
    <w:rsid w:val="008D649B"/>
    <w:rsid w:val="008D7462"/>
    <w:rsid w:val="008D74F2"/>
    <w:rsid w:val="008D7BBC"/>
    <w:rsid w:val="008D7C5B"/>
    <w:rsid w:val="008D7E66"/>
    <w:rsid w:val="008D7FAA"/>
    <w:rsid w:val="008E005D"/>
    <w:rsid w:val="008E07B8"/>
    <w:rsid w:val="008E0C27"/>
    <w:rsid w:val="008E19EE"/>
    <w:rsid w:val="008E1DC7"/>
    <w:rsid w:val="008E2D7C"/>
    <w:rsid w:val="008E3256"/>
    <w:rsid w:val="008E3B72"/>
    <w:rsid w:val="008E3C23"/>
    <w:rsid w:val="008E3EEA"/>
    <w:rsid w:val="008E3F46"/>
    <w:rsid w:val="008E4211"/>
    <w:rsid w:val="008E45FD"/>
    <w:rsid w:val="008E4A61"/>
    <w:rsid w:val="008E4B2F"/>
    <w:rsid w:val="008E659E"/>
    <w:rsid w:val="008E6842"/>
    <w:rsid w:val="008E761D"/>
    <w:rsid w:val="008E770B"/>
    <w:rsid w:val="008E7718"/>
    <w:rsid w:val="008F0114"/>
    <w:rsid w:val="008F06BC"/>
    <w:rsid w:val="008F0816"/>
    <w:rsid w:val="008F091B"/>
    <w:rsid w:val="008F0B7A"/>
    <w:rsid w:val="008F1165"/>
    <w:rsid w:val="008F11EE"/>
    <w:rsid w:val="008F1B76"/>
    <w:rsid w:val="008F1C31"/>
    <w:rsid w:val="008F1FE0"/>
    <w:rsid w:val="008F2123"/>
    <w:rsid w:val="008F2451"/>
    <w:rsid w:val="008F2C19"/>
    <w:rsid w:val="008F2E35"/>
    <w:rsid w:val="008F2F71"/>
    <w:rsid w:val="008F449A"/>
    <w:rsid w:val="008F44C4"/>
    <w:rsid w:val="008F4A86"/>
    <w:rsid w:val="008F4BC6"/>
    <w:rsid w:val="008F4DBD"/>
    <w:rsid w:val="008F5178"/>
    <w:rsid w:val="008F55B6"/>
    <w:rsid w:val="008F5C0E"/>
    <w:rsid w:val="008F5D3F"/>
    <w:rsid w:val="008F5EEC"/>
    <w:rsid w:val="008F6BF0"/>
    <w:rsid w:val="008F6DF6"/>
    <w:rsid w:val="008F7E78"/>
    <w:rsid w:val="0090075C"/>
    <w:rsid w:val="00900D68"/>
    <w:rsid w:val="009012FE"/>
    <w:rsid w:val="00901401"/>
    <w:rsid w:val="0090145E"/>
    <w:rsid w:val="009017C3"/>
    <w:rsid w:val="00901DEF"/>
    <w:rsid w:val="00902150"/>
    <w:rsid w:val="00902BD7"/>
    <w:rsid w:val="0090380B"/>
    <w:rsid w:val="009046E3"/>
    <w:rsid w:val="009049A6"/>
    <w:rsid w:val="00904C75"/>
    <w:rsid w:val="00904DE4"/>
    <w:rsid w:val="00905274"/>
    <w:rsid w:val="00905674"/>
    <w:rsid w:val="009058B3"/>
    <w:rsid w:val="009063DE"/>
    <w:rsid w:val="00906504"/>
    <w:rsid w:val="00906A0F"/>
    <w:rsid w:val="00906B1D"/>
    <w:rsid w:val="009077FF"/>
    <w:rsid w:val="00907D30"/>
    <w:rsid w:val="0091077C"/>
    <w:rsid w:val="00910887"/>
    <w:rsid w:val="00910C7F"/>
    <w:rsid w:val="00910E3B"/>
    <w:rsid w:val="00910EB6"/>
    <w:rsid w:val="00911295"/>
    <w:rsid w:val="009112EA"/>
    <w:rsid w:val="0091161D"/>
    <w:rsid w:val="009116F0"/>
    <w:rsid w:val="0091192B"/>
    <w:rsid w:val="009120C8"/>
    <w:rsid w:val="009122F3"/>
    <w:rsid w:val="009139A7"/>
    <w:rsid w:val="0091404C"/>
    <w:rsid w:val="009142F8"/>
    <w:rsid w:val="00914566"/>
    <w:rsid w:val="00914D20"/>
    <w:rsid w:val="00914E5B"/>
    <w:rsid w:val="00914ED4"/>
    <w:rsid w:val="00914FF3"/>
    <w:rsid w:val="0091524D"/>
    <w:rsid w:val="00915996"/>
    <w:rsid w:val="00915FC2"/>
    <w:rsid w:val="0091627B"/>
    <w:rsid w:val="00916401"/>
    <w:rsid w:val="00916801"/>
    <w:rsid w:val="00916C8B"/>
    <w:rsid w:val="009170DC"/>
    <w:rsid w:val="0091733D"/>
    <w:rsid w:val="00917556"/>
    <w:rsid w:val="0091764B"/>
    <w:rsid w:val="009176A1"/>
    <w:rsid w:val="00917A78"/>
    <w:rsid w:val="00917ABA"/>
    <w:rsid w:val="00917E30"/>
    <w:rsid w:val="00917E8D"/>
    <w:rsid w:val="00917ED3"/>
    <w:rsid w:val="009200EB"/>
    <w:rsid w:val="00920111"/>
    <w:rsid w:val="0092072F"/>
    <w:rsid w:val="00920962"/>
    <w:rsid w:val="00920B16"/>
    <w:rsid w:val="00920BE1"/>
    <w:rsid w:val="00921571"/>
    <w:rsid w:val="00921678"/>
    <w:rsid w:val="00921898"/>
    <w:rsid w:val="0092238E"/>
    <w:rsid w:val="00922587"/>
    <w:rsid w:val="0092333C"/>
    <w:rsid w:val="00923472"/>
    <w:rsid w:val="00923695"/>
    <w:rsid w:val="00923987"/>
    <w:rsid w:val="00923A7F"/>
    <w:rsid w:val="00923AE1"/>
    <w:rsid w:val="00924445"/>
    <w:rsid w:val="00924665"/>
    <w:rsid w:val="00924720"/>
    <w:rsid w:val="009251EF"/>
    <w:rsid w:val="009253E1"/>
    <w:rsid w:val="00926189"/>
    <w:rsid w:val="009267CF"/>
    <w:rsid w:val="0092683D"/>
    <w:rsid w:val="00926AC6"/>
    <w:rsid w:val="00926B6D"/>
    <w:rsid w:val="009270DE"/>
    <w:rsid w:val="00927A9D"/>
    <w:rsid w:val="00927EE6"/>
    <w:rsid w:val="00930BC5"/>
    <w:rsid w:val="00930E90"/>
    <w:rsid w:val="00930F72"/>
    <w:rsid w:val="00930FF6"/>
    <w:rsid w:val="00931014"/>
    <w:rsid w:val="009315B3"/>
    <w:rsid w:val="00931883"/>
    <w:rsid w:val="009318A8"/>
    <w:rsid w:val="00931B47"/>
    <w:rsid w:val="00932AE5"/>
    <w:rsid w:val="00932D48"/>
    <w:rsid w:val="009330EC"/>
    <w:rsid w:val="00933212"/>
    <w:rsid w:val="00933F27"/>
    <w:rsid w:val="00934B2F"/>
    <w:rsid w:val="0093549E"/>
    <w:rsid w:val="0093555C"/>
    <w:rsid w:val="00935601"/>
    <w:rsid w:val="0093693A"/>
    <w:rsid w:val="00937247"/>
    <w:rsid w:val="009376DB"/>
    <w:rsid w:val="00937A0C"/>
    <w:rsid w:val="00937B32"/>
    <w:rsid w:val="009402F0"/>
    <w:rsid w:val="00940433"/>
    <w:rsid w:val="00940789"/>
    <w:rsid w:val="00940C64"/>
    <w:rsid w:val="009411C2"/>
    <w:rsid w:val="009417F5"/>
    <w:rsid w:val="00941929"/>
    <w:rsid w:val="00941D1A"/>
    <w:rsid w:val="00943B4F"/>
    <w:rsid w:val="00943E7E"/>
    <w:rsid w:val="009440B3"/>
    <w:rsid w:val="00944474"/>
    <w:rsid w:val="0094465F"/>
    <w:rsid w:val="009449AC"/>
    <w:rsid w:val="00945230"/>
    <w:rsid w:val="009454AD"/>
    <w:rsid w:val="009458D9"/>
    <w:rsid w:val="00945BA1"/>
    <w:rsid w:val="00945C56"/>
    <w:rsid w:val="00945D3D"/>
    <w:rsid w:val="0094608C"/>
    <w:rsid w:val="009462A1"/>
    <w:rsid w:val="0094690B"/>
    <w:rsid w:val="00946B81"/>
    <w:rsid w:val="00946D68"/>
    <w:rsid w:val="009476C6"/>
    <w:rsid w:val="00947A50"/>
    <w:rsid w:val="00950C43"/>
    <w:rsid w:val="00950DAF"/>
    <w:rsid w:val="00951458"/>
    <w:rsid w:val="00951AEC"/>
    <w:rsid w:val="00951E0B"/>
    <w:rsid w:val="009526CA"/>
    <w:rsid w:val="00952A14"/>
    <w:rsid w:val="00952CAB"/>
    <w:rsid w:val="00953BB8"/>
    <w:rsid w:val="00953DDC"/>
    <w:rsid w:val="009541BF"/>
    <w:rsid w:val="00954256"/>
    <w:rsid w:val="00954854"/>
    <w:rsid w:val="00955553"/>
    <w:rsid w:val="00955B11"/>
    <w:rsid w:val="00955C79"/>
    <w:rsid w:val="00955CF6"/>
    <w:rsid w:val="0095602E"/>
    <w:rsid w:val="00956271"/>
    <w:rsid w:val="009563C3"/>
    <w:rsid w:val="00957B9F"/>
    <w:rsid w:val="00957CDA"/>
    <w:rsid w:val="0096052A"/>
    <w:rsid w:val="00960BB4"/>
    <w:rsid w:val="00961527"/>
    <w:rsid w:val="00961ECA"/>
    <w:rsid w:val="00961F2F"/>
    <w:rsid w:val="0096228F"/>
    <w:rsid w:val="00962B7E"/>
    <w:rsid w:val="00962CE6"/>
    <w:rsid w:val="009631AF"/>
    <w:rsid w:val="009633AA"/>
    <w:rsid w:val="00963A33"/>
    <w:rsid w:val="00963A7C"/>
    <w:rsid w:val="00963BBE"/>
    <w:rsid w:val="00963D1E"/>
    <w:rsid w:val="00963E1C"/>
    <w:rsid w:val="009644D7"/>
    <w:rsid w:val="0096468F"/>
    <w:rsid w:val="00964EF0"/>
    <w:rsid w:val="00965571"/>
    <w:rsid w:val="009655EA"/>
    <w:rsid w:val="0096587F"/>
    <w:rsid w:val="00965F2B"/>
    <w:rsid w:val="00966073"/>
    <w:rsid w:val="0096608A"/>
    <w:rsid w:val="009664C2"/>
    <w:rsid w:val="00966538"/>
    <w:rsid w:val="00966E13"/>
    <w:rsid w:val="00967051"/>
    <w:rsid w:val="0096728E"/>
    <w:rsid w:val="009672FE"/>
    <w:rsid w:val="00967578"/>
    <w:rsid w:val="0096768B"/>
    <w:rsid w:val="00967CA0"/>
    <w:rsid w:val="00967DC7"/>
    <w:rsid w:val="00970159"/>
    <w:rsid w:val="009707C9"/>
    <w:rsid w:val="0097166D"/>
    <w:rsid w:val="00971C45"/>
    <w:rsid w:val="00971C4A"/>
    <w:rsid w:val="00971F23"/>
    <w:rsid w:val="009729EC"/>
    <w:rsid w:val="00972CFA"/>
    <w:rsid w:val="0097352D"/>
    <w:rsid w:val="0097390D"/>
    <w:rsid w:val="00973BB7"/>
    <w:rsid w:val="00973BD1"/>
    <w:rsid w:val="00974A32"/>
    <w:rsid w:val="00974C28"/>
    <w:rsid w:val="00975864"/>
    <w:rsid w:val="00975BAC"/>
    <w:rsid w:val="00976B11"/>
    <w:rsid w:val="00976BBA"/>
    <w:rsid w:val="009806C3"/>
    <w:rsid w:val="00980756"/>
    <w:rsid w:val="00980E2D"/>
    <w:rsid w:val="009812A1"/>
    <w:rsid w:val="00981479"/>
    <w:rsid w:val="00981537"/>
    <w:rsid w:val="00981869"/>
    <w:rsid w:val="00981E98"/>
    <w:rsid w:val="00982401"/>
    <w:rsid w:val="00983222"/>
    <w:rsid w:val="0098367A"/>
    <w:rsid w:val="00984319"/>
    <w:rsid w:val="0098496E"/>
    <w:rsid w:val="00984CDE"/>
    <w:rsid w:val="00984D18"/>
    <w:rsid w:val="0098518D"/>
    <w:rsid w:val="00985531"/>
    <w:rsid w:val="00985780"/>
    <w:rsid w:val="00985793"/>
    <w:rsid w:val="009857B4"/>
    <w:rsid w:val="0098693A"/>
    <w:rsid w:val="00986BF5"/>
    <w:rsid w:val="009870A1"/>
    <w:rsid w:val="009874FB"/>
    <w:rsid w:val="009903D5"/>
    <w:rsid w:val="00991617"/>
    <w:rsid w:val="009917E6"/>
    <w:rsid w:val="0099212C"/>
    <w:rsid w:val="0099281E"/>
    <w:rsid w:val="0099307F"/>
    <w:rsid w:val="0099314B"/>
    <w:rsid w:val="00993D1A"/>
    <w:rsid w:val="009940FD"/>
    <w:rsid w:val="009941ED"/>
    <w:rsid w:val="0099422A"/>
    <w:rsid w:val="00994B5E"/>
    <w:rsid w:val="00994BE6"/>
    <w:rsid w:val="009951A7"/>
    <w:rsid w:val="009955D8"/>
    <w:rsid w:val="009960EF"/>
    <w:rsid w:val="00996732"/>
    <w:rsid w:val="00996855"/>
    <w:rsid w:val="009970A0"/>
    <w:rsid w:val="009971E1"/>
    <w:rsid w:val="009A01AA"/>
    <w:rsid w:val="009A02D7"/>
    <w:rsid w:val="009A036F"/>
    <w:rsid w:val="009A0686"/>
    <w:rsid w:val="009A09EC"/>
    <w:rsid w:val="009A0B18"/>
    <w:rsid w:val="009A0BD6"/>
    <w:rsid w:val="009A10E5"/>
    <w:rsid w:val="009A11C3"/>
    <w:rsid w:val="009A12D5"/>
    <w:rsid w:val="009A1E8B"/>
    <w:rsid w:val="009A2648"/>
    <w:rsid w:val="009A28DE"/>
    <w:rsid w:val="009A2A78"/>
    <w:rsid w:val="009A2F7C"/>
    <w:rsid w:val="009A3547"/>
    <w:rsid w:val="009A356C"/>
    <w:rsid w:val="009A3AF1"/>
    <w:rsid w:val="009A444E"/>
    <w:rsid w:val="009A4736"/>
    <w:rsid w:val="009A48CE"/>
    <w:rsid w:val="009A505B"/>
    <w:rsid w:val="009A5C4A"/>
    <w:rsid w:val="009A5E73"/>
    <w:rsid w:val="009A5FF4"/>
    <w:rsid w:val="009A60A7"/>
    <w:rsid w:val="009A6229"/>
    <w:rsid w:val="009A666E"/>
    <w:rsid w:val="009A6967"/>
    <w:rsid w:val="009A7033"/>
    <w:rsid w:val="009A7571"/>
    <w:rsid w:val="009A7A8A"/>
    <w:rsid w:val="009A7C39"/>
    <w:rsid w:val="009A7E67"/>
    <w:rsid w:val="009B01D7"/>
    <w:rsid w:val="009B0A3F"/>
    <w:rsid w:val="009B19EE"/>
    <w:rsid w:val="009B2FA3"/>
    <w:rsid w:val="009B3077"/>
    <w:rsid w:val="009B30A9"/>
    <w:rsid w:val="009B3A3D"/>
    <w:rsid w:val="009B4F66"/>
    <w:rsid w:val="009B513C"/>
    <w:rsid w:val="009B6360"/>
    <w:rsid w:val="009B64CC"/>
    <w:rsid w:val="009B6889"/>
    <w:rsid w:val="009B6A8D"/>
    <w:rsid w:val="009B71A0"/>
    <w:rsid w:val="009B71A3"/>
    <w:rsid w:val="009B72CB"/>
    <w:rsid w:val="009B73EC"/>
    <w:rsid w:val="009B79B9"/>
    <w:rsid w:val="009B7B8B"/>
    <w:rsid w:val="009B7C1F"/>
    <w:rsid w:val="009B7CB0"/>
    <w:rsid w:val="009B7EA4"/>
    <w:rsid w:val="009C01D0"/>
    <w:rsid w:val="009C0581"/>
    <w:rsid w:val="009C09F2"/>
    <w:rsid w:val="009C0B52"/>
    <w:rsid w:val="009C0E31"/>
    <w:rsid w:val="009C13E8"/>
    <w:rsid w:val="009C1554"/>
    <w:rsid w:val="009C24FD"/>
    <w:rsid w:val="009C2A0E"/>
    <w:rsid w:val="009C2E82"/>
    <w:rsid w:val="009C3C3A"/>
    <w:rsid w:val="009C3C70"/>
    <w:rsid w:val="009C3CCD"/>
    <w:rsid w:val="009C4C3A"/>
    <w:rsid w:val="009C4CC8"/>
    <w:rsid w:val="009C4F6A"/>
    <w:rsid w:val="009C5A11"/>
    <w:rsid w:val="009C5E2C"/>
    <w:rsid w:val="009C5FDC"/>
    <w:rsid w:val="009C688A"/>
    <w:rsid w:val="009C6976"/>
    <w:rsid w:val="009C6A1D"/>
    <w:rsid w:val="009C6D09"/>
    <w:rsid w:val="009C6F0D"/>
    <w:rsid w:val="009C7A39"/>
    <w:rsid w:val="009C7D9D"/>
    <w:rsid w:val="009D016B"/>
    <w:rsid w:val="009D02E0"/>
    <w:rsid w:val="009D116B"/>
    <w:rsid w:val="009D126B"/>
    <w:rsid w:val="009D1931"/>
    <w:rsid w:val="009D1A18"/>
    <w:rsid w:val="009D200D"/>
    <w:rsid w:val="009D24B7"/>
    <w:rsid w:val="009D28D7"/>
    <w:rsid w:val="009D3088"/>
    <w:rsid w:val="009D37B8"/>
    <w:rsid w:val="009D3CB2"/>
    <w:rsid w:val="009D3CE4"/>
    <w:rsid w:val="009D4979"/>
    <w:rsid w:val="009D4C19"/>
    <w:rsid w:val="009D5CA2"/>
    <w:rsid w:val="009D5EB6"/>
    <w:rsid w:val="009D5EFB"/>
    <w:rsid w:val="009D6062"/>
    <w:rsid w:val="009D6850"/>
    <w:rsid w:val="009D7066"/>
    <w:rsid w:val="009D73F9"/>
    <w:rsid w:val="009D7A2E"/>
    <w:rsid w:val="009D7E71"/>
    <w:rsid w:val="009D7ED6"/>
    <w:rsid w:val="009D7F82"/>
    <w:rsid w:val="009D7F9B"/>
    <w:rsid w:val="009D7FFB"/>
    <w:rsid w:val="009E01BC"/>
    <w:rsid w:val="009E0698"/>
    <w:rsid w:val="009E10CA"/>
    <w:rsid w:val="009E1310"/>
    <w:rsid w:val="009E16B1"/>
    <w:rsid w:val="009E1BF9"/>
    <w:rsid w:val="009E1E10"/>
    <w:rsid w:val="009E2366"/>
    <w:rsid w:val="009E311B"/>
    <w:rsid w:val="009E32BF"/>
    <w:rsid w:val="009E3856"/>
    <w:rsid w:val="009E3927"/>
    <w:rsid w:val="009E3FB6"/>
    <w:rsid w:val="009E4B1F"/>
    <w:rsid w:val="009E4EEC"/>
    <w:rsid w:val="009E581F"/>
    <w:rsid w:val="009E585B"/>
    <w:rsid w:val="009E58B6"/>
    <w:rsid w:val="009E5938"/>
    <w:rsid w:val="009E5EE4"/>
    <w:rsid w:val="009E6572"/>
    <w:rsid w:val="009E6D9C"/>
    <w:rsid w:val="009E6EC5"/>
    <w:rsid w:val="009E6EFE"/>
    <w:rsid w:val="009E7855"/>
    <w:rsid w:val="009F0B37"/>
    <w:rsid w:val="009F18A8"/>
    <w:rsid w:val="009F20FC"/>
    <w:rsid w:val="009F2281"/>
    <w:rsid w:val="009F22CF"/>
    <w:rsid w:val="009F249C"/>
    <w:rsid w:val="009F2A27"/>
    <w:rsid w:val="009F314A"/>
    <w:rsid w:val="009F3F95"/>
    <w:rsid w:val="009F4C37"/>
    <w:rsid w:val="009F4DA1"/>
    <w:rsid w:val="009F57CD"/>
    <w:rsid w:val="009F5EBD"/>
    <w:rsid w:val="009F6445"/>
    <w:rsid w:val="009F6C8C"/>
    <w:rsid w:val="009F7744"/>
    <w:rsid w:val="009F7836"/>
    <w:rsid w:val="00A00284"/>
    <w:rsid w:val="00A002CE"/>
    <w:rsid w:val="00A00B3A"/>
    <w:rsid w:val="00A00E75"/>
    <w:rsid w:val="00A01514"/>
    <w:rsid w:val="00A01628"/>
    <w:rsid w:val="00A01A0E"/>
    <w:rsid w:val="00A01CDE"/>
    <w:rsid w:val="00A0245D"/>
    <w:rsid w:val="00A025AC"/>
    <w:rsid w:val="00A03075"/>
    <w:rsid w:val="00A0347A"/>
    <w:rsid w:val="00A03512"/>
    <w:rsid w:val="00A03714"/>
    <w:rsid w:val="00A03723"/>
    <w:rsid w:val="00A03A70"/>
    <w:rsid w:val="00A03AB4"/>
    <w:rsid w:val="00A03C9B"/>
    <w:rsid w:val="00A04179"/>
    <w:rsid w:val="00A04C3D"/>
    <w:rsid w:val="00A04F6F"/>
    <w:rsid w:val="00A05B90"/>
    <w:rsid w:val="00A05EAD"/>
    <w:rsid w:val="00A05F48"/>
    <w:rsid w:val="00A062AE"/>
    <w:rsid w:val="00A062E4"/>
    <w:rsid w:val="00A06689"/>
    <w:rsid w:val="00A06906"/>
    <w:rsid w:val="00A06BC7"/>
    <w:rsid w:val="00A06ED0"/>
    <w:rsid w:val="00A0768F"/>
    <w:rsid w:val="00A07CC0"/>
    <w:rsid w:val="00A10B1A"/>
    <w:rsid w:val="00A11124"/>
    <w:rsid w:val="00A1169A"/>
    <w:rsid w:val="00A1225B"/>
    <w:rsid w:val="00A12715"/>
    <w:rsid w:val="00A12728"/>
    <w:rsid w:val="00A12E9F"/>
    <w:rsid w:val="00A13123"/>
    <w:rsid w:val="00A139CF"/>
    <w:rsid w:val="00A13A37"/>
    <w:rsid w:val="00A158F9"/>
    <w:rsid w:val="00A15CF3"/>
    <w:rsid w:val="00A15ED9"/>
    <w:rsid w:val="00A1635E"/>
    <w:rsid w:val="00A16648"/>
    <w:rsid w:val="00A166F6"/>
    <w:rsid w:val="00A17217"/>
    <w:rsid w:val="00A177CF"/>
    <w:rsid w:val="00A17CE7"/>
    <w:rsid w:val="00A17D10"/>
    <w:rsid w:val="00A17FB9"/>
    <w:rsid w:val="00A202C0"/>
    <w:rsid w:val="00A20954"/>
    <w:rsid w:val="00A20BC5"/>
    <w:rsid w:val="00A211BE"/>
    <w:rsid w:val="00A21434"/>
    <w:rsid w:val="00A215A4"/>
    <w:rsid w:val="00A2188F"/>
    <w:rsid w:val="00A21955"/>
    <w:rsid w:val="00A22704"/>
    <w:rsid w:val="00A2280D"/>
    <w:rsid w:val="00A22D3B"/>
    <w:rsid w:val="00A22DBB"/>
    <w:rsid w:val="00A22E1F"/>
    <w:rsid w:val="00A234F6"/>
    <w:rsid w:val="00A23A32"/>
    <w:rsid w:val="00A23C4E"/>
    <w:rsid w:val="00A240A1"/>
    <w:rsid w:val="00A240CB"/>
    <w:rsid w:val="00A24656"/>
    <w:rsid w:val="00A2480B"/>
    <w:rsid w:val="00A24F31"/>
    <w:rsid w:val="00A24F84"/>
    <w:rsid w:val="00A250FE"/>
    <w:rsid w:val="00A25169"/>
    <w:rsid w:val="00A25D3B"/>
    <w:rsid w:val="00A25F4E"/>
    <w:rsid w:val="00A26065"/>
    <w:rsid w:val="00A26236"/>
    <w:rsid w:val="00A26CDB"/>
    <w:rsid w:val="00A27037"/>
    <w:rsid w:val="00A2731C"/>
    <w:rsid w:val="00A27425"/>
    <w:rsid w:val="00A27B6F"/>
    <w:rsid w:val="00A31263"/>
    <w:rsid w:val="00A31523"/>
    <w:rsid w:val="00A31E62"/>
    <w:rsid w:val="00A321D5"/>
    <w:rsid w:val="00A32CE9"/>
    <w:rsid w:val="00A333AE"/>
    <w:rsid w:val="00A33A88"/>
    <w:rsid w:val="00A33ECC"/>
    <w:rsid w:val="00A34216"/>
    <w:rsid w:val="00A34318"/>
    <w:rsid w:val="00A3446A"/>
    <w:rsid w:val="00A3450F"/>
    <w:rsid w:val="00A349B1"/>
    <w:rsid w:val="00A35553"/>
    <w:rsid w:val="00A35CE8"/>
    <w:rsid w:val="00A360D5"/>
    <w:rsid w:val="00A36255"/>
    <w:rsid w:val="00A364B7"/>
    <w:rsid w:val="00A36981"/>
    <w:rsid w:val="00A36A9C"/>
    <w:rsid w:val="00A36AB9"/>
    <w:rsid w:val="00A3780F"/>
    <w:rsid w:val="00A37C71"/>
    <w:rsid w:val="00A37D0C"/>
    <w:rsid w:val="00A4111B"/>
    <w:rsid w:val="00A4144F"/>
    <w:rsid w:val="00A414C0"/>
    <w:rsid w:val="00A4151E"/>
    <w:rsid w:val="00A41B9C"/>
    <w:rsid w:val="00A42019"/>
    <w:rsid w:val="00A42485"/>
    <w:rsid w:val="00A4379C"/>
    <w:rsid w:val="00A44B75"/>
    <w:rsid w:val="00A44E5F"/>
    <w:rsid w:val="00A457F6"/>
    <w:rsid w:val="00A45ED6"/>
    <w:rsid w:val="00A46122"/>
    <w:rsid w:val="00A46946"/>
    <w:rsid w:val="00A47D09"/>
    <w:rsid w:val="00A5009D"/>
    <w:rsid w:val="00A50450"/>
    <w:rsid w:val="00A5086B"/>
    <w:rsid w:val="00A511B6"/>
    <w:rsid w:val="00A5141C"/>
    <w:rsid w:val="00A517B2"/>
    <w:rsid w:val="00A51B7F"/>
    <w:rsid w:val="00A520D4"/>
    <w:rsid w:val="00A5210B"/>
    <w:rsid w:val="00A5227D"/>
    <w:rsid w:val="00A5249D"/>
    <w:rsid w:val="00A525AF"/>
    <w:rsid w:val="00A526F4"/>
    <w:rsid w:val="00A52B9E"/>
    <w:rsid w:val="00A5328E"/>
    <w:rsid w:val="00A533BB"/>
    <w:rsid w:val="00A53A44"/>
    <w:rsid w:val="00A53AAA"/>
    <w:rsid w:val="00A53B2A"/>
    <w:rsid w:val="00A53E60"/>
    <w:rsid w:val="00A53EFC"/>
    <w:rsid w:val="00A54BD5"/>
    <w:rsid w:val="00A54C92"/>
    <w:rsid w:val="00A55350"/>
    <w:rsid w:val="00A5563A"/>
    <w:rsid w:val="00A56133"/>
    <w:rsid w:val="00A5630A"/>
    <w:rsid w:val="00A569B2"/>
    <w:rsid w:val="00A56A36"/>
    <w:rsid w:val="00A57302"/>
    <w:rsid w:val="00A5757F"/>
    <w:rsid w:val="00A57834"/>
    <w:rsid w:val="00A57A30"/>
    <w:rsid w:val="00A57B63"/>
    <w:rsid w:val="00A60B9F"/>
    <w:rsid w:val="00A60C31"/>
    <w:rsid w:val="00A611AF"/>
    <w:rsid w:val="00A62A6E"/>
    <w:rsid w:val="00A62C00"/>
    <w:rsid w:val="00A62EEC"/>
    <w:rsid w:val="00A62F4B"/>
    <w:rsid w:val="00A63012"/>
    <w:rsid w:val="00A644FA"/>
    <w:rsid w:val="00A64BF3"/>
    <w:rsid w:val="00A663B2"/>
    <w:rsid w:val="00A66456"/>
    <w:rsid w:val="00A66FB9"/>
    <w:rsid w:val="00A670E3"/>
    <w:rsid w:val="00A67267"/>
    <w:rsid w:val="00A6749F"/>
    <w:rsid w:val="00A6787F"/>
    <w:rsid w:val="00A67A8B"/>
    <w:rsid w:val="00A67C9C"/>
    <w:rsid w:val="00A67D53"/>
    <w:rsid w:val="00A67E7E"/>
    <w:rsid w:val="00A67F7B"/>
    <w:rsid w:val="00A70B37"/>
    <w:rsid w:val="00A70EE2"/>
    <w:rsid w:val="00A716C6"/>
    <w:rsid w:val="00A719AC"/>
    <w:rsid w:val="00A71F13"/>
    <w:rsid w:val="00A72A1E"/>
    <w:rsid w:val="00A72AC7"/>
    <w:rsid w:val="00A73255"/>
    <w:rsid w:val="00A73A83"/>
    <w:rsid w:val="00A73E89"/>
    <w:rsid w:val="00A748A5"/>
    <w:rsid w:val="00A74B63"/>
    <w:rsid w:val="00A7699C"/>
    <w:rsid w:val="00A76A42"/>
    <w:rsid w:val="00A76F73"/>
    <w:rsid w:val="00A7702A"/>
    <w:rsid w:val="00A77B17"/>
    <w:rsid w:val="00A77BB8"/>
    <w:rsid w:val="00A77BE2"/>
    <w:rsid w:val="00A801A3"/>
    <w:rsid w:val="00A804FB"/>
    <w:rsid w:val="00A8077E"/>
    <w:rsid w:val="00A813A1"/>
    <w:rsid w:val="00A8178E"/>
    <w:rsid w:val="00A81830"/>
    <w:rsid w:val="00A81855"/>
    <w:rsid w:val="00A81B4F"/>
    <w:rsid w:val="00A83034"/>
    <w:rsid w:val="00A8313F"/>
    <w:rsid w:val="00A83752"/>
    <w:rsid w:val="00A83D97"/>
    <w:rsid w:val="00A8519D"/>
    <w:rsid w:val="00A85530"/>
    <w:rsid w:val="00A86034"/>
    <w:rsid w:val="00A86048"/>
    <w:rsid w:val="00A867DB"/>
    <w:rsid w:val="00A86FF6"/>
    <w:rsid w:val="00A875FD"/>
    <w:rsid w:val="00A87E66"/>
    <w:rsid w:val="00A9008E"/>
    <w:rsid w:val="00A900DC"/>
    <w:rsid w:val="00A90189"/>
    <w:rsid w:val="00A90497"/>
    <w:rsid w:val="00A905FF"/>
    <w:rsid w:val="00A907BE"/>
    <w:rsid w:val="00A90887"/>
    <w:rsid w:val="00A90C80"/>
    <w:rsid w:val="00A90F99"/>
    <w:rsid w:val="00A912C2"/>
    <w:rsid w:val="00A92176"/>
    <w:rsid w:val="00A92824"/>
    <w:rsid w:val="00A92DFD"/>
    <w:rsid w:val="00A92E5B"/>
    <w:rsid w:val="00A92FE3"/>
    <w:rsid w:val="00A934A7"/>
    <w:rsid w:val="00A9382D"/>
    <w:rsid w:val="00A941F7"/>
    <w:rsid w:val="00A94797"/>
    <w:rsid w:val="00A94839"/>
    <w:rsid w:val="00A948C3"/>
    <w:rsid w:val="00A94DA2"/>
    <w:rsid w:val="00A95713"/>
    <w:rsid w:val="00A95844"/>
    <w:rsid w:val="00A959D1"/>
    <w:rsid w:val="00A96456"/>
    <w:rsid w:val="00A96534"/>
    <w:rsid w:val="00A96ACB"/>
    <w:rsid w:val="00A96B2D"/>
    <w:rsid w:val="00A96B55"/>
    <w:rsid w:val="00A97EF8"/>
    <w:rsid w:val="00AA0429"/>
    <w:rsid w:val="00AA06C2"/>
    <w:rsid w:val="00AA0B0A"/>
    <w:rsid w:val="00AA0D8A"/>
    <w:rsid w:val="00AA0DB6"/>
    <w:rsid w:val="00AA1A30"/>
    <w:rsid w:val="00AA2BA2"/>
    <w:rsid w:val="00AA2C5D"/>
    <w:rsid w:val="00AA3574"/>
    <w:rsid w:val="00AA376A"/>
    <w:rsid w:val="00AA3D0B"/>
    <w:rsid w:val="00AA3DAB"/>
    <w:rsid w:val="00AA3E26"/>
    <w:rsid w:val="00AA40E9"/>
    <w:rsid w:val="00AA51C9"/>
    <w:rsid w:val="00AA5D34"/>
    <w:rsid w:val="00AA653A"/>
    <w:rsid w:val="00AA65E9"/>
    <w:rsid w:val="00AA6BE7"/>
    <w:rsid w:val="00AA7C04"/>
    <w:rsid w:val="00AB0721"/>
    <w:rsid w:val="00AB08F4"/>
    <w:rsid w:val="00AB0A6D"/>
    <w:rsid w:val="00AB13C1"/>
    <w:rsid w:val="00AB1462"/>
    <w:rsid w:val="00AB186D"/>
    <w:rsid w:val="00AB1DC5"/>
    <w:rsid w:val="00AB22EC"/>
    <w:rsid w:val="00AB2551"/>
    <w:rsid w:val="00AB25C2"/>
    <w:rsid w:val="00AB2A4B"/>
    <w:rsid w:val="00AB2DF4"/>
    <w:rsid w:val="00AB2FED"/>
    <w:rsid w:val="00AB309A"/>
    <w:rsid w:val="00AB3217"/>
    <w:rsid w:val="00AB3E52"/>
    <w:rsid w:val="00AB4091"/>
    <w:rsid w:val="00AB40F6"/>
    <w:rsid w:val="00AB44A1"/>
    <w:rsid w:val="00AB466B"/>
    <w:rsid w:val="00AB5470"/>
    <w:rsid w:val="00AB54CC"/>
    <w:rsid w:val="00AB54E8"/>
    <w:rsid w:val="00AB589F"/>
    <w:rsid w:val="00AB5D7C"/>
    <w:rsid w:val="00AB6442"/>
    <w:rsid w:val="00AB646D"/>
    <w:rsid w:val="00AB6B96"/>
    <w:rsid w:val="00AB75CF"/>
    <w:rsid w:val="00AB75D1"/>
    <w:rsid w:val="00AB787E"/>
    <w:rsid w:val="00AB7887"/>
    <w:rsid w:val="00AB7960"/>
    <w:rsid w:val="00AC046E"/>
    <w:rsid w:val="00AC0A3D"/>
    <w:rsid w:val="00AC0AD8"/>
    <w:rsid w:val="00AC1431"/>
    <w:rsid w:val="00AC183D"/>
    <w:rsid w:val="00AC1A88"/>
    <w:rsid w:val="00AC1D58"/>
    <w:rsid w:val="00AC31CC"/>
    <w:rsid w:val="00AC3547"/>
    <w:rsid w:val="00AC35D1"/>
    <w:rsid w:val="00AC3A25"/>
    <w:rsid w:val="00AC4298"/>
    <w:rsid w:val="00AC4743"/>
    <w:rsid w:val="00AC55CF"/>
    <w:rsid w:val="00AC587F"/>
    <w:rsid w:val="00AC604E"/>
    <w:rsid w:val="00AC696D"/>
    <w:rsid w:val="00AC7258"/>
    <w:rsid w:val="00AC7D5A"/>
    <w:rsid w:val="00AC7D5E"/>
    <w:rsid w:val="00AD03D2"/>
    <w:rsid w:val="00AD0C9B"/>
    <w:rsid w:val="00AD1681"/>
    <w:rsid w:val="00AD20BF"/>
    <w:rsid w:val="00AD21B3"/>
    <w:rsid w:val="00AD28A1"/>
    <w:rsid w:val="00AD35BB"/>
    <w:rsid w:val="00AD3DF7"/>
    <w:rsid w:val="00AD423A"/>
    <w:rsid w:val="00AD4471"/>
    <w:rsid w:val="00AD489E"/>
    <w:rsid w:val="00AD49F3"/>
    <w:rsid w:val="00AD534C"/>
    <w:rsid w:val="00AD550C"/>
    <w:rsid w:val="00AD5A6C"/>
    <w:rsid w:val="00AD5F90"/>
    <w:rsid w:val="00AD5FFE"/>
    <w:rsid w:val="00AD73BC"/>
    <w:rsid w:val="00AE00E8"/>
    <w:rsid w:val="00AE051E"/>
    <w:rsid w:val="00AE09AA"/>
    <w:rsid w:val="00AE0E17"/>
    <w:rsid w:val="00AE11C9"/>
    <w:rsid w:val="00AE1BE8"/>
    <w:rsid w:val="00AE1FF0"/>
    <w:rsid w:val="00AE2F8C"/>
    <w:rsid w:val="00AE2FC4"/>
    <w:rsid w:val="00AE367C"/>
    <w:rsid w:val="00AE3853"/>
    <w:rsid w:val="00AE49A8"/>
    <w:rsid w:val="00AE4CF2"/>
    <w:rsid w:val="00AE503C"/>
    <w:rsid w:val="00AE5C61"/>
    <w:rsid w:val="00AE6433"/>
    <w:rsid w:val="00AE65DD"/>
    <w:rsid w:val="00AE6763"/>
    <w:rsid w:val="00AE6974"/>
    <w:rsid w:val="00AE6BA6"/>
    <w:rsid w:val="00AE7CD6"/>
    <w:rsid w:val="00AE7E01"/>
    <w:rsid w:val="00AF043E"/>
    <w:rsid w:val="00AF1917"/>
    <w:rsid w:val="00AF1B71"/>
    <w:rsid w:val="00AF23FE"/>
    <w:rsid w:val="00AF2901"/>
    <w:rsid w:val="00AF2D1C"/>
    <w:rsid w:val="00AF2D9B"/>
    <w:rsid w:val="00AF3341"/>
    <w:rsid w:val="00AF35E2"/>
    <w:rsid w:val="00AF3C05"/>
    <w:rsid w:val="00AF4703"/>
    <w:rsid w:val="00AF4D92"/>
    <w:rsid w:val="00AF58E8"/>
    <w:rsid w:val="00AF5BF0"/>
    <w:rsid w:val="00AF5D6D"/>
    <w:rsid w:val="00AF5DFC"/>
    <w:rsid w:val="00AF618E"/>
    <w:rsid w:val="00AF683C"/>
    <w:rsid w:val="00AF6BC5"/>
    <w:rsid w:val="00AF6F00"/>
    <w:rsid w:val="00AF7198"/>
    <w:rsid w:val="00AF7343"/>
    <w:rsid w:val="00AF791B"/>
    <w:rsid w:val="00AF7BB7"/>
    <w:rsid w:val="00B0017D"/>
    <w:rsid w:val="00B001DF"/>
    <w:rsid w:val="00B00947"/>
    <w:rsid w:val="00B00FD5"/>
    <w:rsid w:val="00B0130D"/>
    <w:rsid w:val="00B0159C"/>
    <w:rsid w:val="00B016AA"/>
    <w:rsid w:val="00B01FF5"/>
    <w:rsid w:val="00B02028"/>
    <w:rsid w:val="00B02264"/>
    <w:rsid w:val="00B02589"/>
    <w:rsid w:val="00B027D8"/>
    <w:rsid w:val="00B029A9"/>
    <w:rsid w:val="00B02AF8"/>
    <w:rsid w:val="00B02FE7"/>
    <w:rsid w:val="00B03191"/>
    <w:rsid w:val="00B033DF"/>
    <w:rsid w:val="00B036C1"/>
    <w:rsid w:val="00B03B71"/>
    <w:rsid w:val="00B0403C"/>
    <w:rsid w:val="00B048C2"/>
    <w:rsid w:val="00B04906"/>
    <w:rsid w:val="00B04926"/>
    <w:rsid w:val="00B04E2A"/>
    <w:rsid w:val="00B05755"/>
    <w:rsid w:val="00B05CDC"/>
    <w:rsid w:val="00B05E1C"/>
    <w:rsid w:val="00B06372"/>
    <w:rsid w:val="00B0713D"/>
    <w:rsid w:val="00B072E2"/>
    <w:rsid w:val="00B07649"/>
    <w:rsid w:val="00B07F87"/>
    <w:rsid w:val="00B10327"/>
    <w:rsid w:val="00B1051D"/>
    <w:rsid w:val="00B107D6"/>
    <w:rsid w:val="00B10CCD"/>
    <w:rsid w:val="00B1104A"/>
    <w:rsid w:val="00B11544"/>
    <w:rsid w:val="00B11FFD"/>
    <w:rsid w:val="00B12025"/>
    <w:rsid w:val="00B12086"/>
    <w:rsid w:val="00B122B1"/>
    <w:rsid w:val="00B12F72"/>
    <w:rsid w:val="00B13C6E"/>
    <w:rsid w:val="00B13E12"/>
    <w:rsid w:val="00B13EAA"/>
    <w:rsid w:val="00B13F14"/>
    <w:rsid w:val="00B145A7"/>
    <w:rsid w:val="00B146B6"/>
    <w:rsid w:val="00B14A8C"/>
    <w:rsid w:val="00B14D73"/>
    <w:rsid w:val="00B15AB8"/>
    <w:rsid w:val="00B15DE1"/>
    <w:rsid w:val="00B1607B"/>
    <w:rsid w:val="00B161EA"/>
    <w:rsid w:val="00B163D3"/>
    <w:rsid w:val="00B17A5D"/>
    <w:rsid w:val="00B17D6C"/>
    <w:rsid w:val="00B20570"/>
    <w:rsid w:val="00B20F1E"/>
    <w:rsid w:val="00B2146D"/>
    <w:rsid w:val="00B2165C"/>
    <w:rsid w:val="00B21CC3"/>
    <w:rsid w:val="00B22A52"/>
    <w:rsid w:val="00B22B59"/>
    <w:rsid w:val="00B22BD1"/>
    <w:rsid w:val="00B22F53"/>
    <w:rsid w:val="00B23060"/>
    <w:rsid w:val="00B2330B"/>
    <w:rsid w:val="00B23599"/>
    <w:rsid w:val="00B236FC"/>
    <w:rsid w:val="00B23C99"/>
    <w:rsid w:val="00B23FDB"/>
    <w:rsid w:val="00B24026"/>
    <w:rsid w:val="00B24799"/>
    <w:rsid w:val="00B25021"/>
    <w:rsid w:val="00B2533E"/>
    <w:rsid w:val="00B25D38"/>
    <w:rsid w:val="00B25D8E"/>
    <w:rsid w:val="00B2634C"/>
    <w:rsid w:val="00B26439"/>
    <w:rsid w:val="00B2691B"/>
    <w:rsid w:val="00B27964"/>
    <w:rsid w:val="00B27B36"/>
    <w:rsid w:val="00B30095"/>
    <w:rsid w:val="00B305A6"/>
    <w:rsid w:val="00B30E31"/>
    <w:rsid w:val="00B32199"/>
    <w:rsid w:val="00B32956"/>
    <w:rsid w:val="00B33604"/>
    <w:rsid w:val="00B33E08"/>
    <w:rsid w:val="00B34334"/>
    <w:rsid w:val="00B3490B"/>
    <w:rsid w:val="00B34DF2"/>
    <w:rsid w:val="00B351C1"/>
    <w:rsid w:val="00B3562A"/>
    <w:rsid w:val="00B358F9"/>
    <w:rsid w:val="00B35C2B"/>
    <w:rsid w:val="00B35FAE"/>
    <w:rsid w:val="00B3600B"/>
    <w:rsid w:val="00B365C1"/>
    <w:rsid w:val="00B36994"/>
    <w:rsid w:val="00B36A5C"/>
    <w:rsid w:val="00B36DCF"/>
    <w:rsid w:val="00B376C8"/>
    <w:rsid w:val="00B403F4"/>
    <w:rsid w:val="00B406F3"/>
    <w:rsid w:val="00B407EA"/>
    <w:rsid w:val="00B40B33"/>
    <w:rsid w:val="00B40F97"/>
    <w:rsid w:val="00B410AE"/>
    <w:rsid w:val="00B410EE"/>
    <w:rsid w:val="00B413C0"/>
    <w:rsid w:val="00B413CD"/>
    <w:rsid w:val="00B4181F"/>
    <w:rsid w:val="00B41A74"/>
    <w:rsid w:val="00B41A79"/>
    <w:rsid w:val="00B41B72"/>
    <w:rsid w:val="00B41E63"/>
    <w:rsid w:val="00B427EB"/>
    <w:rsid w:val="00B436CF"/>
    <w:rsid w:val="00B4428B"/>
    <w:rsid w:val="00B44AB8"/>
    <w:rsid w:val="00B44FBC"/>
    <w:rsid w:val="00B456AD"/>
    <w:rsid w:val="00B45704"/>
    <w:rsid w:val="00B458B8"/>
    <w:rsid w:val="00B462D2"/>
    <w:rsid w:val="00B508D4"/>
    <w:rsid w:val="00B50920"/>
    <w:rsid w:val="00B50D8C"/>
    <w:rsid w:val="00B50DEF"/>
    <w:rsid w:val="00B50F7B"/>
    <w:rsid w:val="00B5189F"/>
    <w:rsid w:val="00B52212"/>
    <w:rsid w:val="00B52A46"/>
    <w:rsid w:val="00B52C95"/>
    <w:rsid w:val="00B52CF8"/>
    <w:rsid w:val="00B52D22"/>
    <w:rsid w:val="00B53574"/>
    <w:rsid w:val="00B53AA6"/>
    <w:rsid w:val="00B54231"/>
    <w:rsid w:val="00B54444"/>
    <w:rsid w:val="00B55610"/>
    <w:rsid w:val="00B55745"/>
    <w:rsid w:val="00B565CD"/>
    <w:rsid w:val="00B56840"/>
    <w:rsid w:val="00B57BA1"/>
    <w:rsid w:val="00B57E95"/>
    <w:rsid w:val="00B61E6E"/>
    <w:rsid w:val="00B61ED5"/>
    <w:rsid w:val="00B6216E"/>
    <w:rsid w:val="00B62718"/>
    <w:rsid w:val="00B62A01"/>
    <w:rsid w:val="00B636C2"/>
    <w:rsid w:val="00B638ED"/>
    <w:rsid w:val="00B63BD5"/>
    <w:rsid w:val="00B63E44"/>
    <w:rsid w:val="00B64648"/>
    <w:rsid w:val="00B64789"/>
    <w:rsid w:val="00B648D0"/>
    <w:rsid w:val="00B64B64"/>
    <w:rsid w:val="00B64EB0"/>
    <w:rsid w:val="00B6563D"/>
    <w:rsid w:val="00B65809"/>
    <w:rsid w:val="00B65EC3"/>
    <w:rsid w:val="00B65F56"/>
    <w:rsid w:val="00B66313"/>
    <w:rsid w:val="00B66A29"/>
    <w:rsid w:val="00B66BA0"/>
    <w:rsid w:val="00B6705E"/>
    <w:rsid w:val="00B676BB"/>
    <w:rsid w:val="00B67855"/>
    <w:rsid w:val="00B6789E"/>
    <w:rsid w:val="00B67D2B"/>
    <w:rsid w:val="00B67EEC"/>
    <w:rsid w:val="00B7026E"/>
    <w:rsid w:val="00B70A4F"/>
    <w:rsid w:val="00B70E7C"/>
    <w:rsid w:val="00B710E8"/>
    <w:rsid w:val="00B7119E"/>
    <w:rsid w:val="00B71C09"/>
    <w:rsid w:val="00B72205"/>
    <w:rsid w:val="00B723C1"/>
    <w:rsid w:val="00B7281A"/>
    <w:rsid w:val="00B73250"/>
    <w:rsid w:val="00B73C77"/>
    <w:rsid w:val="00B740F0"/>
    <w:rsid w:val="00B74A96"/>
    <w:rsid w:val="00B7511B"/>
    <w:rsid w:val="00B75CA7"/>
    <w:rsid w:val="00B768A6"/>
    <w:rsid w:val="00B76BF2"/>
    <w:rsid w:val="00B76F34"/>
    <w:rsid w:val="00B7723F"/>
    <w:rsid w:val="00B8003D"/>
    <w:rsid w:val="00B80162"/>
    <w:rsid w:val="00B801AA"/>
    <w:rsid w:val="00B807F7"/>
    <w:rsid w:val="00B8099A"/>
    <w:rsid w:val="00B80DB9"/>
    <w:rsid w:val="00B812F3"/>
    <w:rsid w:val="00B8159C"/>
    <w:rsid w:val="00B81935"/>
    <w:rsid w:val="00B81FFE"/>
    <w:rsid w:val="00B820E1"/>
    <w:rsid w:val="00B826F0"/>
    <w:rsid w:val="00B82814"/>
    <w:rsid w:val="00B828F7"/>
    <w:rsid w:val="00B82DB7"/>
    <w:rsid w:val="00B82E70"/>
    <w:rsid w:val="00B82FAD"/>
    <w:rsid w:val="00B830E0"/>
    <w:rsid w:val="00B83C91"/>
    <w:rsid w:val="00B83CF2"/>
    <w:rsid w:val="00B840C6"/>
    <w:rsid w:val="00B84549"/>
    <w:rsid w:val="00B8462D"/>
    <w:rsid w:val="00B85527"/>
    <w:rsid w:val="00B8593F"/>
    <w:rsid w:val="00B8627F"/>
    <w:rsid w:val="00B869BA"/>
    <w:rsid w:val="00B87053"/>
    <w:rsid w:val="00B87773"/>
    <w:rsid w:val="00B87F69"/>
    <w:rsid w:val="00B90BB7"/>
    <w:rsid w:val="00B9162C"/>
    <w:rsid w:val="00B91A6B"/>
    <w:rsid w:val="00B9282D"/>
    <w:rsid w:val="00B92F50"/>
    <w:rsid w:val="00B93085"/>
    <w:rsid w:val="00B931F9"/>
    <w:rsid w:val="00B938B0"/>
    <w:rsid w:val="00B93B9A"/>
    <w:rsid w:val="00B94337"/>
    <w:rsid w:val="00B94401"/>
    <w:rsid w:val="00B9472D"/>
    <w:rsid w:val="00B94A20"/>
    <w:rsid w:val="00B95463"/>
    <w:rsid w:val="00B95695"/>
    <w:rsid w:val="00B962BE"/>
    <w:rsid w:val="00B96B15"/>
    <w:rsid w:val="00B97089"/>
    <w:rsid w:val="00B97C4F"/>
    <w:rsid w:val="00B97F75"/>
    <w:rsid w:val="00BA0C3D"/>
    <w:rsid w:val="00BA111B"/>
    <w:rsid w:val="00BA175D"/>
    <w:rsid w:val="00BA1B0E"/>
    <w:rsid w:val="00BA20DF"/>
    <w:rsid w:val="00BA23E8"/>
    <w:rsid w:val="00BA25DC"/>
    <w:rsid w:val="00BA28C1"/>
    <w:rsid w:val="00BA2C08"/>
    <w:rsid w:val="00BA2DDF"/>
    <w:rsid w:val="00BA3018"/>
    <w:rsid w:val="00BA31A1"/>
    <w:rsid w:val="00BA42F1"/>
    <w:rsid w:val="00BA494D"/>
    <w:rsid w:val="00BA4F6D"/>
    <w:rsid w:val="00BA57F0"/>
    <w:rsid w:val="00BA5BA8"/>
    <w:rsid w:val="00BA5DF0"/>
    <w:rsid w:val="00BA707C"/>
    <w:rsid w:val="00BA7B7D"/>
    <w:rsid w:val="00BB11C5"/>
    <w:rsid w:val="00BB1370"/>
    <w:rsid w:val="00BB19E3"/>
    <w:rsid w:val="00BB1B69"/>
    <w:rsid w:val="00BB1DAB"/>
    <w:rsid w:val="00BB2227"/>
    <w:rsid w:val="00BB25BE"/>
    <w:rsid w:val="00BB2B4A"/>
    <w:rsid w:val="00BB2D25"/>
    <w:rsid w:val="00BB36C1"/>
    <w:rsid w:val="00BB38B2"/>
    <w:rsid w:val="00BB5323"/>
    <w:rsid w:val="00BB5781"/>
    <w:rsid w:val="00BB5ED4"/>
    <w:rsid w:val="00BB6873"/>
    <w:rsid w:val="00BB6A12"/>
    <w:rsid w:val="00BB6B77"/>
    <w:rsid w:val="00BB72B7"/>
    <w:rsid w:val="00BB75F9"/>
    <w:rsid w:val="00BB7A89"/>
    <w:rsid w:val="00BB7CD3"/>
    <w:rsid w:val="00BC0181"/>
    <w:rsid w:val="00BC0514"/>
    <w:rsid w:val="00BC0615"/>
    <w:rsid w:val="00BC069D"/>
    <w:rsid w:val="00BC08EC"/>
    <w:rsid w:val="00BC091D"/>
    <w:rsid w:val="00BC0934"/>
    <w:rsid w:val="00BC1889"/>
    <w:rsid w:val="00BC22AB"/>
    <w:rsid w:val="00BC230A"/>
    <w:rsid w:val="00BC28FF"/>
    <w:rsid w:val="00BC2FF9"/>
    <w:rsid w:val="00BC39FC"/>
    <w:rsid w:val="00BC3FF0"/>
    <w:rsid w:val="00BC45D6"/>
    <w:rsid w:val="00BC4B2D"/>
    <w:rsid w:val="00BC4BE5"/>
    <w:rsid w:val="00BC4CB4"/>
    <w:rsid w:val="00BC5EDB"/>
    <w:rsid w:val="00BC5FF0"/>
    <w:rsid w:val="00BC6E6C"/>
    <w:rsid w:val="00BC75CF"/>
    <w:rsid w:val="00BC7657"/>
    <w:rsid w:val="00BD09B3"/>
    <w:rsid w:val="00BD215C"/>
    <w:rsid w:val="00BD24DE"/>
    <w:rsid w:val="00BD2A7D"/>
    <w:rsid w:val="00BD31B7"/>
    <w:rsid w:val="00BD3583"/>
    <w:rsid w:val="00BD37DC"/>
    <w:rsid w:val="00BD41E5"/>
    <w:rsid w:val="00BD420F"/>
    <w:rsid w:val="00BD44C7"/>
    <w:rsid w:val="00BD55C8"/>
    <w:rsid w:val="00BD634B"/>
    <w:rsid w:val="00BD6782"/>
    <w:rsid w:val="00BE00C2"/>
    <w:rsid w:val="00BE08C8"/>
    <w:rsid w:val="00BE0AFD"/>
    <w:rsid w:val="00BE0CFD"/>
    <w:rsid w:val="00BE1B78"/>
    <w:rsid w:val="00BE214B"/>
    <w:rsid w:val="00BE244B"/>
    <w:rsid w:val="00BE2871"/>
    <w:rsid w:val="00BE33BA"/>
    <w:rsid w:val="00BE3456"/>
    <w:rsid w:val="00BE3DA8"/>
    <w:rsid w:val="00BE4406"/>
    <w:rsid w:val="00BE491A"/>
    <w:rsid w:val="00BE501E"/>
    <w:rsid w:val="00BE606C"/>
    <w:rsid w:val="00BE6526"/>
    <w:rsid w:val="00BE659D"/>
    <w:rsid w:val="00BE6898"/>
    <w:rsid w:val="00BE694B"/>
    <w:rsid w:val="00BE6A79"/>
    <w:rsid w:val="00BE73D4"/>
    <w:rsid w:val="00BE755B"/>
    <w:rsid w:val="00BE7C57"/>
    <w:rsid w:val="00BE7E33"/>
    <w:rsid w:val="00BF06DA"/>
    <w:rsid w:val="00BF0F25"/>
    <w:rsid w:val="00BF1197"/>
    <w:rsid w:val="00BF1E2F"/>
    <w:rsid w:val="00BF2CED"/>
    <w:rsid w:val="00BF3227"/>
    <w:rsid w:val="00BF3A0C"/>
    <w:rsid w:val="00BF3DA5"/>
    <w:rsid w:val="00BF4098"/>
    <w:rsid w:val="00BF4384"/>
    <w:rsid w:val="00BF4A54"/>
    <w:rsid w:val="00BF50C1"/>
    <w:rsid w:val="00BF53A6"/>
    <w:rsid w:val="00BF56D6"/>
    <w:rsid w:val="00BF57FE"/>
    <w:rsid w:val="00BF586D"/>
    <w:rsid w:val="00BF5903"/>
    <w:rsid w:val="00BF5A11"/>
    <w:rsid w:val="00BF5B91"/>
    <w:rsid w:val="00BF5CAB"/>
    <w:rsid w:val="00BF5F38"/>
    <w:rsid w:val="00BF644F"/>
    <w:rsid w:val="00BF6861"/>
    <w:rsid w:val="00BF6AC9"/>
    <w:rsid w:val="00BF702C"/>
    <w:rsid w:val="00BF75D4"/>
    <w:rsid w:val="00BF7B16"/>
    <w:rsid w:val="00C0020D"/>
    <w:rsid w:val="00C005CA"/>
    <w:rsid w:val="00C00901"/>
    <w:rsid w:val="00C00D7C"/>
    <w:rsid w:val="00C00F55"/>
    <w:rsid w:val="00C010DE"/>
    <w:rsid w:val="00C018A2"/>
    <w:rsid w:val="00C01B0D"/>
    <w:rsid w:val="00C01CC4"/>
    <w:rsid w:val="00C024F0"/>
    <w:rsid w:val="00C02A42"/>
    <w:rsid w:val="00C03EB4"/>
    <w:rsid w:val="00C04C89"/>
    <w:rsid w:val="00C04F25"/>
    <w:rsid w:val="00C05987"/>
    <w:rsid w:val="00C06B3D"/>
    <w:rsid w:val="00C07149"/>
    <w:rsid w:val="00C072A2"/>
    <w:rsid w:val="00C0742F"/>
    <w:rsid w:val="00C07B5D"/>
    <w:rsid w:val="00C07DB8"/>
    <w:rsid w:val="00C07E82"/>
    <w:rsid w:val="00C1022F"/>
    <w:rsid w:val="00C10252"/>
    <w:rsid w:val="00C105B4"/>
    <w:rsid w:val="00C105D6"/>
    <w:rsid w:val="00C10BC0"/>
    <w:rsid w:val="00C1157C"/>
    <w:rsid w:val="00C11977"/>
    <w:rsid w:val="00C12ABB"/>
    <w:rsid w:val="00C12B56"/>
    <w:rsid w:val="00C12CBF"/>
    <w:rsid w:val="00C13779"/>
    <w:rsid w:val="00C1387E"/>
    <w:rsid w:val="00C13902"/>
    <w:rsid w:val="00C13E38"/>
    <w:rsid w:val="00C14702"/>
    <w:rsid w:val="00C150F3"/>
    <w:rsid w:val="00C16653"/>
    <w:rsid w:val="00C16862"/>
    <w:rsid w:val="00C1783E"/>
    <w:rsid w:val="00C178AF"/>
    <w:rsid w:val="00C2013D"/>
    <w:rsid w:val="00C202FB"/>
    <w:rsid w:val="00C203F2"/>
    <w:rsid w:val="00C20A3A"/>
    <w:rsid w:val="00C212DD"/>
    <w:rsid w:val="00C215AC"/>
    <w:rsid w:val="00C21F78"/>
    <w:rsid w:val="00C2212A"/>
    <w:rsid w:val="00C22EC5"/>
    <w:rsid w:val="00C23083"/>
    <w:rsid w:val="00C2335C"/>
    <w:rsid w:val="00C235D8"/>
    <w:rsid w:val="00C2410B"/>
    <w:rsid w:val="00C2431F"/>
    <w:rsid w:val="00C2459C"/>
    <w:rsid w:val="00C24B6C"/>
    <w:rsid w:val="00C253BD"/>
    <w:rsid w:val="00C26852"/>
    <w:rsid w:val="00C26C42"/>
    <w:rsid w:val="00C26C4B"/>
    <w:rsid w:val="00C26E68"/>
    <w:rsid w:val="00C26E98"/>
    <w:rsid w:val="00C2722B"/>
    <w:rsid w:val="00C2774C"/>
    <w:rsid w:val="00C2796E"/>
    <w:rsid w:val="00C27D36"/>
    <w:rsid w:val="00C30208"/>
    <w:rsid w:val="00C307F4"/>
    <w:rsid w:val="00C32371"/>
    <w:rsid w:val="00C325EF"/>
    <w:rsid w:val="00C32702"/>
    <w:rsid w:val="00C32FFB"/>
    <w:rsid w:val="00C33714"/>
    <w:rsid w:val="00C33A45"/>
    <w:rsid w:val="00C33BF9"/>
    <w:rsid w:val="00C33D6D"/>
    <w:rsid w:val="00C33DA4"/>
    <w:rsid w:val="00C33E48"/>
    <w:rsid w:val="00C33EAA"/>
    <w:rsid w:val="00C341D1"/>
    <w:rsid w:val="00C343F9"/>
    <w:rsid w:val="00C3491B"/>
    <w:rsid w:val="00C34B56"/>
    <w:rsid w:val="00C34CC6"/>
    <w:rsid w:val="00C34DCC"/>
    <w:rsid w:val="00C34F6C"/>
    <w:rsid w:val="00C34F85"/>
    <w:rsid w:val="00C34FC7"/>
    <w:rsid w:val="00C354D1"/>
    <w:rsid w:val="00C35EF8"/>
    <w:rsid w:val="00C3657B"/>
    <w:rsid w:val="00C369B9"/>
    <w:rsid w:val="00C371F4"/>
    <w:rsid w:val="00C37983"/>
    <w:rsid w:val="00C37A98"/>
    <w:rsid w:val="00C402D3"/>
    <w:rsid w:val="00C40635"/>
    <w:rsid w:val="00C408F8"/>
    <w:rsid w:val="00C40AE7"/>
    <w:rsid w:val="00C41294"/>
    <w:rsid w:val="00C41410"/>
    <w:rsid w:val="00C4187E"/>
    <w:rsid w:val="00C418A1"/>
    <w:rsid w:val="00C41BAA"/>
    <w:rsid w:val="00C41C1F"/>
    <w:rsid w:val="00C420E8"/>
    <w:rsid w:val="00C42373"/>
    <w:rsid w:val="00C425BF"/>
    <w:rsid w:val="00C42A66"/>
    <w:rsid w:val="00C43560"/>
    <w:rsid w:val="00C438F6"/>
    <w:rsid w:val="00C43A12"/>
    <w:rsid w:val="00C43A74"/>
    <w:rsid w:val="00C442BF"/>
    <w:rsid w:val="00C4494E"/>
    <w:rsid w:val="00C45400"/>
    <w:rsid w:val="00C45854"/>
    <w:rsid w:val="00C45F47"/>
    <w:rsid w:val="00C46054"/>
    <w:rsid w:val="00C46255"/>
    <w:rsid w:val="00C46602"/>
    <w:rsid w:val="00C46F51"/>
    <w:rsid w:val="00C479FE"/>
    <w:rsid w:val="00C47E11"/>
    <w:rsid w:val="00C47ECD"/>
    <w:rsid w:val="00C47FBA"/>
    <w:rsid w:val="00C50D7D"/>
    <w:rsid w:val="00C50DE0"/>
    <w:rsid w:val="00C50FE5"/>
    <w:rsid w:val="00C50FF5"/>
    <w:rsid w:val="00C513B8"/>
    <w:rsid w:val="00C513D0"/>
    <w:rsid w:val="00C51612"/>
    <w:rsid w:val="00C51653"/>
    <w:rsid w:val="00C51F72"/>
    <w:rsid w:val="00C52069"/>
    <w:rsid w:val="00C52081"/>
    <w:rsid w:val="00C520EE"/>
    <w:rsid w:val="00C52561"/>
    <w:rsid w:val="00C52E76"/>
    <w:rsid w:val="00C53FF7"/>
    <w:rsid w:val="00C5404C"/>
    <w:rsid w:val="00C54666"/>
    <w:rsid w:val="00C547EA"/>
    <w:rsid w:val="00C550FA"/>
    <w:rsid w:val="00C553CB"/>
    <w:rsid w:val="00C55A40"/>
    <w:rsid w:val="00C55BCA"/>
    <w:rsid w:val="00C56023"/>
    <w:rsid w:val="00C568B5"/>
    <w:rsid w:val="00C56EE3"/>
    <w:rsid w:val="00C57272"/>
    <w:rsid w:val="00C575F8"/>
    <w:rsid w:val="00C577A9"/>
    <w:rsid w:val="00C57C0F"/>
    <w:rsid w:val="00C600FA"/>
    <w:rsid w:val="00C60637"/>
    <w:rsid w:val="00C60687"/>
    <w:rsid w:val="00C606FF"/>
    <w:rsid w:val="00C6105D"/>
    <w:rsid w:val="00C612BD"/>
    <w:rsid w:val="00C613E2"/>
    <w:rsid w:val="00C629B5"/>
    <w:rsid w:val="00C62C5C"/>
    <w:rsid w:val="00C62CD5"/>
    <w:rsid w:val="00C63444"/>
    <w:rsid w:val="00C639D1"/>
    <w:rsid w:val="00C640FE"/>
    <w:rsid w:val="00C644F1"/>
    <w:rsid w:val="00C64721"/>
    <w:rsid w:val="00C649CE"/>
    <w:rsid w:val="00C65124"/>
    <w:rsid w:val="00C655A9"/>
    <w:rsid w:val="00C65671"/>
    <w:rsid w:val="00C6570D"/>
    <w:rsid w:val="00C65C1B"/>
    <w:rsid w:val="00C664D6"/>
    <w:rsid w:val="00C666FA"/>
    <w:rsid w:val="00C66894"/>
    <w:rsid w:val="00C66ECF"/>
    <w:rsid w:val="00C67D55"/>
    <w:rsid w:val="00C70163"/>
    <w:rsid w:val="00C70365"/>
    <w:rsid w:val="00C709B1"/>
    <w:rsid w:val="00C71A57"/>
    <w:rsid w:val="00C72838"/>
    <w:rsid w:val="00C72FC9"/>
    <w:rsid w:val="00C73373"/>
    <w:rsid w:val="00C738B9"/>
    <w:rsid w:val="00C745F4"/>
    <w:rsid w:val="00C746DF"/>
    <w:rsid w:val="00C74C3B"/>
    <w:rsid w:val="00C74D23"/>
    <w:rsid w:val="00C75240"/>
    <w:rsid w:val="00C75544"/>
    <w:rsid w:val="00C75C8F"/>
    <w:rsid w:val="00C75E06"/>
    <w:rsid w:val="00C7604E"/>
    <w:rsid w:val="00C76149"/>
    <w:rsid w:val="00C76286"/>
    <w:rsid w:val="00C7646D"/>
    <w:rsid w:val="00C76877"/>
    <w:rsid w:val="00C76D23"/>
    <w:rsid w:val="00C76E47"/>
    <w:rsid w:val="00C776F0"/>
    <w:rsid w:val="00C77789"/>
    <w:rsid w:val="00C7779C"/>
    <w:rsid w:val="00C778A2"/>
    <w:rsid w:val="00C77A0C"/>
    <w:rsid w:val="00C77F5D"/>
    <w:rsid w:val="00C80204"/>
    <w:rsid w:val="00C8046B"/>
    <w:rsid w:val="00C80945"/>
    <w:rsid w:val="00C810ED"/>
    <w:rsid w:val="00C815C8"/>
    <w:rsid w:val="00C819B1"/>
    <w:rsid w:val="00C81EAB"/>
    <w:rsid w:val="00C82372"/>
    <w:rsid w:val="00C823E3"/>
    <w:rsid w:val="00C825B2"/>
    <w:rsid w:val="00C827ED"/>
    <w:rsid w:val="00C83226"/>
    <w:rsid w:val="00C84133"/>
    <w:rsid w:val="00C84284"/>
    <w:rsid w:val="00C84382"/>
    <w:rsid w:val="00C845E0"/>
    <w:rsid w:val="00C853BD"/>
    <w:rsid w:val="00C85980"/>
    <w:rsid w:val="00C860D3"/>
    <w:rsid w:val="00C86556"/>
    <w:rsid w:val="00C86730"/>
    <w:rsid w:val="00C8690B"/>
    <w:rsid w:val="00C86E8D"/>
    <w:rsid w:val="00C87324"/>
    <w:rsid w:val="00C8751E"/>
    <w:rsid w:val="00C877BB"/>
    <w:rsid w:val="00C87882"/>
    <w:rsid w:val="00C90540"/>
    <w:rsid w:val="00C90B09"/>
    <w:rsid w:val="00C91159"/>
    <w:rsid w:val="00C91527"/>
    <w:rsid w:val="00C916EB"/>
    <w:rsid w:val="00C91784"/>
    <w:rsid w:val="00C919C6"/>
    <w:rsid w:val="00C91D3A"/>
    <w:rsid w:val="00C91EAB"/>
    <w:rsid w:val="00C92503"/>
    <w:rsid w:val="00C93550"/>
    <w:rsid w:val="00C93C43"/>
    <w:rsid w:val="00C944E3"/>
    <w:rsid w:val="00C94534"/>
    <w:rsid w:val="00C94DC0"/>
    <w:rsid w:val="00C9507F"/>
    <w:rsid w:val="00C95338"/>
    <w:rsid w:val="00C953B2"/>
    <w:rsid w:val="00C95884"/>
    <w:rsid w:val="00C95CDD"/>
    <w:rsid w:val="00C95F43"/>
    <w:rsid w:val="00C9617C"/>
    <w:rsid w:val="00C96454"/>
    <w:rsid w:val="00C965B5"/>
    <w:rsid w:val="00C966AD"/>
    <w:rsid w:val="00C96936"/>
    <w:rsid w:val="00C9695A"/>
    <w:rsid w:val="00C9750D"/>
    <w:rsid w:val="00C97D12"/>
    <w:rsid w:val="00CA0894"/>
    <w:rsid w:val="00CA0D22"/>
    <w:rsid w:val="00CA0D88"/>
    <w:rsid w:val="00CA19B9"/>
    <w:rsid w:val="00CA19E1"/>
    <w:rsid w:val="00CA223B"/>
    <w:rsid w:val="00CA2731"/>
    <w:rsid w:val="00CA2C64"/>
    <w:rsid w:val="00CA3683"/>
    <w:rsid w:val="00CA3918"/>
    <w:rsid w:val="00CA3A7D"/>
    <w:rsid w:val="00CA3E58"/>
    <w:rsid w:val="00CA451F"/>
    <w:rsid w:val="00CA5673"/>
    <w:rsid w:val="00CA5680"/>
    <w:rsid w:val="00CA5962"/>
    <w:rsid w:val="00CA5E34"/>
    <w:rsid w:val="00CA609D"/>
    <w:rsid w:val="00CA64C3"/>
    <w:rsid w:val="00CA6DB1"/>
    <w:rsid w:val="00CA7095"/>
    <w:rsid w:val="00CA7AA0"/>
    <w:rsid w:val="00CB0296"/>
    <w:rsid w:val="00CB0C64"/>
    <w:rsid w:val="00CB0E31"/>
    <w:rsid w:val="00CB12A0"/>
    <w:rsid w:val="00CB1950"/>
    <w:rsid w:val="00CB1BED"/>
    <w:rsid w:val="00CB1D99"/>
    <w:rsid w:val="00CB20E3"/>
    <w:rsid w:val="00CB23AD"/>
    <w:rsid w:val="00CB279E"/>
    <w:rsid w:val="00CB27A5"/>
    <w:rsid w:val="00CB28ED"/>
    <w:rsid w:val="00CB38E7"/>
    <w:rsid w:val="00CB44F8"/>
    <w:rsid w:val="00CB53CD"/>
    <w:rsid w:val="00CB54AD"/>
    <w:rsid w:val="00CB54BE"/>
    <w:rsid w:val="00CB5561"/>
    <w:rsid w:val="00CB56AA"/>
    <w:rsid w:val="00CB56AC"/>
    <w:rsid w:val="00CB56E2"/>
    <w:rsid w:val="00CB62E8"/>
    <w:rsid w:val="00CB647B"/>
    <w:rsid w:val="00CB64D4"/>
    <w:rsid w:val="00CB69F0"/>
    <w:rsid w:val="00CB6B1A"/>
    <w:rsid w:val="00CB6C19"/>
    <w:rsid w:val="00CB71DC"/>
    <w:rsid w:val="00CB73D5"/>
    <w:rsid w:val="00CB7C7C"/>
    <w:rsid w:val="00CB7EB9"/>
    <w:rsid w:val="00CB7FDA"/>
    <w:rsid w:val="00CC0545"/>
    <w:rsid w:val="00CC19EA"/>
    <w:rsid w:val="00CC1A5C"/>
    <w:rsid w:val="00CC1BE2"/>
    <w:rsid w:val="00CC2C47"/>
    <w:rsid w:val="00CC3129"/>
    <w:rsid w:val="00CC459C"/>
    <w:rsid w:val="00CC49E2"/>
    <w:rsid w:val="00CC575D"/>
    <w:rsid w:val="00CC58F8"/>
    <w:rsid w:val="00CC5924"/>
    <w:rsid w:val="00CC5A37"/>
    <w:rsid w:val="00CC5AC6"/>
    <w:rsid w:val="00CC5D52"/>
    <w:rsid w:val="00CC5E67"/>
    <w:rsid w:val="00CC5F31"/>
    <w:rsid w:val="00CC62DE"/>
    <w:rsid w:val="00CC62EB"/>
    <w:rsid w:val="00CC6A64"/>
    <w:rsid w:val="00CC71D7"/>
    <w:rsid w:val="00CC7414"/>
    <w:rsid w:val="00CC7463"/>
    <w:rsid w:val="00CC7534"/>
    <w:rsid w:val="00CD0B25"/>
    <w:rsid w:val="00CD0DA7"/>
    <w:rsid w:val="00CD0E6D"/>
    <w:rsid w:val="00CD1781"/>
    <w:rsid w:val="00CD1FE6"/>
    <w:rsid w:val="00CD2667"/>
    <w:rsid w:val="00CD2B43"/>
    <w:rsid w:val="00CD40AA"/>
    <w:rsid w:val="00CD46B2"/>
    <w:rsid w:val="00CD48E8"/>
    <w:rsid w:val="00CD4A79"/>
    <w:rsid w:val="00CD4E9A"/>
    <w:rsid w:val="00CD5248"/>
    <w:rsid w:val="00CD5327"/>
    <w:rsid w:val="00CD55F7"/>
    <w:rsid w:val="00CD612B"/>
    <w:rsid w:val="00CD6C4D"/>
    <w:rsid w:val="00CD6E78"/>
    <w:rsid w:val="00CD72C3"/>
    <w:rsid w:val="00CD7A09"/>
    <w:rsid w:val="00CE0E8E"/>
    <w:rsid w:val="00CE12D8"/>
    <w:rsid w:val="00CE17E3"/>
    <w:rsid w:val="00CE1C6C"/>
    <w:rsid w:val="00CE1E17"/>
    <w:rsid w:val="00CE1E5E"/>
    <w:rsid w:val="00CE1EDD"/>
    <w:rsid w:val="00CE222C"/>
    <w:rsid w:val="00CE2EF4"/>
    <w:rsid w:val="00CE306F"/>
    <w:rsid w:val="00CE352B"/>
    <w:rsid w:val="00CE36C8"/>
    <w:rsid w:val="00CE3963"/>
    <w:rsid w:val="00CE3A66"/>
    <w:rsid w:val="00CE3B20"/>
    <w:rsid w:val="00CE42BC"/>
    <w:rsid w:val="00CE4CA7"/>
    <w:rsid w:val="00CE545E"/>
    <w:rsid w:val="00CE55F5"/>
    <w:rsid w:val="00CE59C3"/>
    <w:rsid w:val="00CE5A0C"/>
    <w:rsid w:val="00CE685B"/>
    <w:rsid w:val="00CE69E5"/>
    <w:rsid w:val="00CE74FF"/>
    <w:rsid w:val="00CE789A"/>
    <w:rsid w:val="00CF033C"/>
    <w:rsid w:val="00CF093B"/>
    <w:rsid w:val="00CF0F9F"/>
    <w:rsid w:val="00CF0FD7"/>
    <w:rsid w:val="00CF21FF"/>
    <w:rsid w:val="00CF23A9"/>
    <w:rsid w:val="00CF2550"/>
    <w:rsid w:val="00CF2E03"/>
    <w:rsid w:val="00CF2F4A"/>
    <w:rsid w:val="00CF307E"/>
    <w:rsid w:val="00CF34A4"/>
    <w:rsid w:val="00CF395D"/>
    <w:rsid w:val="00CF3993"/>
    <w:rsid w:val="00CF3C6B"/>
    <w:rsid w:val="00CF3F88"/>
    <w:rsid w:val="00CF3FBB"/>
    <w:rsid w:val="00CF4089"/>
    <w:rsid w:val="00CF43A0"/>
    <w:rsid w:val="00CF4E95"/>
    <w:rsid w:val="00CF50AA"/>
    <w:rsid w:val="00CF519F"/>
    <w:rsid w:val="00CF5283"/>
    <w:rsid w:val="00CF5DEC"/>
    <w:rsid w:val="00CF61A4"/>
    <w:rsid w:val="00CF66D2"/>
    <w:rsid w:val="00CF6C6D"/>
    <w:rsid w:val="00CF7867"/>
    <w:rsid w:val="00D00600"/>
    <w:rsid w:val="00D007A9"/>
    <w:rsid w:val="00D00BCA"/>
    <w:rsid w:val="00D00DDD"/>
    <w:rsid w:val="00D00F03"/>
    <w:rsid w:val="00D0243C"/>
    <w:rsid w:val="00D025DE"/>
    <w:rsid w:val="00D0293D"/>
    <w:rsid w:val="00D02B8B"/>
    <w:rsid w:val="00D02C66"/>
    <w:rsid w:val="00D02E7E"/>
    <w:rsid w:val="00D031B4"/>
    <w:rsid w:val="00D0385A"/>
    <w:rsid w:val="00D03A58"/>
    <w:rsid w:val="00D03BBD"/>
    <w:rsid w:val="00D03CE1"/>
    <w:rsid w:val="00D0435D"/>
    <w:rsid w:val="00D04884"/>
    <w:rsid w:val="00D050B7"/>
    <w:rsid w:val="00D052D2"/>
    <w:rsid w:val="00D053C3"/>
    <w:rsid w:val="00D05568"/>
    <w:rsid w:val="00D05820"/>
    <w:rsid w:val="00D05CB2"/>
    <w:rsid w:val="00D0638E"/>
    <w:rsid w:val="00D06628"/>
    <w:rsid w:val="00D06E21"/>
    <w:rsid w:val="00D07238"/>
    <w:rsid w:val="00D0732C"/>
    <w:rsid w:val="00D0733F"/>
    <w:rsid w:val="00D079F7"/>
    <w:rsid w:val="00D07C56"/>
    <w:rsid w:val="00D10786"/>
    <w:rsid w:val="00D10C24"/>
    <w:rsid w:val="00D1127C"/>
    <w:rsid w:val="00D1175D"/>
    <w:rsid w:val="00D12044"/>
    <w:rsid w:val="00D1237F"/>
    <w:rsid w:val="00D12421"/>
    <w:rsid w:val="00D12C48"/>
    <w:rsid w:val="00D136C9"/>
    <w:rsid w:val="00D1372F"/>
    <w:rsid w:val="00D13764"/>
    <w:rsid w:val="00D1447D"/>
    <w:rsid w:val="00D14801"/>
    <w:rsid w:val="00D14F98"/>
    <w:rsid w:val="00D1510E"/>
    <w:rsid w:val="00D1551E"/>
    <w:rsid w:val="00D156F7"/>
    <w:rsid w:val="00D157FF"/>
    <w:rsid w:val="00D16289"/>
    <w:rsid w:val="00D168D3"/>
    <w:rsid w:val="00D16CAC"/>
    <w:rsid w:val="00D16D68"/>
    <w:rsid w:val="00D175E8"/>
    <w:rsid w:val="00D17707"/>
    <w:rsid w:val="00D178B6"/>
    <w:rsid w:val="00D17D4E"/>
    <w:rsid w:val="00D2017A"/>
    <w:rsid w:val="00D20226"/>
    <w:rsid w:val="00D20A6E"/>
    <w:rsid w:val="00D214C5"/>
    <w:rsid w:val="00D2167E"/>
    <w:rsid w:val="00D21D99"/>
    <w:rsid w:val="00D22211"/>
    <w:rsid w:val="00D22867"/>
    <w:rsid w:val="00D22A61"/>
    <w:rsid w:val="00D23273"/>
    <w:rsid w:val="00D23490"/>
    <w:rsid w:val="00D23571"/>
    <w:rsid w:val="00D2369E"/>
    <w:rsid w:val="00D237C8"/>
    <w:rsid w:val="00D23981"/>
    <w:rsid w:val="00D23EB7"/>
    <w:rsid w:val="00D2406D"/>
    <w:rsid w:val="00D2474D"/>
    <w:rsid w:val="00D24815"/>
    <w:rsid w:val="00D25282"/>
    <w:rsid w:val="00D256E0"/>
    <w:rsid w:val="00D25724"/>
    <w:rsid w:val="00D25C0D"/>
    <w:rsid w:val="00D26074"/>
    <w:rsid w:val="00D268A8"/>
    <w:rsid w:val="00D26B9E"/>
    <w:rsid w:val="00D27735"/>
    <w:rsid w:val="00D27A53"/>
    <w:rsid w:val="00D27BB6"/>
    <w:rsid w:val="00D27C58"/>
    <w:rsid w:val="00D305E3"/>
    <w:rsid w:val="00D317B5"/>
    <w:rsid w:val="00D32399"/>
    <w:rsid w:val="00D3240E"/>
    <w:rsid w:val="00D324BD"/>
    <w:rsid w:val="00D33067"/>
    <w:rsid w:val="00D33125"/>
    <w:rsid w:val="00D33DFB"/>
    <w:rsid w:val="00D3438A"/>
    <w:rsid w:val="00D34583"/>
    <w:rsid w:val="00D34918"/>
    <w:rsid w:val="00D34A63"/>
    <w:rsid w:val="00D35A10"/>
    <w:rsid w:val="00D35CFD"/>
    <w:rsid w:val="00D35E7D"/>
    <w:rsid w:val="00D363A1"/>
    <w:rsid w:val="00D36826"/>
    <w:rsid w:val="00D37597"/>
    <w:rsid w:val="00D378F5"/>
    <w:rsid w:val="00D37B4F"/>
    <w:rsid w:val="00D37B61"/>
    <w:rsid w:val="00D4088C"/>
    <w:rsid w:val="00D40EC9"/>
    <w:rsid w:val="00D40F14"/>
    <w:rsid w:val="00D418E1"/>
    <w:rsid w:val="00D428DC"/>
    <w:rsid w:val="00D42DD5"/>
    <w:rsid w:val="00D435EC"/>
    <w:rsid w:val="00D436E2"/>
    <w:rsid w:val="00D43D24"/>
    <w:rsid w:val="00D44709"/>
    <w:rsid w:val="00D44CB2"/>
    <w:rsid w:val="00D45568"/>
    <w:rsid w:val="00D456DB"/>
    <w:rsid w:val="00D46549"/>
    <w:rsid w:val="00D46B3D"/>
    <w:rsid w:val="00D46DDC"/>
    <w:rsid w:val="00D46FC3"/>
    <w:rsid w:val="00D475ED"/>
    <w:rsid w:val="00D47731"/>
    <w:rsid w:val="00D478D1"/>
    <w:rsid w:val="00D47A6C"/>
    <w:rsid w:val="00D47C94"/>
    <w:rsid w:val="00D47F68"/>
    <w:rsid w:val="00D502D2"/>
    <w:rsid w:val="00D50ACA"/>
    <w:rsid w:val="00D50BCE"/>
    <w:rsid w:val="00D514B9"/>
    <w:rsid w:val="00D51AB3"/>
    <w:rsid w:val="00D51B22"/>
    <w:rsid w:val="00D51FD8"/>
    <w:rsid w:val="00D52196"/>
    <w:rsid w:val="00D5223A"/>
    <w:rsid w:val="00D523C4"/>
    <w:rsid w:val="00D52736"/>
    <w:rsid w:val="00D53E66"/>
    <w:rsid w:val="00D54140"/>
    <w:rsid w:val="00D54162"/>
    <w:rsid w:val="00D54642"/>
    <w:rsid w:val="00D55569"/>
    <w:rsid w:val="00D5565C"/>
    <w:rsid w:val="00D55A48"/>
    <w:rsid w:val="00D56133"/>
    <w:rsid w:val="00D561BD"/>
    <w:rsid w:val="00D5632C"/>
    <w:rsid w:val="00D5643A"/>
    <w:rsid w:val="00D565FA"/>
    <w:rsid w:val="00D56AFD"/>
    <w:rsid w:val="00D56EDA"/>
    <w:rsid w:val="00D56F0F"/>
    <w:rsid w:val="00D579E4"/>
    <w:rsid w:val="00D57DD4"/>
    <w:rsid w:val="00D609D6"/>
    <w:rsid w:val="00D60B6E"/>
    <w:rsid w:val="00D613AC"/>
    <w:rsid w:val="00D617E0"/>
    <w:rsid w:val="00D61AB6"/>
    <w:rsid w:val="00D61B0F"/>
    <w:rsid w:val="00D62418"/>
    <w:rsid w:val="00D62637"/>
    <w:rsid w:val="00D62A3D"/>
    <w:rsid w:val="00D63063"/>
    <w:rsid w:val="00D63161"/>
    <w:rsid w:val="00D63B8D"/>
    <w:rsid w:val="00D63F9B"/>
    <w:rsid w:val="00D64202"/>
    <w:rsid w:val="00D6727A"/>
    <w:rsid w:val="00D673DF"/>
    <w:rsid w:val="00D701E1"/>
    <w:rsid w:val="00D70351"/>
    <w:rsid w:val="00D703B5"/>
    <w:rsid w:val="00D705FE"/>
    <w:rsid w:val="00D70606"/>
    <w:rsid w:val="00D70B87"/>
    <w:rsid w:val="00D70D00"/>
    <w:rsid w:val="00D70DFD"/>
    <w:rsid w:val="00D70FE5"/>
    <w:rsid w:val="00D71034"/>
    <w:rsid w:val="00D71432"/>
    <w:rsid w:val="00D71448"/>
    <w:rsid w:val="00D71969"/>
    <w:rsid w:val="00D71E04"/>
    <w:rsid w:val="00D72566"/>
    <w:rsid w:val="00D726A8"/>
    <w:rsid w:val="00D72722"/>
    <w:rsid w:val="00D729BA"/>
    <w:rsid w:val="00D729C2"/>
    <w:rsid w:val="00D72E1A"/>
    <w:rsid w:val="00D73020"/>
    <w:rsid w:val="00D73A51"/>
    <w:rsid w:val="00D73ADA"/>
    <w:rsid w:val="00D73E9A"/>
    <w:rsid w:val="00D74162"/>
    <w:rsid w:val="00D74CCC"/>
    <w:rsid w:val="00D74E2D"/>
    <w:rsid w:val="00D7575F"/>
    <w:rsid w:val="00D75927"/>
    <w:rsid w:val="00D77480"/>
    <w:rsid w:val="00D77605"/>
    <w:rsid w:val="00D7765D"/>
    <w:rsid w:val="00D778E3"/>
    <w:rsid w:val="00D77935"/>
    <w:rsid w:val="00D77AE8"/>
    <w:rsid w:val="00D77BD7"/>
    <w:rsid w:val="00D802FA"/>
    <w:rsid w:val="00D809D3"/>
    <w:rsid w:val="00D80AE3"/>
    <w:rsid w:val="00D8125E"/>
    <w:rsid w:val="00D8126A"/>
    <w:rsid w:val="00D81A67"/>
    <w:rsid w:val="00D81C71"/>
    <w:rsid w:val="00D81FF9"/>
    <w:rsid w:val="00D82103"/>
    <w:rsid w:val="00D824C6"/>
    <w:rsid w:val="00D82EB0"/>
    <w:rsid w:val="00D82EEC"/>
    <w:rsid w:val="00D83093"/>
    <w:rsid w:val="00D831E3"/>
    <w:rsid w:val="00D8514B"/>
    <w:rsid w:val="00D8581C"/>
    <w:rsid w:val="00D86232"/>
    <w:rsid w:val="00D86512"/>
    <w:rsid w:val="00D8721F"/>
    <w:rsid w:val="00D875A0"/>
    <w:rsid w:val="00D87680"/>
    <w:rsid w:val="00D87A52"/>
    <w:rsid w:val="00D9058D"/>
    <w:rsid w:val="00D905DF"/>
    <w:rsid w:val="00D90F36"/>
    <w:rsid w:val="00D910AD"/>
    <w:rsid w:val="00D91325"/>
    <w:rsid w:val="00D91408"/>
    <w:rsid w:val="00D9188A"/>
    <w:rsid w:val="00D91D3C"/>
    <w:rsid w:val="00D9214D"/>
    <w:rsid w:val="00D9232D"/>
    <w:rsid w:val="00D9291C"/>
    <w:rsid w:val="00D92B39"/>
    <w:rsid w:val="00D92D70"/>
    <w:rsid w:val="00D9309D"/>
    <w:rsid w:val="00D9346C"/>
    <w:rsid w:val="00D93AA8"/>
    <w:rsid w:val="00D93FBA"/>
    <w:rsid w:val="00D949FD"/>
    <w:rsid w:val="00D94A71"/>
    <w:rsid w:val="00D94DBD"/>
    <w:rsid w:val="00D94FDF"/>
    <w:rsid w:val="00D95189"/>
    <w:rsid w:val="00D95561"/>
    <w:rsid w:val="00D955EA"/>
    <w:rsid w:val="00D9595D"/>
    <w:rsid w:val="00D96048"/>
    <w:rsid w:val="00D9620D"/>
    <w:rsid w:val="00D9629B"/>
    <w:rsid w:val="00D9675A"/>
    <w:rsid w:val="00D971E2"/>
    <w:rsid w:val="00D973A6"/>
    <w:rsid w:val="00D97CF9"/>
    <w:rsid w:val="00DA0749"/>
    <w:rsid w:val="00DA09A4"/>
    <w:rsid w:val="00DA0A64"/>
    <w:rsid w:val="00DA1090"/>
    <w:rsid w:val="00DA195B"/>
    <w:rsid w:val="00DA221E"/>
    <w:rsid w:val="00DA275F"/>
    <w:rsid w:val="00DA2ACC"/>
    <w:rsid w:val="00DA2C6C"/>
    <w:rsid w:val="00DA2D15"/>
    <w:rsid w:val="00DA305D"/>
    <w:rsid w:val="00DA322C"/>
    <w:rsid w:val="00DA32D2"/>
    <w:rsid w:val="00DA33AC"/>
    <w:rsid w:val="00DA371F"/>
    <w:rsid w:val="00DA3AEB"/>
    <w:rsid w:val="00DA40B3"/>
    <w:rsid w:val="00DA443A"/>
    <w:rsid w:val="00DA4A63"/>
    <w:rsid w:val="00DA515E"/>
    <w:rsid w:val="00DA54E8"/>
    <w:rsid w:val="00DA5E64"/>
    <w:rsid w:val="00DA5F9A"/>
    <w:rsid w:val="00DA67CF"/>
    <w:rsid w:val="00DA6D7D"/>
    <w:rsid w:val="00DA7038"/>
    <w:rsid w:val="00DA783C"/>
    <w:rsid w:val="00DA78F1"/>
    <w:rsid w:val="00DA7C06"/>
    <w:rsid w:val="00DB028C"/>
    <w:rsid w:val="00DB063C"/>
    <w:rsid w:val="00DB0801"/>
    <w:rsid w:val="00DB095A"/>
    <w:rsid w:val="00DB0B06"/>
    <w:rsid w:val="00DB0D61"/>
    <w:rsid w:val="00DB103B"/>
    <w:rsid w:val="00DB2763"/>
    <w:rsid w:val="00DB29B4"/>
    <w:rsid w:val="00DB2BB8"/>
    <w:rsid w:val="00DB2CD8"/>
    <w:rsid w:val="00DB2E98"/>
    <w:rsid w:val="00DB352C"/>
    <w:rsid w:val="00DB39EA"/>
    <w:rsid w:val="00DB5EC8"/>
    <w:rsid w:val="00DB60DA"/>
    <w:rsid w:val="00DB6A48"/>
    <w:rsid w:val="00DB6E33"/>
    <w:rsid w:val="00DC014E"/>
    <w:rsid w:val="00DC0714"/>
    <w:rsid w:val="00DC07DC"/>
    <w:rsid w:val="00DC0A22"/>
    <w:rsid w:val="00DC0C10"/>
    <w:rsid w:val="00DC26D0"/>
    <w:rsid w:val="00DC2825"/>
    <w:rsid w:val="00DC28C4"/>
    <w:rsid w:val="00DC2A29"/>
    <w:rsid w:val="00DC2D98"/>
    <w:rsid w:val="00DC3924"/>
    <w:rsid w:val="00DC45DE"/>
    <w:rsid w:val="00DC46F9"/>
    <w:rsid w:val="00DC4B24"/>
    <w:rsid w:val="00DC4DBD"/>
    <w:rsid w:val="00DC5270"/>
    <w:rsid w:val="00DC5F90"/>
    <w:rsid w:val="00DC6300"/>
    <w:rsid w:val="00DC6684"/>
    <w:rsid w:val="00DC7668"/>
    <w:rsid w:val="00DC787E"/>
    <w:rsid w:val="00DC7B31"/>
    <w:rsid w:val="00DC7D2E"/>
    <w:rsid w:val="00DC7E3F"/>
    <w:rsid w:val="00DD028B"/>
    <w:rsid w:val="00DD0688"/>
    <w:rsid w:val="00DD0AFC"/>
    <w:rsid w:val="00DD0BD6"/>
    <w:rsid w:val="00DD0E1C"/>
    <w:rsid w:val="00DD100F"/>
    <w:rsid w:val="00DD1113"/>
    <w:rsid w:val="00DD17A4"/>
    <w:rsid w:val="00DD18FA"/>
    <w:rsid w:val="00DD1E9C"/>
    <w:rsid w:val="00DD22F7"/>
    <w:rsid w:val="00DD23E1"/>
    <w:rsid w:val="00DD2792"/>
    <w:rsid w:val="00DD2EEF"/>
    <w:rsid w:val="00DD324A"/>
    <w:rsid w:val="00DD32F3"/>
    <w:rsid w:val="00DD3A0C"/>
    <w:rsid w:val="00DD3C47"/>
    <w:rsid w:val="00DD3F05"/>
    <w:rsid w:val="00DD423E"/>
    <w:rsid w:val="00DD4902"/>
    <w:rsid w:val="00DD4B1C"/>
    <w:rsid w:val="00DD4D5C"/>
    <w:rsid w:val="00DD5924"/>
    <w:rsid w:val="00DD5E47"/>
    <w:rsid w:val="00DD6527"/>
    <w:rsid w:val="00DD6ACC"/>
    <w:rsid w:val="00DD6E5F"/>
    <w:rsid w:val="00DD7DB7"/>
    <w:rsid w:val="00DD7E4B"/>
    <w:rsid w:val="00DD7FBA"/>
    <w:rsid w:val="00DE0407"/>
    <w:rsid w:val="00DE06DA"/>
    <w:rsid w:val="00DE0FB0"/>
    <w:rsid w:val="00DE194A"/>
    <w:rsid w:val="00DE1A62"/>
    <w:rsid w:val="00DE1C95"/>
    <w:rsid w:val="00DE24F9"/>
    <w:rsid w:val="00DE2A92"/>
    <w:rsid w:val="00DE2ED9"/>
    <w:rsid w:val="00DE3497"/>
    <w:rsid w:val="00DE3C53"/>
    <w:rsid w:val="00DE3CA3"/>
    <w:rsid w:val="00DE3EE5"/>
    <w:rsid w:val="00DE3FC7"/>
    <w:rsid w:val="00DE49F1"/>
    <w:rsid w:val="00DE51E9"/>
    <w:rsid w:val="00DE542B"/>
    <w:rsid w:val="00DE56AE"/>
    <w:rsid w:val="00DE5BD2"/>
    <w:rsid w:val="00DE667D"/>
    <w:rsid w:val="00DE6C55"/>
    <w:rsid w:val="00DF019F"/>
    <w:rsid w:val="00DF0590"/>
    <w:rsid w:val="00DF05D3"/>
    <w:rsid w:val="00DF10DD"/>
    <w:rsid w:val="00DF1950"/>
    <w:rsid w:val="00DF19A5"/>
    <w:rsid w:val="00DF1BFA"/>
    <w:rsid w:val="00DF1EF7"/>
    <w:rsid w:val="00DF1F17"/>
    <w:rsid w:val="00DF1FAB"/>
    <w:rsid w:val="00DF290B"/>
    <w:rsid w:val="00DF2B4A"/>
    <w:rsid w:val="00DF2B4E"/>
    <w:rsid w:val="00DF2DFA"/>
    <w:rsid w:val="00DF3E87"/>
    <w:rsid w:val="00DF4103"/>
    <w:rsid w:val="00DF4114"/>
    <w:rsid w:val="00DF4BD2"/>
    <w:rsid w:val="00DF4C42"/>
    <w:rsid w:val="00DF4E99"/>
    <w:rsid w:val="00DF4ECE"/>
    <w:rsid w:val="00DF4F13"/>
    <w:rsid w:val="00DF50BC"/>
    <w:rsid w:val="00DF58E3"/>
    <w:rsid w:val="00DF61D8"/>
    <w:rsid w:val="00DF63C7"/>
    <w:rsid w:val="00DF6A4F"/>
    <w:rsid w:val="00DF6BCD"/>
    <w:rsid w:val="00DF748F"/>
    <w:rsid w:val="00DF772B"/>
    <w:rsid w:val="00E0021A"/>
    <w:rsid w:val="00E00530"/>
    <w:rsid w:val="00E0099B"/>
    <w:rsid w:val="00E009C0"/>
    <w:rsid w:val="00E00B85"/>
    <w:rsid w:val="00E00B9F"/>
    <w:rsid w:val="00E0114E"/>
    <w:rsid w:val="00E01221"/>
    <w:rsid w:val="00E013A6"/>
    <w:rsid w:val="00E0174D"/>
    <w:rsid w:val="00E019CC"/>
    <w:rsid w:val="00E01ACC"/>
    <w:rsid w:val="00E020D3"/>
    <w:rsid w:val="00E0233B"/>
    <w:rsid w:val="00E02E4B"/>
    <w:rsid w:val="00E02FB1"/>
    <w:rsid w:val="00E033E5"/>
    <w:rsid w:val="00E03762"/>
    <w:rsid w:val="00E0379C"/>
    <w:rsid w:val="00E03E7A"/>
    <w:rsid w:val="00E03F1A"/>
    <w:rsid w:val="00E040E3"/>
    <w:rsid w:val="00E04534"/>
    <w:rsid w:val="00E0473D"/>
    <w:rsid w:val="00E04F5F"/>
    <w:rsid w:val="00E0511B"/>
    <w:rsid w:val="00E05766"/>
    <w:rsid w:val="00E05ACE"/>
    <w:rsid w:val="00E06631"/>
    <w:rsid w:val="00E06685"/>
    <w:rsid w:val="00E06765"/>
    <w:rsid w:val="00E076A3"/>
    <w:rsid w:val="00E07C3E"/>
    <w:rsid w:val="00E07D8D"/>
    <w:rsid w:val="00E100BF"/>
    <w:rsid w:val="00E103AE"/>
    <w:rsid w:val="00E106AC"/>
    <w:rsid w:val="00E107C3"/>
    <w:rsid w:val="00E10C05"/>
    <w:rsid w:val="00E11A96"/>
    <w:rsid w:val="00E1217B"/>
    <w:rsid w:val="00E123FF"/>
    <w:rsid w:val="00E13504"/>
    <w:rsid w:val="00E136A6"/>
    <w:rsid w:val="00E13966"/>
    <w:rsid w:val="00E13D69"/>
    <w:rsid w:val="00E13EAD"/>
    <w:rsid w:val="00E140AC"/>
    <w:rsid w:val="00E142E5"/>
    <w:rsid w:val="00E14872"/>
    <w:rsid w:val="00E14D79"/>
    <w:rsid w:val="00E14F5E"/>
    <w:rsid w:val="00E1587B"/>
    <w:rsid w:val="00E16257"/>
    <w:rsid w:val="00E16364"/>
    <w:rsid w:val="00E16B54"/>
    <w:rsid w:val="00E16CD2"/>
    <w:rsid w:val="00E16EF1"/>
    <w:rsid w:val="00E17605"/>
    <w:rsid w:val="00E177F5"/>
    <w:rsid w:val="00E17909"/>
    <w:rsid w:val="00E20A5E"/>
    <w:rsid w:val="00E20D9E"/>
    <w:rsid w:val="00E20EEC"/>
    <w:rsid w:val="00E21A8A"/>
    <w:rsid w:val="00E21A95"/>
    <w:rsid w:val="00E21A9D"/>
    <w:rsid w:val="00E227FB"/>
    <w:rsid w:val="00E2335B"/>
    <w:rsid w:val="00E23406"/>
    <w:rsid w:val="00E23A07"/>
    <w:rsid w:val="00E23CF6"/>
    <w:rsid w:val="00E249CF"/>
    <w:rsid w:val="00E24AF4"/>
    <w:rsid w:val="00E24D17"/>
    <w:rsid w:val="00E24E14"/>
    <w:rsid w:val="00E26191"/>
    <w:rsid w:val="00E2696F"/>
    <w:rsid w:val="00E26C3E"/>
    <w:rsid w:val="00E26C60"/>
    <w:rsid w:val="00E2752A"/>
    <w:rsid w:val="00E275C0"/>
    <w:rsid w:val="00E27D21"/>
    <w:rsid w:val="00E30C73"/>
    <w:rsid w:val="00E30E17"/>
    <w:rsid w:val="00E3191E"/>
    <w:rsid w:val="00E31BA4"/>
    <w:rsid w:val="00E31DA4"/>
    <w:rsid w:val="00E32A47"/>
    <w:rsid w:val="00E3380D"/>
    <w:rsid w:val="00E34E64"/>
    <w:rsid w:val="00E35261"/>
    <w:rsid w:val="00E353DA"/>
    <w:rsid w:val="00E35695"/>
    <w:rsid w:val="00E36072"/>
    <w:rsid w:val="00E3628C"/>
    <w:rsid w:val="00E36C9A"/>
    <w:rsid w:val="00E3754D"/>
    <w:rsid w:val="00E40356"/>
    <w:rsid w:val="00E40909"/>
    <w:rsid w:val="00E40E23"/>
    <w:rsid w:val="00E41202"/>
    <w:rsid w:val="00E419CF"/>
    <w:rsid w:val="00E4228D"/>
    <w:rsid w:val="00E426AF"/>
    <w:rsid w:val="00E4271A"/>
    <w:rsid w:val="00E42890"/>
    <w:rsid w:val="00E42FA4"/>
    <w:rsid w:val="00E4330A"/>
    <w:rsid w:val="00E44057"/>
    <w:rsid w:val="00E440DA"/>
    <w:rsid w:val="00E4421D"/>
    <w:rsid w:val="00E442AF"/>
    <w:rsid w:val="00E44CC3"/>
    <w:rsid w:val="00E44D5A"/>
    <w:rsid w:val="00E44F2E"/>
    <w:rsid w:val="00E45743"/>
    <w:rsid w:val="00E45C26"/>
    <w:rsid w:val="00E46028"/>
    <w:rsid w:val="00E46395"/>
    <w:rsid w:val="00E46BEC"/>
    <w:rsid w:val="00E46E9F"/>
    <w:rsid w:val="00E470AA"/>
    <w:rsid w:val="00E471E7"/>
    <w:rsid w:val="00E47561"/>
    <w:rsid w:val="00E47564"/>
    <w:rsid w:val="00E501ED"/>
    <w:rsid w:val="00E50575"/>
    <w:rsid w:val="00E5069D"/>
    <w:rsid w:val="00E50E7B"/>
    <w:rsid w:val="00E5179A"/>
    <w:rsid w:val="00E517E3"/>
    <w:rsid w:val="00E522A6"/>
    <w:rsid w:val="00E52743"/>
    <w:rsid w:val="00E52A83"/>
    <w:rsid w:val="00E52E6E"/>
    <w:rsid w:val="00E52F7B"/>
    <w:rsid w:val="00E5374E"/>
    <w:rsid w:val="00E537BB"/>
    <w:rsid w:val="00E53B35"/>
    <w:rsid w:val="00E53ED4"/>
    <w:rsid w:val="00E5445B"/>
    <w:rsid w:val="00E54A58"/>
    <w:rsid w:val="00E54FC1"/>
    <w:rsid w:val="00E553EF"/>
    <w:rsid w:val="00E55F86"/>
    <w:rsid w:val="00E56653"/>
    <w:rsid w:val="00E5693E"/>
    <w:rsid w:val="00E56B46"/>
    <w:rsid w:val="00E56CBC"/>
    <w:rsid w:val="00E572F9"/>
    <w:rsid w:val="00E57687"/>
    <w:rsid w:val="00E57779"/>
    <w:rsid w:val="00E60560"/>
    <w:rsid w:val="00E60757"/>
    <w:rsid w:val="00E60ABC"/>
    <w:rsid w:val="00E6121E"/>
    <w:rsid w:val="00E617DD"/>
    <w:rsid w:val="00E62522"/>
    <w:rsid w:val="00E6260E"/>
    <w:rsid w:val="00E62A2D"/>
    <w:rsid w:val="00E62AAC"/>
    <w:rsid w:val="00E634F3"/>
    <w:rsid w:val="00E635AA"/>
    <w:rsid w:val="00E6370B"/>
    <w:rsid w:val="00E648A2"/>
    <w:rsid w:val="00E6507F"/>
    <w:rsid w:val="00E65080"/>
    <w:rsid w:val="00E664A8"/>
    <w:rsid w:val="00E6687A"/>
    <w:rsid w:val="00E669E1"/>
    <w:rsid w:val="00E66ADC"/>
    <w:rsid w:val="00E66CEA"/>
    <w:rsid w:val="00E67128"/>
    <w:rsid w:val="00E67B76"/>
    <w:rsid w:val="00E67EE4"/>
    <w:rsid w:val="00E67F9E"/>
    <w:rsid w:val="00E7000F"/>
    <w:rsid w:val="00E70124"/>
    <w:rsid w:val="00E7064E"/>
    <w:rsid w:val="00E707A4"/>
    <w:rsid w:val="00E70DC5"/>
    <w:rsid w:val="00E710E8"/>
    <w:rsid w:val="00E7158B"/>
    <w:rsid w:val="00E717E6"/>
    <w:rsid w:val="00E728CC"/>
    <w:rsid w:val="00E72C17"/>
    <w:rsid w:val="00E72C54"/>
    <w:rsid w:val="00E72FB1"/>
    <w:rsid w:val="00E73108"/>
    <w:rsid w:val="00E735C5"/>
    <w:rsid w:val="00E73681"/>
    <w:rsid w:val="00E74683"/>
    <w:rsid w:val="00E74BD0"/>
    <w:rsid w:val="00E7518A"/>
    <w:rsid w:val="00E7558A"/>
    <w:rsid w:val="00E75AAD"/>
    <w:rsid w:val="00E75F0B"/>
    <w:rsid w:val="00E763CC"/>
    <w:rsid w:val="00E767D3"/>
    <w:rsid w:val="00E76FFF"/>
    <w:rsid w:val="00E7723D"/>
    <w:rsid w:val="00E772E8"/>
    <w:rsid w:val="00E807A4"/>
    <w:rsid w:val="00E80813"/>
    <w:rsid w:val="00E80F41"/>
    <w:rsid w:val="00E8142D"/>
    <w:rsid w:val="00E81550"/>
    <w:rsid w:val="00E81558"/>
    <w:rsid w:val="00E81C6E"/>
    <w:rsid w:val="00E81D4D"/>
    <w:rsid w:val="00E8225A"/>
    <w:rsid w:val="00E82955"/>
    <w:rsid w:val="00E82A47"/>
    <w:rsid w:val="00E83048"/>
    <w:rsid w:val="00E8347F"/>
    <w:rsid w:val="00E83D51"/>
    <w:rsid w:val="00E8439C"/>
    <w:rsid w:val="00E8453E"/>
    <w:rsid w:val="00E84E61"/>
    <w:rsid w:val="00E850B1"/>
    <w:rsid w:val="00E85167"/>
    <w:rsid w:val="00E858C6"/>
    <w:rsid w:val="00E869C4"/>
    <w:rsid w:val="00E86D65"/>
    <w:rsid w:val="00E87166"/>
    <w:rsid w:val="00E87FE4"/>
    <w:rsid w:val="00E9002E"/>
    <w:rsid w:val="00E9006F"/>
    <w:rsid w:val="00E9091D"/>
    <w:rsid w:val="00E90A06"/>
    <w:rsid w:val="00E90ADF"/>
    <w:rsid w:val="00E90D8E"/>
    <w:rsid w:val="00E90DFE"/>
    <w:rsid w:val="00E90FF8"/>
    <w:rsid w:val="00E91C8C"/>
    <w:rsid w:val="00E921EF"/>
    <w:rsid w:val="00E9284A"/>
    <w:rsid w:val="00E92A21"/>
    <w:rsid w:val="00E93092"/>
    <w:rsid w:val="00E9440D"/>
    <w:rsid w:val="00E944DD"/>
    <w:rsid w:val="00E951E7"/>
    <w:rsid w:val="00E95811"/>
    <w:rsid w:val="00E95AAA"/>
    <w:rsid w:val="00E962EE"/>
    <w:rsid w:val="00E96338"/>
    <w:rsid w:val="00E964DA"/>
    <w:rsid w:val="00E96724"/>
    <w:rsid w:val="00E9687F"/>
    <w:rsid w:val="00E9695E"/>
    <w:rsid w:val="00E96B6D"/>
    <w:rsid w:val="00E96DE8"/>
    <w:rsid w:val="00E96FF8"/>
    <w:rsid w:val="00E97AAD"/>
    <w:rsid w:val="00E97D6A"/>
    <w:rsid w:val="00E97DD5"/>
    <w:rsid w:val="00EA0475"/>
    <w:rsid w:val="00EA0845"/>
    <w:rsid w:val="00EA0A1D"/>
    <w:rsid w:val="00EA1003"/>
    <w:rsid w:val="00EA117D"/>
    <w:rsid w:val="00EA1717"/>
    <w:rsid w:val="00EA31DD"/>
    <w:rsid w:val="00EA3743"/>
    <w:rsid w:val="00EA40DA"/>
    <w:rsid w:val="00EA4398"/>
    <w:rsid w:val="00EA446E"/>
    <w:rsid w:val="00EA44AA"/>
    <w:rsid w:val="00EA4A0B"/>
    <w:rsid w:val="00EA4A2C"/>
    <w:rsid w:val="00EA4B35"/>
    <w:rsid w:val="00EA4C79"/>
    <w:rsid w:val="00EA4DFF"/>
    <w:rsid w:val="00EA52BA"/>
    <w:rsid w:val="00EA5552"/>
    <w:rsid w:val="00EA5B36"/>
    <w:rsid w:val="00EA6B2A"/>
    <w:rsid w:val="00EA6BE4"/>
    <w:rsid w:val="00EA7039"/>
    <w:rsid w:val="00EA75D6"/>
    <w:rsid w:val="00EB0151"/>
    <w:rsid w:val="00EB0340"/>
    <w:rsid w:val="00EB101C"/>
    <w:rsid w:val="00EB1696"/>
    <w:rsid w:val="00EB16B4"/>
    <w:rsid w:val="00EB18CB"/>
    <w:rsid w:val="00EB1E75"/>
    <w:rsid w:val="00EB1FBD"/>
    <w:rsid w:val="00EB325B"/>
    <w:rsid w:val="00EB3F37"/>
    <w:rsid w:val="00EB3FAD"/>
    <w:rsid w:val="00EB45AB"/>
    <w:rsid w:val="00EB46DE"/>
    <w:rsid w:val="00EB4B7E"/>
    <w:rsid w:val="00EB5D56"/>
    <w:rsid w:val="00EB645F"/>
    <w:rsid w:val="00EB6988"/>
    <w:rsid w:val="00EB6CBA"/>
    <w:rsid w:val="00EB6D9E"/>
    <w:rsid w:val="00EB7129"/>
    <w:rsid w:val="00EB7188"/>
    <w:rsid w:val="00EB74A7"/>
    <w:rsid w:val="00EB7568"/>
    <w:rsid w:val="00EB7B3D"/>
    <w:rsid w:val="00EB7CC8"/>
    <w:rsid w:val="00EB7D3D"/>
    <w:rsid w:val="00EB7F99"/>
    <w:rsid w:val="00EC0FAD"/>
    <w:rsid w:val="00EC1BB0"/>
    <w:rsid w:val="00EC1C13"/>
    <w:rsid w:val="00EC2644"/>
    <w:rsid w:val="00EC26CA"/>
    <w:rsid w:val="00EC28EC"/>
    <w:rsid w:val="00EC3050"/>
    <w:rsid w:val="00EC3174"/>
    <w:rsid w:val="00EC3EED"/>
    <w:rsid w:val="00EC41BA"/>
    <w:rsid w:val="00EC41F2"/>
    <w:rsid w:val="00EC4270"/>
    <w:rsid w:val="00EC5781"/>
    <w:rsid w:val="00EC5E41"/>
    <w:rsid w:val="00EC63AD"/>
    <w:rsid w:val="00EC6A7A"/>
    <w:rsid w:val="00EC6AEA"/>
    <w:rsid w:val="00EC714E"/>
    <w:rsid w:val="00EC742E"/>
    <w:rsid w:val="00EC7503"/>
    <w:rsid w:val="00ED0704"/>
    <w:rsid w:val="00ED0944"/>
    <w:rsid w:val="00ED0A69"/>
    <w:rsid w:val="00ED0F0A"/>
    <w:rsid w:val="00ED1210"/>
    <w:rsid w:val="00ED133C"/>
    <w:rsid w:val="00ED1761"/>
    <w:rsid w:val="00ED1B72"/>
    <w:rsid w:val="00ED2114"/>
    <w:rsid w:val="00ED211F"/>
    <w:rsid w:val="00ED263D"/>
    <w:rsid w:val="00ED28FD"/>
    <w:rsid w:val="00ED296C"/>
    <w:rsid w:val="00ED299F"/>
    <w:rsid w:val="00ED2A22"/>
    <w:rsid w:val="00ED2B38"/>
    <w:rsid w:val="00ED2B68"/>
    <w:rsid w:val="00ED32B5"/>
    <w:rsid w:val="00ED38A8"/>
    <w:rsid w:val="00ED3C8C"/>
    <w:rsid w:val="00ED3F12"/>
    <w:rsid w:val="00ED43AE"/>
    <w:rsid w:val="00ED4E52"/>
    <w:rsid w:val="00ED4F5B"/>
    <w:rsid w:val="00ED5AFA"/>
    <w:rsid w:val="00ED5D9B"/>
    <w:rsid w:val="00ED5FE4"/>
    <w:rsid w:val="00ED6887"/>
    <w:rsid w:val="00ED7CB3"/>
    <w:rsid w:val="00ED7DB4"/>
    <w:rsid w:val="00EE03B4"/>
    <w:rsid w:val="00EE04AA"/>
    <w:rsid w:val="00EE05DD"/>
    <w:rsid w:val="00EE0625"/>
    <w:rsid w:val="00EE08BF"/>
    <w:rsid w:val="00EE0B2D"/>
    <w:rsid w:val="00EE1148"/>
    <w:rsid w:val="00EE1478"/>
    <w:rsid w:val="00EE2051"/>
    <w:rsid w:val="00EE2258"/>
    <w:rsid w:val="00EE305A"/>
    <w:rsid w:val="00EE35EF"/>
    <w:rsid w:val="00EE3668"/>
    <w:rsid w:val="00EE3D08"/>
    <w:rsid w:val="00EE3D0C"/>
    <w:rsid w:val="00EE3DEA"/>
    <w:rsid w:val="00EE46C4"/>
    <w:rsid w:val="00EE4BE9"/>
    <w:rsid w:val="00EE4E93"/>
    <w:rsid w:val="00EE4FD4"/>
    <w:rsid w:val="00EE51B3"/>
    <w:rsid w:val="00EE57F2"/>
    <w:rsid w:val="00EE6A22"/>
    <w:rsid w:val="00EE6B35"/>
    <w:rsid w:val="00EE6BBA"/>
    <w:rsid w:val="00EE6C79"/>
    <w:rsid w:val="00EE6D0F"/>
    <w:rsid w:val="00EE7764"/>
    <w:rsid w:val="00EE794D"/>
    <w:rsid w:val="00EF06A3"/>
    <w:rsid w:val="00EF0EDB"/>
    <w:rsid w:val="00EF10C5"/>
    <w:rsid w:val="00EF15E8"/>
    <w:rsid w:val="00EF1E35"/>
    <w:rsid w:val="00EF242B"/>
    <w:rsid w:val="00EF2C03"/>
    <w:rsid w:val="00EF300F"/>
    <w:rsid w:val="00EF3734"/>
    <w:rsid w:val="00EF386B"/>
    <w:rsid w:val="00EF3CE7"/>
    <w:rsid w:val="00EF3FDF"/>
    <w:rsid w:val="00EF4125"/>
    <w:rsid w:val="00EF44DA"/>
    <w:rsid w:val="00EF4618"/>
    <w:rsid w:val="00EF46A6"/>
    <w:rsid w:val="00EF5290"/>
    <w:rsid w:val="00EF593A"/>
    <w:rsid w:val="00EF6007"/>
    <w:rsid w:val="00EF60B7"/>
    <w:rsid w:val="00EF61D1"/>
    <w:rsid w:val="00EF61FD"/>
    <w:rsid w:val="00EF63A2"/>
    <w:rsid w:val="00EF6619"/>
    <w:rsid w:val="00EF6A25"/>
    <w:rsid w:val="00EF6D41"/>
    <w:rsid w:val="00EF7014"/>
    <w:rsid w:val="00EF72AC"/>
    <w:rsid w:val="00EF797A"/>
    <w:rsid w:val="00EF7B8B"/>
    <w:rsid w:val="00EF7CAF"/>
    <w:rsid w:val="00EF7D4C"/>
    <w:rsid w:val="00EF7E6F"/>
    <w:rsid w:val="00F0028E"/>
    <w:rsid w:val="00F00E20"/>
    <w:rsid w:val="00F019FF"/>
    <w:rsid w:val="00F01C4E"/>
    <w:rsid w:val="00F022DF"/>
    <w:rsid w:val="00F025F0"/>
    <w:rsid w:val="00F02959"/>
    <w:rsid w:val="00F032C3"/>
    <w:rsid w:val="00F033B4"/>
    <w:rsid w:val="00F037F1"/>
    <w:rsid w:val="00F03D0A"/>
    <w:rsid w:val="00F0491E"/>
    <w:rsid w:val="00F05059"/>
    <w:rsid w:val="00F051B5"/>
    <w:rsid w:val="00F057AF"/>
    <w:rsid w:val="00F058B8"/>
    <w:rsid w:val="00F05A28"/>
    <w:rsid w:val="00F05B25"/>
    <w:rsid w:val="00F0601D"/>
    <w:rsid w:val="00F0612E"/>
    <w:rsid w:val="00F065FE"/>
    <w:rsid w:val="00F06DEF"/>
    <w:rsid w:val="00F07BE5"/>
    <w:rsid w:val="00F10266"/>
    <w:rsid w:val="00F112A3"/>
    <w:rsid w:val="00F124F5"/>
    <w:rsid w:val="00F12AD8"/>
    <w:rsid w:val="00F13639"/>
    <w:rsid w:val="00F14085"/>
    <w:rsid w:val="00F144BB"/>
    <w:rsid w:val="00F145B4"/>
    <w:rsid w:val="00F14B4D"/>
    <w:rsid w:val="00F150A4"/>
    <w:rsid w:val="00F151DF"/>
    <w:rsid w:val="00F15600"/>
    <w:rsid w:val="00F15E5B"/>
    <w:rsid w:val="00F15EC1"/>
    <w:rsid w:val="00F16339"/>
    <w:rsid w:val="00F163B6"/>
    <w:rsid w:val="00F167BC"/>
    <w:rsid w:val="00F17DF4"/>
    <w:rsid w:val="00F204A1"/>
    <w:rsid w:val="00F20C8D"/>
    <w:rsid w:val="00F214DF"/>
    <w:rsid w:val="00F2155C"/>
    <w:rsid w:val="00F21767"/>
    <w:rsid w:val="00F21AA2"/>
    <w:rsid w:val="00F21BF1"/>
    <w:rsid w:val="00F21E47"/>
    <w:rsid w:val="00F221F8"/>
    <w:rsid w:val="00F2235C"/>
    <w:rsid w:val="00F223D3"/>
    <w:rsid w:val="00F2245F"/>
    <w:rsid w:val="00F232C2"/>
    <w:rsid w:val="00F23433"/>
    <w:rsid w:val="00F23473"/>
    <w:rsid w:val="00F23BEB"/>
    <w:rsid w:val="00F24142"/>
    <w:rsid w:val="00F24167"/>
    <w:rsid w:val="00F24357"/>
    <w:rsid w:val="00F247F6"/>
    <w:rsid w:val="00F24DEE"/>
    <w:rsid w:val="00F25123"/>
    <w:rsid w:val="00F25152"/>
    <w:rsid w:val="00F2534C"/>
    <w:rsid w:val="00F253A7"/>
    <w:rsid w:val="00F256D8"/>
    <w:rsid w:val="00F259F2"/>
    <w:rsid w:val="00F25BC0"/>
    <w:rsid w:val="00F25E2C"/>
    <w:rsid w:val="00F265BA"/>
    <w:rsid w:val="00F2661B"/>
    <w:rsid w:val="00F266E6"/>
    <w:rsid w:val="00F269F5"/>
    <w:rsid w:val="00F26EDD"/>
    <w:rsid w:val="00F274BA"/>
    <w:rsid w:val="00F27851"/>
    <w:rsid w:val="00F27FDA"/>
    <w:rsid w:val="00F314FE"/>
    <w:rsid w:val="00F3187D"/>
    <w:rsid w:val="00F31A13"/>
    <w:rsid w:val="00F31A4C"/>
    <w:rsid w:val="00F31C0F"/>
    <w:rsid w:val="00F31E5F"/>
    <w:rsid w:val="00F31ECE"/>
    <w:rsid w:val="00F31FE9"/>
    <w:rsid w:val="00F32853"/>
    <w:rsid w:val="00F32E72"/>
    <w:rsid w:val="00F3325C"/>
    <w:rsid w:val="00F335F2"/>
    <w:rsid w:val="00F336F4"/>
    <w:rsid w:val="00F33807"/>
    <w:rsid w:val="00F3493A"/>
    <w:rsid w:val="00F34A67"/>
    <w:rsid w:val="00F351EB"/>
    <w:rsid w:val="00F352BE"/>
    <w:rsid w:val="00F3534F"/>
    <w:rsid w:val="00F355CB"/>
    <w:rsid w:val="00F35892"/>
    <w:rsid w:val="00F35CE2"/>
    <w:rsid w:val="00F35D8F"/>
    <w:rsid w:val="00F360C6"/>
    <w:rsid w:val="00F3622A"/>
    <w:rsid w:val="00F363BE"/>
    <w:rsid w:val="00F363DB"/>
    <w:rsid w:val="00F36E2A"/>
    <w:rsid w:val="00F372CA"/>
    <w:rsid w:val="00F376D3"/>
    <w:rsid w:val="00F37A17"/>
    <w:rsid w:val="00F40006"/>
    <w:rsid w:val="00F40CAE"/>
    <w:rsid w:val="00F40CC5"/>
    <w:rsid w:val="00F414FC"/>
    <w:rsid w:val="00F41841"/>
    <w:rsid w:val="00F41BB9"/>
    <w:rsid w:val="00F420BF"/>
    <w:rsid w:val="00F42C30"/>
    <w:rsid w:val="00F435F1"/>
    <w:rsid w:val="00F436FA"/>
    <w:rsid w:val="00F44018"/>
    <w:rsid w:val="00F44B0B"/>
    <w:rsid w:val="00F44F0A"/>
    <w:rsid w:val="00F4539A"/>
    <w:rsid w:val="00F4559C"/>
    <w:rsid w:val="00F46818"/>
    <w:rsid w:val="00F468EA"/>
    <w:rsid w:val="00F469CA"/>
    <w:rsid w:val="00F479CB"/>
    <w:rsid w:val="00F47A88"/>
    <w:rsid w:val="00F47EE5"/>
    <w:rsid w:val="00F5009E"/>
    <w:rsid w:val="00F502DB"/>
    <w:rsid w:val="00F5094B"/>
    <w:rsid w:val="00F51158"/>
    <w:rsid w:val="00F518D0"/>
    <w:rsid w:val="00F5196C"/>
    <w:rsid w:val="00F51ACA"/>
    <w:rsid w:val="00F51DD7"/>
    <w:rsid w:val="00F52172"/>
    <w:rsid w:val="00F52614"/>
    <w:rsid w:val="00F53F89"/>
    <w:rsid w:val="00F544C5"/>
    <w:rsid w:val="00F545F8"/>
    <w:rsid w:val="00F5465C"/>
    <w:rsid w:val="00F55164"/>
    <w:rsid w:val="00F55F09"/>
    <w:rsid w:val="00F565EA"/>
    <w:rsid w:val="00F566E9"/>
    <w:rsid w:val="00F56BC7"/>
    <w:rsid w:val="00F57E61"/>
    <w:rsid w:val="00F606FB"/>
    <w:rsid w:val="00F60790"/>
    <w:rsid w:val="00F60F40"/>
    <w:rsid w:val="00F61003"/>
    <w:rsid w:val="00F610E9"/>
    <w:rsid w:val="00F613DD"/>
    <w:rsid w:val="00F61412"/>
    <w:rsid w:val="00F6142E"/>
    <w:rsid w:val="00F61717"/>
    <w:rsid w:val="00F61D0C"/>
    <w:rsid w:val="00F6293E"/>
    <w:rsid w:val="00F62A8A"/>
    <w:rsid w:val="00F62E4B"/>
    <w:rsid w:val="00F6301B"/>
    <w:rsid w:val="00F635AD"/>
    <w:rsid w:val="00F636CC"/>
    <w:rsid w:val="00F636D4"/>
    <w:rsid w:val="00F637F3"/>
    <w:rsid w:val="00F645F6"/>
    <w:rsid w:val="00F64671"/>
    <w:rsid w:val="00F64907"/>
    <w:rsid w:val="00F6495A"/>
    <w:rsid w:val="00F64EC6"/>
    <w:rsid w:val="00F6550B"/>
    <w:rsid w:val="00F65C75"/>
    <w:rsid w:val="00F65F99"/>
    <w:rsid w:val="00F66627"/>
    <w:rsid w:val="00F6756E"/>
    <w:rsid w:val="00F67897"/>
    <w:rsid w:val="00F67DFF"/>
    <w:rsid w:val="00F703BD"/>
    <w:rsid w:val="00F70629"/>
    <w:rsid w:val="00F70B67"/>
    <w:rsid w:val="00F70C68"/>
    <w:rsid w:val="00F70D1D"/>
    <w:rsid w:val="00F70DD7"/>
    <w:rsid w:val="00F70EB0"/>
    <w:rsid w:val="00F713E9"/>
    <w:rsid w:val="00F72024"/>
    <w:rsid w:val="00F722EC"/>
    <w:rsid w:val="00F727A3"/>
    <w:rsid w:val="00F72BC8"/>
    <w:rsid w:val="00F72D58"/>
    <w:rsid w:val="00F7341B"/>
    <w:rsid w:val="00F736E6"/>
    <w:rsid w:val="00F73D9E"/>
    <w:rsid w:val="00F741C2"/>
    <w:rsid w:val="00F74707"/>
    <w:rsid w:val="00F74BFA"/>
    <w:rsid w:val="00F74CFD"/>
    <w:rsid w:val="00F7569F"/>
    <w:rsid w:val="00F75B79"/>
    <w:rsid w:val="00F76012"/>
    <w:rsid w:val="00F76721"/>
    <w:rsid w:val="00F76749"/>
    <w:rsid w:val="00F77195"/>
    <w:rsid w:val="00F775D2"/>
    <w:rsid w:val="00F77678"/>
    <w:rsid w:val="00F77C50"/>
    <w:rsid w:val="00F77E8A"/>
    <w:rsid w:val="00F806CE"/>
    <w:rsid w:val="00F809E2"/>
    <w:rsid w:val="00F80DED"/>
    <w:rsid w:val="00F8125F"/>
    <w:rsid w:val="00F81569"/>
    <w:rsid w:val="00F817DA"/>
    <w:rsid w:val="00F82ACC"/>
    <w:rsid w:val="00F82AEF"/>
    <w:rsid w:val="00F82B27"/>
    <w:rsid w:val="00F8328A"/>
    <w:rsid w:val="00F836AE"/>
    <w:rsid w:val="00F837C2"/>
    <w:rsid w:val="00F842AE"/>
    <w:rsid w:val="00F84508"/>
    <w:rsid w:val="00F84801"/>
    <w:rsid w:val="00F84DB3"/>
    <w:rsid w:val="00F85ED8"/>
    <w:rsid w:val="00F85F2A"/>
    <w:rsid w:val="00F85FA3"/>
    <w:rsid w:val="00F86D13"/>
    <w:rsid w:val="00F87282"/>
    <w:rsid w:val="00F87570"/>
    <w:rsid w:val="00F87653"/>
    <w:rsid w:val="00F87BC7"/>
    <w:rsid w:val="00F87CF8"/>
    <w:rsid w:val="00F87D67"/>
    <w:rsid w:val="00F90267"/>
    <w:rsid w:val="00F90EB6"/>
    <w:rsid w:val="00F91AE0"/>
    <w:rsid w:val="00F91C05"/>
    <w:rsid w:val="00F93381"/>
    <w:rsid w:val="00F935CC"/>
    <w:rsid w:val="00F936EC"/>
    <w:rsid w:val="00F93706"/>
    <w:rsid w:val="00F93BB7"/>
    <w:rsid w:val="00F93CFB"/>
    <w:rsid w:val="00F94489"/>
    <w:rsid w:val="00F94F70"/>
    <w:rsid w:val="00F9549A"/>
    <w:rsid w:val="00F958AA"/>
    <w:rsid w:val="00F958DE"/>
    <w:rsid w:val="00F95ED0"/>
    <w:rsid w:val="00F9607D"/>
    <w:rsid w:val="00F966AE"/>
    <w:rsid w:val="00F967BC"/>
    <w:rsid w:val="00F96F8E"/>
    <w:rsid w:val="00F96F95"/>
    <w:rsid w:val="00F970C0"/>
    <w:rsid w:val="00F97336"/>
    <w:rsid w:val="00F9780F"/>
    <w:rsid w:val="00F97E69"/>
    <w:rsid w:val="00FA014F"/>
    <w:rsid w:val="00FA01CE"/>
    <w:rsid w:val="00FA0862"/>
    <w:rsid w:val="00FA0ACB"/>
    <w:rsid w:val="00FA1604"/>
    <w:rsid w:val="00FA1AC9"/>
    <w:rsid w:val="00FA1D67"/>
    <w:rsid w:val="00FA1E35"/>
    <w:rsid w:val="00FA1EFE"/>
    <w:rsid w:val="00FA368C"/>
    <w:rsid w:val="00FA3AC5"/>
    <w:rsid w:val="00FA3D6C"/>
    <w:rsid w:val="00FA3D91"/>
    <w:rsid w:val="00FA3F92"/>
    <w:rsid w:val="00FA42C5"/>
    <w:rsid w:val="00FA49A2"/>
    <w:rsid w:val="00FA4FB2"/>
    <w:rsid w:val="00FA57EC"/>
    <w:rsid w:val="00FA6D37"/>
    <w:rsid w:val="00FB2049"/>
    <w:rsid w:val="00FB204B"/>
    <w:rsid w:val="00FB226E"/>
    <w:rsid w:val="00FB27F7"/>
    <w:rsid w:val="00FB2CD2"/>
    <w:rsid w:val="00FB3F15"/>
    <w:rsid w:val="00FB42E3"/>
    <w:rsid w:val="00FB441B"/>
    <w:rsid w:val="00FB485D"/>
    <w:rsid w:val="00FB54AF"/>
    <w:rsid w:val="00FB5D0C"/>
    <w:rsid w:val="00FB67A0"/>
    <w:rsid w:val="00FB7332"/>
    <w:rsid w:val="00FB79DA"/>
    <w:rsid w:val="00FB79E5"/>
    <w:rsid w:val="00FB7D86"/>
    <w:rsid w:val="00FB7F21"/>
    <w:rsid w:val="00FC0223"/>
    <w:rsid w:val="00FC199D"/>
    <w:rsid w:val="00FC1DD0"/>
    <w:rsid w:val="00FC257C"/>
    <w:rsid w:val="00FC2E30"/>
    <w:rsid w:val="00FC34DB"/>
    <w:rsid w:val="00FC423A"/>
    <w:rsid w:val="00FC4BCC"/>
    <w:rsid w:val="00FC554C"/>
    <w:rsid w:val="00FC56E7"/>
    <w:rsid w:val="00FC5CC8"/>
    <w:rsid w:val="00FC5F42"/>
    <w:rsid w:val="00FC6BDA"/>
    <w:rsid w:val="00FC7816"/>
    <w:rsid w:val="00FC789B"/>
    <w:rsid w:val="00FC7E91"/>
    <w:rsid w:val="00FC7F83"/>
    <w:rsid w:val="00FD08DC"/>
    <w:rsid w:val="00FD1231"/>
    <w:rsid w:val="00FD16BF"/>
    <w:rsid w:val="00FD1788"/>
    <w:rsid w:val="00FD275D"/>
    <w:rsid w:val="00FD2B5B"/>
    <w:rsid w:val="00FD2BBF"/>
    <w:rsid w:val="00FD302C"/>
    <w:rsid w:val="00FD3031"/>
    <w:rsid w:val="00FD3A3E"/>
    <w:rsid w:val="00FD3C08"/>
    <w:rsid w:val="00FD4B76"/>
    <w:rsid w:val="00FD52A5"/>
    <w:rsid w:val="00FD52B3"/>
    <w:rsid w:val="00FD5635"/>
    <w:rsid w:val="00FD5939"/>
    <w:rsid w:val="00FD5C69"/>
    <w:rsid w:val="00FD5E5C"/>
    <w:rsid w:val="00FD6046"/>
    <w:rsid w:val="00FD6CB6"/>
    <w:rsid w:val="00FD6E96"/>
    <w:rsid w:val="00FD7251"/>
    <w:rsid w:val="00FD7737"/>
    <w:rsid w:val="00FD77B2"/>
    <w:rsid w:val="00FD7F58"/>
    <w:rsid w:val="00FE0074"/>
    <w:rsid w:val="00FE03CC"/>
    <w:rsid w:val="00FE03D8"/>
    <w:rsid w:val="00FE06D2"/>
    <w:rsid w:val="00FE0813"/>
    <w:rsid w:val="00FE082C"/>
    <w:rsid w:val="00FE09A8"/>
    <w:rsid w:val="00FE0C67"/>
    <w:rsid w:val="00FE16A4"/>
    <w:rsid w:val="00FE214C"/>
    <w:rsid w:val="00FE26F7"/>
    <w:rsid w:val="00FE2EEF"/>
    <w:rsid w:val="00FE330A"/>
    <w:rsid w:val="00FE348D"/>
    <w:rsid w:val="00FE39EC"/>
    <w:rsid w:val="00FE3B3C"/>
    <w:rsid w:val="00FE3C84"/>
    <w:rsid w:val="00FE3D68"/>
    <w:rsid w:val="00FE3F4D"/>
    <w:rsid w:val="00FE465F"/>
    <w:rsid w:val="00FE46E5"/>
    <w:rsid w:val="00FE4C32"/>
    <w:rsid w:val="00FE4D78"/>
    <w:rsid w:val="00FE4E0F"/>
    <w:rsid w:val="00FE51C6"/>
    <w:rsid w:val="00FE6469"/>
    <w:rsid w:val="00FE6B5C"/>
    <w:rsid w:val="00FE6BEC"/>
    <w:rsid w:val="00FE6FFC"/>
    <w:rsid w:val="00FE70E2"/>
    <w:rsid w:val="00FE72BA"/>
    <w:rsid w:val="00FE7DC4"/>
    <w:rsid w:val="00FF0180"/>
    <w:rsid w:val="00FF0794"/>
    <w:rsid w:val="00FF0829"/>
    <w:rsid w:val="00FF0D24"/>
    <w:rsid w:val="00FF171B"/>
    <w:rsid w:val="00FF1AEC"/>
    <w:rsid w:val="00FF1B76"/>
    <w:rsid w:val="00FF1EC4"/>
    <w:rsid w:val="00FF2451"/>
    <w:rsid w:val="00FF2488"/>
    <w:rsid w:val="00FF266B"/>
    <w:rsid w:val="00FF2BA3"/>
    <w:rsid w:val="00FF3EC9"/>
    <w:rsid w:val="00FF3F3E"/>
    <w:rsid w:val="00FF47DF"/>
    <w:rsid w:val="00FF5969"/>
    <w:rsid w:val="00FF5DA1"/>
    <w:rsid w:val="00FF68A0"/>
    <w:rsid w:val="00FF723E"/>
    <w:rsid w:val="00FF73B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5"/>
    <o:shapelayout v:ext="edit">
      <o:idmap v:ext="edit" data="1"/>
    </o:shapelayout>
  </w:shapeDefaults>
  <w:decimalSymbol w:val=","/>
  <w:listSeparator w:val=";"/>
  <w15:docId w15:val="{1B58BFF1-40F8-497D-ADFD-D7614EF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9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eastAsia="Times New Roman" w:cs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D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2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86"/>
  </w:style>
  <w:style w:type="paragraph" w:styleId="aa">
    <w:name w:val="footer"/>
    <w:basedOn w:val="a"/>
    <w:link w:val="ab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86"/>
  </w:style>
  <w:style w:type="paragraph" w:styleId="HTML">
    <w:name w:val="HTML Preformatted"/>
    <w:basedOn w:val="a"/>
    <w:link w:val="HTML0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 Spacing"/>
    <w:uiPriority w:val="99"/>
    <w:qFormat/>
    <w:rsid w:val="00FD08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1C1F28"/>
    <w:pPr>
      <w:spacing w:after="120" w:line="480" w:lineRule="auto"/>
      <w:ind w:left="283" w:firstLine="720"/>
    </w:pPr>
    <w:rPr>
      <w:rFonts w:eastAsia="Times New Roman" w:cs="Times New Roman"/>
      <w:sz w:val="29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035F5"/>
    <w:pPr>
      <w:spacing w:after="0" w:line="240" w:lineRule="auto"/>
      <w:jc w:val="center"/>
    </w:pPr>
    <w:rPr>
      <w:rFonts w:eastAsia="Times New Roman" w:cs="Times New Roman"/>
      <w:szCs w:val="24"/>
      <w:lang w:val="x-none" w:eastAsia="ru-RU"/>
    </w:rPr>
  </w:style>
  <w:style w:type="character" w:customStyle="1" w:styleId="ae">
    <w:name w:val="Заголовок Знак"/>
    <w:basedOn w:val="a0"/>
    <w:link w:val="ad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">
    <w:name w:val="Normal (Web)"/>
    <w:basedOn w:val="a"/>
    <w:uiPriority w:val="99"/>
    <w:unhideWhenUsed/>
    <w:rsid w:val="009D24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62D3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2D3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F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DF1F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71001"/>
    <w:pPr>
      <w:tabs>
        <w:tab w:val="right" w:leader="dot" w:pos="9488"/>
      </w:tabs>
      <w:spacing w:after="100"/>
    </w:pPr>
  </w:style>
  <w:style w:type="paragraph" w:styleId="41">
    <w:name w:val="toc 4"/>
    <w:basedOn w:val="a"/>
    <w:next w:val="a"/>
    <w:autoRedefine/>
    <w:uiPriority w:val="39"/>
    <w:unhideWhenUsed/>
    <w:rsid w:val="0039237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237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237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237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237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237B"/>
    <w:pPr>
      <w:spacing w:after="100"/>
      <w:ind w:left="1760"/>
    </w:pPr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1868E4"/>
    <w:rPr>
      <w:i/>
      <w:iCs/>
    </w:rPr>
  </w:style>
  <w:style w:type="paragraph" w:customStyle="1" w:styleId="s1">
    <w:name w:val="s_1"/>
    <w:basedOn w:val="a"/>
    <w:rsid w:val="00932D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8501C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8501CA"/>
    <w:rPr>
      <w:rFonts w:ascii="Times New Roman" w:hAnsi="Times New Roman"/>
      <w:sz w:val="28"/>
    </w:rPr>
  </w:style>
  <w:style w:type="paragraph" w:customStyle="1" w:styleId="s3">
    <w:name w:val="s_3"/>
    <w:basedOn w:val="a"/>
    <w:rsid w:val="003F3B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B3D"/>
  </w:style>
  <w:style w:type="paragraph" w:customStyle="1" w:styleId="s15">
    <w:name w:val="s_15"/>
    <w:basedOn w:val="a"/>
    <w:rsid w:val="00A139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46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af6">
    <w:basedOn w:val="a"/>
    <w:next w:val="ad"/>
    <w:link w:val="af7"/>
    <w:qFormat/>
    <w:rsid w:val="00AF3341"/>
    <w:pPr>
      <w:spacing w:after="0" w:line="240" w:lineRule="auto"/>
      <w:jc w:val="center"/>
    </w:pPr>
    <w:rPr>
      <w:rFonts w:eastAsia="Times New Roman" w:cs="Times New Roman"/>
      <w:bCs/>
      <w:szCs w:val="28"/>
      <w:lang w:eastAsia="ru-RU"/>
    </w:rPr>
  </w:style>
  <w:style w:type="character" w:customStyle="1" w:styleId="af7">
    <w:name w:val="Название Знак"/>
    <w:link w:val="af6"/>
    <w:rsid w:val="00AF334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E52F7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basedOn w:val="a"/>
    <w:next w:val="ad"/>
    <w:qFormat/>
    <w:rsid w:val="008556DE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A66456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66456"/>
    <w:pPr>
      <w:widowControl w:val="0"/>
      <w:shd w:val="clear" w:color="auto" w:fill="FFFFFF"/>
      <w:spacing w:after="660" w:line="348" w:lineRule="exact"/>
      <w:jc w:val="left"/>
    </w:pPr>
    <w:rPr>
      <w:rFonts w:asciiTheme="minorHAnsi" w:hAnsiTheme="minorHAnsi" w:cs="Times New Roman"/>
      <w:szCs w:val="28"/>
    </w:rPr>
  </w:style>
  <w:style w:type="paragraph" w:styleId="af9">
    <w:name w:val="Body Text Indent"/>
    <w:basedOn w:val="a"/>
    <w:link w:val="afa"/>
    <w:uiPriority w:val="99"/>
    <w:semiHidden/>
    <w:unhideWhenUsed/>
    <w:rsid w:val="00625A4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25A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40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374311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6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12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47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6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90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0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6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9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693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00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3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88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9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56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350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75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78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75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1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74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3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24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07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2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77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57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110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2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4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8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6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9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2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5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27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4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69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99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8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51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87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07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2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0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84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6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4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54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27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08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2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80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57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0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7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8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08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07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9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468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94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0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83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29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41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75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79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30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85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4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8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39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5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0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0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201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90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5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58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0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7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3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341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14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77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1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49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0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12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43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0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86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29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221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99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0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33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67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29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8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69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36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25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67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1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2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66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26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274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5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1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6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9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83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08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95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43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3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4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97790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8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4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03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80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4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7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56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0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6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81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37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71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0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457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26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07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1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68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42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6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80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56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33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06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43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73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21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28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5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40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07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42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66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9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678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57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754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8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63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9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5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34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5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222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95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4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90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48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76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64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46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19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63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48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37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33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865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98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2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8133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91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3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32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25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48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40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536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9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8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93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3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68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29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4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34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2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13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731">
              <w:marLeft w:val="94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5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1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56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99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37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820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35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8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2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94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0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06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893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95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02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23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4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28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6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67231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81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76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7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4">
              <w:marLeft w:val="0"/>
              <w:marRight w:val="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0745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01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39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84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02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4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3D6C-1186-4ABE-8FAA-91B7727E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20152</TotalTime>
  <Pages>17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Смачнёва Юлия Юрьевна</cp:lastModifiedBy>
  <cp:revision>5237</cp:revision>
  <cp:lastPrinted>2022-04-21T01:22:00Z</cp:lastPrinted>
  <dcterms:created xsi:type="dcterms:W3CDTF">2020-07-06T22:43:00Z</dcterms:created>
  <dcterms:modified xsi:type="dcterms:W3CDTF">2023-10-12T04:44:00Z</dcterms:modified>
</cp:coreProperties>
</file>