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62" w:rsidRDefault="003D75C4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B54D62" w:rsidRDefault="003D75C4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B54D62" w:rsidRDefault="003D75C4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B54D62">
        <w:tc>
          <w:tcPr>
            <w:tcW w:w="3401" w:type="dxa"/>
          </w:tcPr>
          <w:p w:rsidR="00B54D62" w:rsidRDefault="003D75C4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 марта 2024 года</w:t>
            </w:r>
          </w:p>
          <w:p w:rsidR="00B54D62" w:rsidRDefault="003D75C4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B54D62" w:rsidRPr="00E86312" w:rsidRDefault="00B5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54D62" w:rsidRDefault="00E86312" w:rsidP="00E8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86312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-Камчатский, пл. Ленина, 1, здание Правительства Камчатского края</w:t>
            </w:r>
          </w:p>
          <w:p w:rsidR="00E86312" w:rsidRPr="00E86312" w:rsidRDefault="00E86312" w:rsidP="00E8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402</w:t>
            </w:r>
          </w:p>
        </w:tc>
      </w:tr>
    </w:tbl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постоянного комитета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E86312" w:rsidRDefault="00E8631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 О проекте закона Камчатского края </w:t>
      </w:r>
      <w:r w:rsidR="00004822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О внесении изменений в отдельные законодательные акты Камчатского края</w:t>
      </w:r>
      <w:r w:rsidR="00004822">
        <w:rPr>
          <w:rFonts w:ascii="Times New Roman" w:hAnsi="Times New Roman" w:cs="Times New Roman"/>
          <w:sz w:val="28"/>
        </w:rPr>
        <w:t>"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3. О проекте закона Камчатского края "О внесении изменений в статью 72 Закона Камчатского края "О статусе депутата Законодательного Собрания Камчатского края"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4. О проекте закона Камчатского края "О внесении изменений в Закон Камчатского края "О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края"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5. О проекте закона Камчатского края "О внесении изменений в Закон Камчатского края "О представлении депутатами Законодательного Собрания Камчатского края сведений о доходах, расходах, об имуществе и обязательствах имущественного характера"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6. О проекте закона Камчатского края "О внесении изменений в Закон Камчатского края "О выборах депутатов Законодательного Собрания Камчатского края"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7. О проекте закона Камчатского края «О внесении изменени</w:t>
      </w:r>
      <w:r w:rsidR="00004822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в Закон Камчатского края </w:t>
      </w:r>
      <w:r w:rsidR="00004822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Об отдельных вопросах оказания бесплатной юридической помощи в Камчатском крае</w:t>
      </w:r>
      <w:r w:rsidR="00004822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8. О проекте закона Камчатского края "О внесении изменений в статьи 8(1) и 8(2) Закона Камчатского края "О территориальных избирательных комиссиях в Камчатском крае"</w:t>
      </w:r>
    </w:p>
    <w:p w:rsidR="00B54D62" w:rsidRDefault="003D75C4" w:rsidP="00004822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9. О проекте закона Камчатского края </w:t>
      </w:r>
      <w:r w:rsidR="00004822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О внесении изменений в Закон Камчатского края </w:t>
      </w:r>
      <w:r w:rsidR="00004822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Об Избирательной комиссии Камчатского края</w:t>
      </w:r>
      <w:r w:rsidR="00004822">
        <w:rPr>
          <w:rFonts w:ascii="Times New Roman" w:hAnsi="Times New Roman" w:cs="Times New Roman"/>
          <w:sz w:val="28"/>
        </w:rPr>
        <w:t>"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B54D62" w:rsidRDefault="00B54D62"/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10. О кандидатуре Петровой С.В. на должность мирового судьи судебного участка № 22 </w:t>
      </w:r>
      <w:proofErr w:type="spellStart"/>
      <w:r>
        <w:rPr>
          <w:rFonts w:ascii="Times New Roman" w:hAnsi="Times New Roman" w:cs="Times New Roman"/>
          <w:sz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судебного района Камчатского края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</w:t>
      </w:r>
      <w:r w:rsidR="00E954EC">
        <w:rPr>
          <w:rFonts w:ascii="Times New Roman" w:hAnsi="Times New Roman" w:cs="Times New Roman"/>
          <w:i/>
          <w:sz w:val="28"/>
        </w:rPr>
        <w:t xml:space="preserve">Камчатского краевого суда </w:t>
      </w:r>
      <w:r>
        <w:rPr>
          <w:rFonts w:ascii="Times New Roman" w:hAnsi="Times New Roman" w:cs="Times New Roman"/>
          <w:i/>
          <w:sz w:val="28"/>
        </w:rPr>
        <w:t>Волгин В.А.</w:t>
      </w:r>
    </w:p>
    <w:p w:rsidR="00B54D62" w:rsidRDefault="00B54D62"/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11. О кандидатуре Савельевой Р.С. на должность мирового судьи судебного участка № 12 Петропавловск-Камчатского судебного района Камчатского края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</w:t>
      </w:r>
      <w:r w:rsidR="00E954EC">
        <w:rPr>
          <w:rFonts w:ascii="Times New Roman" w:hAnsi="Times New Roman" w:cs="Times New Roman"/>
          <w:i/>
          <w:sz w:val="28"/>
        </w:rPr>
        <w:t xml:space="preserve"> Камчатского краевого суда</w:t>
      </w:r>
      <w:r>
        <w:rPr>
          <w:rFonts w:ascii="Times New Roman" w:hAnsi="Times New Roman" w:cs="Times New Roman"/>
          <w:i/>
          <w:sz w:val="28"/>
        </w:rPr>
        <w:t xml:space="preserve"> Волгин В.А.</w:t>
      </w:r>
    </w:p>
    <w:p w:rsidR="00B54D62" w:rsidRDefault="00B54D62"/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B54D62">
        <w:tc>
          <w:tcPr>
            <w:tcW w:w="4818" w:type="dxa"/>
          </w:tcPr>
          <w:p w:rsidR="00B54D62" w:rsidRDefault="003D75C4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B54D62" w:rsidRDefault="003D75C4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A52092" w:rsidRDefault="00A52092"/>
    <w:sectPr w:rsidR="00A52092" w:rsidSect="00E954EC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2"/>
    <w:rsid w:val="00004822"/>
    <w:rsid w:val="003D75C4"/>
    <w:rsid w:val="00A52092"/>
    <w:rsid w:val="00B54D62"/>
    <w:rsid w:val="00E86312"/>
    <w:rsid w:val="00E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1DFF0-3C3B-4E12-A042-9088F1A6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954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6</cp:revision>
  <cp:lastPrinted>2024-02-27T03:31:00Z</cp:lastPrinted>
  <dcterms:created xsi:type="dcterms:W3CDTF">2024-02-27T03:26:00Z</dcterms:created>
  <dcterms:modified xsi:type="dcterms:W3CDTF">2024-02-27T04:42:00Z</dcterms:modified>
</cp:coreProperties>
</file>