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87" w:rsidRDefault="006F79D4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Проект постановления Законодательного </w:t>
      </w:r>
    </w:p>
    <w:p w:rsidR="00BF7487" w:rsidRDefault="006F79D4">
      <w:pPr>
        <w:ind w:left="5387"/>
        <w:rPr>
          <w:sz w:val="20"/>
          <w:szCs w:val="20"/>
        </w:rPr>
      </w:pPr>
      <w:r>
        <w:rPr>
          <w:sz w:val="20"/>
          <w:szCs w:val="20"/>
        </w:rPr>
        <w:t>Собрания Камчатского края внесен</w:t>
      </w:r>
    </w:p>
    <w:p w:rsidR="00BF7487" w:rsidRDefault="006F79D4">
      <w:pPr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Губернатором Камчатского края </w:t>
      </w:r>
    </w:p>
    <w:p w:rsidR="00BF7487" w:rsidRDefault="00BF7487">
      <w:pPr>
        <w:ind w:left="5387"/>
        <w:rPr>
          <w:sz w:val="20"/>
          <w:szCs w:val="20"/>
        </w:rPr>
      </w:pPr>
    </w:p>
    <w:p w:rsidR="00BF7487" w:rsidRDefault="006F79D4">
      <w:pPr>
        <w:ind w:left="5664"/>
        <w:rPr>
          <w:szCs w:val="28"/>
        </w:rPr>
      </w:pPr>
      <w:r>
        <w:rPr>
          <w:sz w:val="28"/>
          <w:szCs w:val="28"/>
        </w:rPr>
        <w:tab/>
      </w:r>
    </w:p>
    <w:p w:rsidR="00BF7487" w:rsidRDefault="006F79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87" w:rsidRDefault="00BF7487">
      <w:pPr>
        <w:jc w:val="center"/>
        <w:rPr>
          <w:b/>
          <w:sz w:val="28"/>
          <w:szCs w:val="28"/>
        </w:rPr>
      </w:pPr>
    </w:p>
    <w:p w:rsidR="00BF7487" w:rsidRDefault="006F7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КАМЧАТСКОГО КРАЯ</w:t>
      </w:r>
    </w:p>
    <w:p w:rsidR="00BF7487" w:rsidRDefault="00BF7487">
      <w:pPr>
        <w:jc w:val="center"/>
        <w:rPr>
          <w:b/>
          <w:sz w:val="28"/>
          <w:szCs w:val="28"/>
        </w:rPr>
      </w:pPr>
    </w:p>
    <w:p w:rsidR="00BF7487" w:rsidRDefault="006F7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F7487" w:rsidRDefault="00BF7487">
      <w:pPr>
        <w:ind w:left="5664"/>
        <w:rPr>
          <w:szCs w:val="28"/>
        </w:rPr>
      </w:pPr>
    </w:p>
    <w:p w:rsidR="00BF7487" w:rsidRDefault="006F7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F7487" w:rsidRDefault="00BF7487">
      <w:pPr>
        <w:jc w:val="center"/>
        <w:rPr>
          <w:b/>
          <w:sz w:val="28"/>
          <w:szCs w:val="28"/>
        </w:rPr>
      </w:pPr>
    </w:p>
    <w:p w:rsidR="00BF7487" w:rsidRDefault="00BF7487">
      <w:pPr>
        <w:jc w:val="center"/>
        <w:rPr>
          <w:b/>
          <w:sz w:val="28"/>
          <w:szCs w:val="28"/>
        </w:rPr>
      </w:pPr>
    </w:p>
    <w:p w:rsidR="00BF7487" w:rsidRDefault="006F79D4">
      <w:pPr>
        <w:rPr>
          <w:sz w:val="28"/>
          <w:szCs w:val="28"/>
        </w:rPr>
      </w:pPr>
      <w:r>
        <w:rPr>
          <w:sz w:val="28"/>
          <w:szCs w:val="28"/>
        </w:rPr>
        <w:t>___________________ № __________</w:t>
      </w:r>
    </w:p>
    <w:p w:rsidR="00BF7487" w:rsidRDefault="006F79D4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F7487" w:rsidRDefault="006F79D4">
      <w:r>
        <w:t xml:space="preserve">           г. Петропавловск-Камчатский</w:t>
      </w:r>
    </w:p>
    <w:p w:rsidR="00BF7487" w:rsidRDefault="00BF7487"/>
    <w:tbl>
      <w:tblPr>
        <w:tblW w:w="4253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BF7487" w:rsidTr="001F058C">
        <w:tc>
          <w:tcPr>
            <w:tcW w:w="4253" w:type="dxa"/>
          </w:tcPr>
          <w:p w:rsidR="00BF7487" w:rsidRDefault="006F79D4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прогнозном плане (программе) приватизации имущества, находящегося в государственной собственности Камчатского края, на </w:t>
            </w:r>
            <w:r>
              <w:rPr>
                <w:sz w:val="28"/>
                <w:szCs w:val="28"/>
              </w:rPr>
              <w:t>2024-2026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</w:tbl>
    <w:p w:rsidR="00BF7487" w:rsidRDefault="00BF7487">
      <w:pPr>
        <w:jc w:val="both"/>
        <w:rPr>
          <w:sz w:val="28"/>
          <w:szCs w:val="28"/>
        </w:rPr>
      </w:pPr>
    </w:p>
    <w:p w:rsidR="00BF7487" w:rsidRDefault="001F058C">
      <w:pPr>
        <w:tabs>
          <w:tab w:val="left" w:pos="4560"/>
        </w:tabs>
        <w:ind w:firstLine="709"/>
        <w:jc w:val="both"/>
        <w:rPr>
          <w:sz w:val="28"/>
          <w:szCs w:val="28"/>
        </w:rPr>
      </w:pPr>
      <w:r w:rsidRPr="001F058C">
        <w:rPr>
          <w:sz w:val="28"/>
          <w:szCs w:val="28"/>
        </w:rPr>
        <w:t xml:space="preserve">В соответствии с Федеральным законом от 21.12.2001 </w:t>
      </w:r>
      <w:r>
        <w:rPr>
          <w:sz w:val="28"/>
          <w:szCs w:val="28"/>
        </w:rPr>
        <w:t>№ 178-ФЗ «</w:t>
      </w:r>
      <w:r w:rsidRPr="001F058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1F058C">
        <w:rPr>
          <w:sz w:val="28"/>
          <w:szCs w:val="28"/>
        </w:rPr>
        <w:t>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1F058C">
        <w:rPr>
          <w:sz w:val="28"/>
          <w:szCs w:val="28"/>
        </w:rPr>
        <w:t xml:space="preserve">, Законом Камчатского края от 16.12.2009 </w:t>
      </w:r>
      <w:r>
        <w:rPr>
          <w:sz w:val="28"/>
          <w:szCs w:val="28"/>
        </w:rPr>
        <w:t>№</w:t>
      </w:r>
      <w:r w:rsidRPr="001F058C">
        <w:rPr>
          <w:sz w:val="28"/>
          <w:szCs w:val="28"/>
        </w:rPr>
        <w:t xml:space="preserve"> 378 </w:t>
      </w:r>
      <w:r>
        <w:rPr>
          <w:sz w:val="28"/>
          <w:szCs w:val="28"/>
        </w:rPr>
        <w:t>«</w:t>
      </w:r>
      <w:r w:rsidRPr="001F058C">
        <w:rPr>
          <w:sz w:val="28"/>
          <w:szCs w:val="28"/>
        </w:rPr>
        <w:t>О порядке управления и распоряжения имуществом, находящимся в государственной собственности Камчатского края</w:t>
      </w:r>
      <w:r>
        <w:rPr>
          <w:sz w:val="28"/>
          <w:szCs w:val="28"/>
        </w:rPr>
        <w:t>»</w:t>
      </w:r>
      <w:r w:rsidR="006F79D4">
        <w:rPr>
          <w:sz w:val="28"/>
          <w:szCs w:val="28"/>
        </w:rPr>
        <w:t>, Законодательное Собрание Камчатского края</w:t>
      </w:r>
    </w:p>
    <w:p w:rsidR="00BF7487" w:rsidRDefault="006F79D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7487" w:rsidRDefault="006F79D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прогнозный план (программу) приватизации имущества, находящегося в государственной соб</w:t>
      </w:r>
      <w:r w:rsidR="001F058C">
        <w:rPr>
          <w:sz w:val="28"/>
          <w:szCs w:val="28"/>
        </w:rPr>
        <w:t xml:space="preserve">ственности Камчатского края, на </w:t>
      </w:r>
      <w:r w:rsidR="001F058C">
        <w:rPr>
          <w:sz w:val="28"/>
          <w:szCs w:val="28"/>
        </w:rPr>
        <w:br/>
      </w:r>
      <w:r>
        <w:rPr>
          <w:sz w:val="28"/>
          <w:szCs w:val="28"/>
        </w:rPr>
        <w:t>2024</w:t>
      </w:r>
      <w:r w:rsidR="001F058C">
        <w:rPr>
          <w:sz w:val="28"/>
          <w:szCs w:val="28"/>
        </w:rPr>
        <w:t>–</w:t>
      </w:r>
      <w:r>
        <w:rPr>
          <w:sz w:val="28"/>
          <w:szCs w:val="28"/>
        </w:rPr>
        <w:t>2026 годы согласно приложению к настоящему постановлению.</w:t>
      </w:r>
    </w:p>
    <w:p w:rsidR="00BF7487" w:rsidRDefault="00BF7487">
      <w:pPr>
        <w:ind w:firstLine="709"/>
        <w:jc w:val="both"/>
        <w:rPr>
          <w:sz w:val="28"/>
          <w:szCs w:val="28"/>
        </w:rPr>
      </w:pPr>
    </w:p>
    <w:p w:rsidR="00BF7487" w:rsidRDefault="00BF7487">
      <w:pPr>
        <w:ind w:firstLine="709"/>
        <w:jc w:val="both"/>
        <w:rPr>
          <w:sz w:val="28"/>
          <w:szCs w:val="28"/>
        </w:rPr>
      </w:pPr>
    </w:p>
    <w:p w:rsidR="00B60756" w:rsidRDefault="00690046" w:rsidP="00B60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ЗАКОНОДАТЕЛЬНОГО СОБРАНИЯ </w:t>
      </w:r>
    </w:p>
    <w:p w:rsidR="00BF7487" w:rsidRDefault="00690046" w:rsidP="00B60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КАМЧАТСКОГО </w:t>
      </w:r>
      <w:proofErr w:type="gramStart"/>
      <w:r>
        <w:rPr>
          <w:sz w:val="28"/>
          <w:szCs w:val="28"/>
        </w:rPr>
        <w:t xml:space="preserve">КРАЯ </w:t>
      </w:r>
      <w:r w:rsidR="00B60756">
        <w:rPr>
          <w:sz w:val="28"/>
          <w:szCs w:val="28"/>
        </w:rPr>
        <w:t xml:space="preserve"> </w:t>
      </w:r>
      <w:r>
        <w:rPr>
          <w:sz w:val="28"/>
          <w:szCs w:val="28"/>
        </w:rPr>
        <w:t>И.Л.</w:t>
      </w:r>
      <w:proofErr w:type="gramEnd"/>
      <w:r>
        <w:rPr>
          <w:sz w:val="28"/>
          <w:szCs w:val="28"/>
        </w:rPr>
        <w:t xml:space="preserve"> УНТИЛОВА</w:t>
      </w:r>
    </w:p>
    <w:p w:rsidR="00BF7487" w:rsidRDefault="00BF7487">
      <w:pPr>
        <w:ind w:firstLine="709"/>
        <w:jc w:val="both"/>
        <w:rPr>
          <w:sz w:val="28"/>
          <w:szCs w:val="28"/>
        </w:rPr>
      </w:pPr>
    </w:p>
    <w:p w:rsidR="00B60756" w:rsidRDefault="00B60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0756" w:rsidRDefault="006F79D4" w:rsidP="00B60756">
      <w:pPr>
        <w:ind w:left="4253"/>
        <w:jc w:val="both"/>
      </w:pPr>
      <w:r>
        <w:lastRenderedPageBreak/>
        <w:t xml:space="preserve">Приложение </w:t>
      </w:r>
    </w:p>
    <w:p w:rsidR="00BF7487" w:rsidRDefault="006F79D4" w:rsidP="00B60756">
      <w:pPr>
        <w:ind w:left="4253"/>
        <w:jc w:val="both"/>
      </w:pPr>
      <w:r>
        <w:t>к постановлению Законодательного Собрания Камчатского края «О прогнозном плане (программе) приватизации имущества, находящегося в государственной собственности Камчатского края, на 2024</w:t>
      </w:r>
      <w:r w:rsidR="00B60756">
        <w:t>–</w:t>
      </w:r>
      <w:r>
        <w:t>2026 годы»</w:t>
      </w:r>
    </w:p>
    <w:p w:rsidR="00BF7487" w:rsidRDefault="00BF7487">
      <w:pPr>
        <w:jc w:val="both"/>
      </w:pPr>
    </w:p>
    <w:p w:rsidR="00BF7487" w:rsidRDefault="00BF7487">
      <w:pPr>
        <w:jc w:val="center"/>
        <w:rPr>
          <w:spacing w:val="20"/>
          <w:sz w:val="28"/>
          <w:szCs w:val="28"/>
        </w:rPr>
      </w:pPr>
    </w:p>
    <w:p w:rsidR="00BF7487" w:rsidRPr="00B60756" w:rsidRDefault="006F79D4">
      <w:pPr>
        <w:jc w:val="center"/>
        <w:rPr>
          <w:sz w:val="28"/>
          <w:szCs w:val="28"/>
        </w:rPr>
      </w:pPr>
      <w:r w:rsidRPr="00B60756">
        <w:rPr>
          <w:spacing w:val="20"/>
          <w:sz w:val="28"/>
          <w:szCs w:val="28"/>
        </w:rPr>
        <w:t>Прогнозный план (программа)</w:t>
      </w:r>
      <w:r w:rsidRPr="00B60756">
        <w:rPr>
          <w:sz w:val="28"/>
          <w:szCs w:val="28"/>
        </w:rPr>
        <w:br/>
        <w:t>приватизации имущества, находящегося в государственной</w:t>
      </w:r>
    </w:p>
    <w:p w:rsidR="00BF7487" w:rsidRPr="00B60756" w:rsidRDefault="006F79D4">
      <w:pPr>
        <w:jc w:val="center"/>
        <w:rPr>
          <w:sz w:val="28"/>
          <w:szCs w:val="28"/>
        </w:rPr>
      </w:pPr>
      <w:r w:rsidRPr="00B60756">
        <w:rPr>
          <w:sz w:val="28"/>
          <w:szCs w:val="28"/>
        </w:rPr>
        <w:t>собственности Камчатского края, на 2024</w:t>
      </w:r>
      <w:r w:rsidR="00B60756">
        <w:rPr>
          <w:sz w:val="28"/>
          <w:szCs w:val="28"/>
        </w:rPr>
        <w:t>–</w:t>
      </w:r>
      <w:r w:rsidRPr="00B60756">
        <w:rPr>
          <w:sz w:val="28"/>
          <w:szCs w:val="28"/>
        </w:rPr>
        <w:t>2026 годы</w:t>
      </w:r>
    </w:p>
    <w:p w:rsidR="00BF7487" w:rsidRPr="00B60756" w:rsidRDefault="00BF7487">
      <w:pPr>
        <w:jc w:val="center"/>
        <w:rPr>
          <w:sz w:val="28"/>
          <w:szCs w:val="28"/>
        </w:rPr>
      </w:pPr>
    </w:p>
    <w:p w:rsidR="00BF7487" w:rsidRPr="00B60756" w:rsidRDefault="006F79D4">
      <w:pPr>
        <w:jc w:val="center"/>
        <w:rPr>
          <w:sz w:val="28"/>
          <w:szCs w:val="28"/>
        </w:rPr>
      </w:pPr>
      <w:r w:rsidRPr="00B60756">
        <w:rPr>
          <w:sz w:val="28"/>
          <w:szCs w:val="28"/>
        </w:rPr>
        <w:t xml:space="preserve">Раздел 1. Основные направления и задачи приватизации имущества, </w:t>
      </w:r>
      <w:r w:rsidRPr="00B60756">
        <w:rPr>
          <w:sz w:val="28"/>
          <w:szCs w:val="28"/>
        </w:rPr>
        <w:br/>
        <w:t xml:space="preserve">находящегося в государственной собственности Камчатского края, </w:t>
      </w:r>
    </w:p>
    <w:p w:rsidR="00BF7487" w:rsidRPr="00B60756" w:rsidRDefault="006F79D4">
      <w:pPr>
        <w:jc w:val="center"/>
        <w:rPr>
          <w:sz w:val="28"/>
          <w:szCs w:val="28"/>
        </w:rPr>
      </w:pPr>
      <w:r w:rsidRPr="00B60756">
        <w:rPr>
          <w:sz w:val="28"/>
          <w:szCs w:val="28"/>
        </w:rPr>
        <w:t>на 2024</w:t>
      </w:r>
      <w:r w:rsidR="00B60756">
        <w:rPr>
          <w:sz w:val="28"/>
          <w:szCs w:val="28"/>
        </w:rPr>
        <w:t>–</w:t>
      </w:r>
      <w:r w:rsidRPr="00B60756">
        <w:rPr>
          <w:sz w:val="28"/>
          <w:szCs w:val="28"/>
        </w:rPr>
        <w:t>2026 годы</w:t>
      </w:r>
    </w:p>
    <w:p w:rsidR="00BF7487" w:rsidRDefault="00BF7487">
      <w:pPr>
        <w:jc w:val="center"/>
        <w:rPr>
          <w:sz w:val="28"/>
          <w:szCs w:val="28"/>
        </w:rPr>
      </w:pPr>
    </w:p>
    <w:p w:rsidR="00BF7487" w:rsidRDefault="006F79D4">
      <w:pPr>
        <w:ind w:firstLine="709"/>
        <w:jc w:val="both"/>
      </w:pPr>
      <w:r>
        <w:rPr>
          <w:sz w:val="28"/>
          <w:szCs w:val="28"/>
        </w:rPr>
        <w:t xml:space="preserve">1. Прогнозный план (программа) приватизации имущества, находящегося в государственной собственности Камчатского края, на </w:t>
      </w:r>
      <w:r w:rsidR="00B60756">
        <w:rPr>
          <w:sz w:val="28"/>
          <w:szCs w:val="28"/>
        </w:rPr>
        <w:br/>
      </w:r>
      <w:r>
        <w:rPr>
          <w:sz w:val="28"/>
          <w:szCs w:val="28"/>
        </w:rPr>
        <w:t>2024</w:t>
      </w:r>
      <w:r w:rsidR="00B60756">
        <w:rPr>
          <w:sz w:val="28"/>
          <w:szCs w:val="28"/>
        </w:rPr>
        <w:t>–</w:t>
      </w:r>
      <w:r>
        <w:rPr>
          <w:sz w:val="28"/>
          <w:szCs w:val="28"/>
        </w:rPr>
        <w:t>2026 годы разработан(а) в соответствии с Федеральным законом от 21.12.2001 № 178-ФЗ «О приватизации государственного и муниципального имущества», Законом Камчатского края от 16.12.2009 № 378 «О порядке управления и распоряжения имуществом, находящимся в государственной собственности Камчатского края».</w:t>
      </w:r>
    </w:p>
    <w:p w:rsidR="00BF7487" w:rsidRDefault="006F79D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 Основными направлениями и задачами приватизации имущества, находящегося в государственной собственности Камчатского края (далее </w:t>
      </w:r>
      <w:r w:rsidR="00B60756">
        <w:rPr>
          <w:sz w:val="28"/>
          <w:szCs w:val="28"/>
        </w:rPr>
        <w:t>–</w:t>
      </w:r>
      <w:r>
        <w:rPr>
          <w:sz w:val="28"/>
          <w:szCs w:val="28"/>
        </w:rPr>
        <w:t xml:space="preserve"> государственное имущество Камчатского края), являются:</w:t>
      </w:r>
    </w:p>
    <w:p w:rsidR="00BF7487" w:rsidRDefault="006F79D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 приватизация государственного имущества Камчатского края, которое не обеспечивает выполнение государственных функций и полномочий субъекта Российской Федерации </w:t>
      </w:r>
      <w:r w:rsidR="00B60756">
        <w:rPr>
          <w:sz w:val="28"/>
          <w:szCs w:val="28"/>
        </w:rPr>
        <w:t>–</w:t>
      </w:r>
      <w:r>
        <w:rPr>
          <w:sz w:val="28"/>
          <w:szCs w:val="28"/>
        </w:rPr>
        <w:t xml:space="preserve"> Камчатского края;</w:t>
      </w:r>
    </w:p>
    <w:p w:rsidR="00BF7487" w:rsidRDefault="006F79D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формирование источников финансирования дефицита краевого бюджета.</w:t>
      </w:r>
    </w:p>
    <w:p w:rsidR="00BF7487" w:rsidRDefault="006F7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2024</w:t>
      </w:r>
      <w:r w:rsidR="00B60756">
        <w:rPr>
          <w:sz w:val="28"/>
          <w:szCs w:val="28"/>
        </w:rPr>
        <w:t>–</w:t>
      </w:r>
      <w:r>
        <w:rPr>
          <w:sz w:val="28"/>
          <w:szCs w:val="28"/>
        </w:rPr>
        <w:t>2026 годах будет предложено к приватизации 1</w:t>
      </w:r>
      <w:r w:rsidR="00B60756">
        <w:rPr>
          <w:sz w:val="28"/>
          <w:szCs w:val="28"/>
        </w:rPr>
        <w:t> </w:t>
      </w:r>
      <w:r>
        <w:rPr>
          <w:sz w:val="28"/>
          <w:szCs w:val="28"/>
        </w:rPr>
        <w:t>государственное унитарное предприятие Камчатского края.</w:t>
      </w:r>
    </w:p>
    <w:p w:rsidR="00BF7487" w:rsidRDefault="006F7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Исходя из прогнозируемой стоимости предлагаемых к приватизации объектов, ожидаемый прогноз объемов поступлений в краевой бюджет от приватизации государственного имущества Камчатского края в 2024 году составит</w:t>
      </w:r>
      <w:r w:rsidR="00B60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рублей, в 2025 году </w:t>
      </w:r>
      <w:r w:rsidR="00B60756">
        <w:rPr>
          <w:sz w:val="28"/>
          <w:szCs w:val="28"/>
        </w:rPr>
        <w:t>–</w:t>
      </w:r>
      <w:r>
        <w:rPr>
          <w:sz w:val="28"/>
          <w:szCs w:val="28"/>
        </w:rPr>
        <w:t xml:space="preserve"> 0 рублей, в 2026 году </w:t>
      </w:r>
      <w:r w:rsidR="00B60756">
        <w:rPr>
          <w:sz w:val="28"/>
          <w:szCs w:val="28"/>
        </w:rPr>
        <w:t>–</w:t>
      </w:r>
      <w:r>
        <w:rPr>
          <w:sz w:val="28"/>
          <w:szCs w:val="28"/>
        </w:rPr>
        <w:t xml:space="preserve"> 0 рублей.</w:t>
      </w:r>
    </w:p>
    <w:p w:rsidR="00BF7487" w:rsidRDefault="00BF7487">
      <w:pPr>
        <w:jc w:val="center"/>
        <w:rPr>
          <w:sz w:val="28"/>
          <w:szCs w:val="28"/>
        </w:rPr>
      </w:pPr>
    </w:p>
    <w:p w:rsidR="00BF7487" w:rsidRDefault="006F7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Государственное имущество Камчатского края, </w:t>
      </w:r>
      <w:r>
        <w:rPr>
          <w:sz w:val="28"/>
          <w:szCs w:val="28"/>
        </w:rPr>
        <w:br/>
        <w:t>приватизация которого планируется в 2024</w:t>
      </w:r>
      <w:r w:rsidR="00B60756">
        <w:rPr>
          <w:sz w:val="28"/>
          <w:szCs w:val="28"/>
        </w:rPr>
        <w:t>–</w:t>
      </w:r>
      <w:r>
        <w:rPr>
          <w:sz w:val="28"/>
          <w:szCs w:val="28"/>
        </w:rPr>
        <w:t>2026 годах</w:t>
      </w:r>
    </w:p>
    <w:p w:rsidR="00BF7487" w:rsidRDefault="00BF7487">
      <w:pPr>
        <w:ind w:firstLine="709"/>
        <w:jc w:val="both"/>
        <w:rPr>
          <w:sz w:val="28"/>
          <w:szCs w:val="28"/>
        </w:rPr>
      </w:pPr>
    </w:p>
    <w:p w:rsidR="00BF7487" w:rsidRDefault="006F79D4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государственных унитарных предприятий Камчатского края, планируемых к приватизации в 2024-2026 годах</w:t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565"/>
        <w:gridCol w:w="3518"/>
        <w:gridCol w:w="3401"/>
        <w:gridCol w:w="2155"/>
      </w:tblGrid>
      <w:tr w:rsidR="00BF7487">
        <w:trPr>
          <w:trHeight w:val="97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487" w:rsidRDefault="006F79D4">
            <w:pPr>
              <w:widowControl w:val="0"/>
              <w:jc w:val="center"/>
            </w:pPr>
            <w:r>
              <w:lastRenderedPageBreak/>
              <w:t>№ п/п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487" w:rsidRDefault="006F79D4">
            <w:pPr>
              <w:widowControl w:val="0"/>
              <w:jc w:val="center"/>
            </w:pPr>
            <w:r>
              <w:t xml:space="preserve">Наименование </w:t>
            </w:r>
          </w:p>
          <w:p w:rsidR="00BF7487" w:rsidRDefault="006F79D4">
            <w:pPr>
              <w:widowControl w:val="0"/>
              <w:jc w:val="center"/>
            </w:pPr>
            <w:r>
              <w:t xml:space="preserve">юридического лица </w:t>
            </w:r>
          </w:p>
          <w:p w:rsidR="00BF7487" w:rsidRDefault="006F79D4">
            <w:pPr>
              <w:widowControl w:val="0"/>
              <w:jc w:val="center"/>
            </w:pPr>
            <w:r>
              <w:t>(основной государственный регистрационный номер юридического лица)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487" w:rsidRDefault="006F79D4">
            <w:pPr>
              <w:widowControl w:val="0"/>
              <w:jc w:val="center"/>
            </w:pPr>
            <w:r>
              <w:t>Адрес (место нахождения) юридического лица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487" w:rsidRDefault="006F79D4">
            <w:pPr>
              <w:widowControl w:val="0"/>
              <w:jc w:val="center"/>
            </w:pPr>
            <w:r>
              <w:t xml:space="preserve">Предполагаемый </w:t>
            </w:r>
          </w:p>
          <w:p w:rsidR="00BF7487" w:rsidRDefault="006F79D4">
            <w:pPr>
              <w:widowControl w:val="0"/>
              <w:jc w:val="center"/>
            </w:pPr>
            <w:r>
              <w:t>срок приватизации</w:t>
            </w:r>
          </w:p>
        </w:tc>
      </w:tr>
      <w:tr w:rsidR="00BF7487">
        <w:trPr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487" w:rsidRDefault="006F79D4">
            <w:pPr>
              <w:widowControl w:val="0"/>
              <w:jc w:val="center"/>
            </w:pPr>
            <w:r>
              <w:t>Забор, очистка и распределение воды</w:t>
            </w:r>
          </w:p>
        </w:tc>
      </w:tr>
      <w:tr w:rsidR="00BF748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487" w:rsidRDefault="006F79D4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487" w:rsidRDefault="006F79D4">
            <w:pPr>
              <w:widowControl w:val="0"/>
              <w:jc w:val="both"/>
            </w:pPr>
            <w:r>
              <w:t>Краевое государственное унитарное предприятие «Камчатский водоканал»</w:t>
            </w:r>
          </w:p>
          <w:p w:rsidR="00BF7487" w:rsidRDefault="006F79D4">
            <w:pPr>
              <w:widowControl w:val="0"/>
              <w:jc w:val="both"/>
            </w:pPr>
            <w:r>
              <w:t>(1074101006726)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487" w:rsidRDefault="006F79D4">
            <w:pPr>
              <w:widowControl w:val="0"/>
              <w:jc w:val="both"/>
            </w:pPr>
            <w:r>
              <w:t>683009, Камчатский край, город Петропавловск-Камчатский, проспект Циолковского, дом 3/1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487" w:rsidRDefault="006F79D4">
            <w:pPr>
              <w:widowControl w:val="0"/>
              <w:jc w:val="center"/>
            </w:pPr>
            <w:r>
              <w:t>2025 год</w:t>
            </w:r>
          </w:p>
        </w:tc>
      </w:tr>
    </w:tbl>
    <w:p w:rsidR="00BF7487" w:rsidRDefault="00BF7487" w:rsidP="00FB63B4">
      <w:pPr>
        <w:ind w:firstLine="709"/>
        <w:jc w:val="right"/>
        <w:rPr>
          <w:sz w:val="28"/>
          <w:szCs w:val="28"/>
        </w:rPr>
      </w:pPr>
    </w:p>
    <w:p w:rsidR="00FB63B4" w:rsidRDefault="00FB63B4" w:rsidP="00FB63B4">
      <w:pPr>
        <w:ind w:firstLine="709"/>
        <w:jc w:val="right"/>
        <w:rPr>
          <w:sz w:val="28"/>
          <w:szCs w:val="28"/>
        </w:rPr>
      </w:pPr>
    </w:p>
    <w:p w:rsidR="00FB63B4" w:rsidRDefault="00FB63B4" w:rsidP="00FB63B4">
      <w:pPr>
        <w:pStyle w:val="af4"/>
        <w:jc w:val="center"/>
        <w:rPr>
          <w:b/>
        </w:rPr>
      </w:pPr>
      <w:r>
        <w:rPr>
          <w:b/>
          <w:sz w:val="28"/>
        </w:rPr>
        <w:t>Пояснительная записка</w:t>
      </w:r>
    </w:p>
    <w:p w:rsidR="00FB63B4" w:rsidRDefault="00FB63B4" w:rsidP="00FB63B4">
      <w:pPr>
        <w:pStyle w:val="af4"/>
        <w:jc w:val="center"/>
        <w:rPr>
          <w:b/>
        </w:rPr>
      </w:pPr>
      <w:r>
        <w:rPr>
          <w:b/>
          <w:sz w:val="28"/>
        </w:rPr>
        <w:t xml:space="preserve">к проекту постановления Законодательного Собрания Камчатского края </w:t>
      </w:r>
      <w:r>
        <w:rPr>
          <w:b/>
          <w:sz w:val="28"/>
        </w:rPr>
        <w:br/>
        <w:t>«О прогнозном плане (программе) приватизации имущества, находящегося в государственной собственности Камчатского края, на 2024-2026 годы»</w:t>
      </w:r>
    </w:p>
    <w:p w:rsidR="00FB63B4" w:rsidRDefault="00FB63B4" w:rsidP="00FB63B4">
      <w:pPr>
        <w:spacing w:line="276" w:lineRule="auto"/>
        <w:ind w:firstLine="709"/>
        <w:jc w:val="both"/>
        <w:rPr>
          <w:sz w:val="28"/>
          <w:szCs w:val="28"/>
        </w:rPr>
      </w:pPr>
    </w:p>
    <w:p w:rsidR="00FB63B4" w:rsidRDefault="00FB63B4" w:rsidP="00FB63B4">
      <w:pPr>
        <w:ind w:firstLine="709"/>
        <w:jc w:val="both"/>
      </w:pPr>
      <w:r>
        <w:rPr>
          <w:kern w:val="2"/>
          <w:sz w:val="28"/>
          <w:szCs w:val="28"/>
        </w:rPr>
        <w:t>Проект разработан в целях реализации полномочий Министерства имущественных и земельных отношений Камчатского края по осуществлению приватизации государственного имущества Камчатского края.</w:t>
      </w:r>
    </w:p>
    <w:p w:rsidR="00FB63B4" w:rsidRDefault="00FB63B4" w:rsidP="00FB63B4">
      <w:pPr>
        <w:ind w:firstLine="709"/>
        <w:jc w:val="both"/>
      </w:pPr>
      <w:r>
        <w:rPr>
          <w:kern w:val="2"/>
          <w:sz w:val="28"/>
          <w:szCs w:val="28"/>
        </w:rPr>
        <w:t>Проект разработан</w:t>
      </w:r>
      <w:r>
        <w:rPr>
          <w:sz w:val="28"/>
          <w:szCs w:val="28"/>
        </w:rPr>
        <w:t xml:space="preserve"> в соответствии с Федеральным законом от 21.12.2001 № 178-ФЗ </w:t>
      </w: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, Законом Камчатского края от 16.12.2009 № 378 </w:t>
      </w: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 порядке управления и распоряжения имуществом, находящимся в государственной собственности Камчатского края», постановлением Губернатора Камчатского края от 31.07.2015 № 71 «Об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ведения».</w:t>
      </w:r>
    </w:p>
    <w:p w:rsidR="00FB63B4" w:rsidRDefault="00FB63B4" w:rsidP="00FB63B4">
      <w:pPr>
        <w:shd w:val="clear" w:color="auto" w:fill="FFFFFF"/>
        <w:ind w:firstLine="709"/>
        <w:jc w:val="both"/>
      </w:pPr>
      <w:r>
        <w:rPr>
          <w:kern w:val="2"/>
          <w:sz w:val="28"/>
          <w:szCs w:val="28"/>
        </w:rPr>
        <w:t>Проект содержит информацию о государственном имуществе Камчатского края, предлагаемом к включению в прогнозный план (программу) приватизации имущества, находящегося в государственной собственности Камчатского края, на 2024–2026 годы (далее – план приватизации).</w:t>
      </w:r>
    </w:p>
    <w:p w:rsidR="00FB63B4" w:rsidRDefault="00FB63B4" w:rsidP="00FB63B4">
      <w:pPr>
        <w:ind w:firstLine="709"/>
        <w:jc w:val="both"/>
      </w:pPr>
      <w:r>
        <w:rPr>
          <w:kern w:val="2"/>
          <w:sz w:val="28"/>
          <w:szCs w:val="28"/>
        </w:rPr>
        <w:t xml:space="preserve">К включению в план приватизации предлагается государственное имущество Камчатского края – краевое государственное унитарное </w:t>
      </w:r>
      <w:proofErr w:type="gramStart"/>
      <w:r>
        <w:rPr>
          <w:kern w:val="2"/>
          <w:sz w:val="28"/>
          <w:szCs w:val="28"/>
        </w:rPr>
        <w:t>предприятие  «</w:t>
      </w:r>
      <w:proofErr w:type="gramEnd"/>
      <w:r>
        <w:rPr>
          <w:kern w:val="2"/>
          <w:sz w:val="28"/>
          <w:szCs w:val="28"/>
        </w:rPr>
        <w:t>Камчатский водоканал» (далее – КГУП «Камчатский водоканал», Предприятие).</w:t>
      </w:r>
    </w:p>
    <w:p w:rsidR="00FB63B4" w:rsidRDefault="00FB63B4" w:rsidP="00FB63B4">
      <w:pPr>
        <w:tabs>
          <w:tab w:val="left" w:pos="1134"/>
        </w:tabs>
        <w:ind w:firstLine="709"/>
        <w:jc w:val="both"/>
      </w:pPr>
      <w:r>
        <w:rPr>
          <w:kern w:val="2"/>
          <w:sz w:val="28"/>
          <w:szCs w:val="28"/>
        </w:rPr>
        <w:t xml:space="preserve">КГУП «Камчатский водоканал» подлежит включению в план приватизации на основании мнения исполнительного органа Камчатского края, уполномоченного в соответствующей сфере деятельности (Министерство жилищно-коммунального хозяйства и энергетики Камчатского края). </w:t>
      </w:r>
    </w:p>
    <w:p w:rsidR="00FB63B4" w:rsidRDefault="00FB63B4" w:rsidP="00FB63B4">
      <w:pPr>
        <w:tabs>
          <w:tab w:val="left" w:pos="1134"/>
        </w:tabs>
        <w:ind w:firstLine="709"/>
        <w:jc w:val="both"/>
      </w:pPr>
      <w:r>
        <w:rPr>
          <w:kern w:val="2"/>
          <w:sz w:val="28"/>
          <w:szCs w:val="28"/>
        </w:rPr>
        <w:t xml:space="preserve">Министерство жилищно-коммунального хозяйства и энергетики Камчатского края представило предложение о переносе срока приватизации </w:t>
      </w:r>
      <w:r>
        <w:rPr>
          <w:kern w:val="2"/>
          <w:sz w:val="28"/>
          <w:szCs w:val="28"/>
        </w:rPr>
        <w:lastRenderedPageBreak/>
        <w:t xml:space="preserve">Предприятия на 2025 год в связи с необходимостью реализации ряда инвестиционных мероприятий по строительству и реконструкции объектов водоснабжения и водоотведения с участием, в том числе привлеченных средств федерального бюджета и публично-правовой компании «Фонд развития территорий». </w:t>
      </w:r>
    </w:p>
    <w:p w:rsidR="00FB63B4" w:rsidRDefault="00FB63B4" w:rsidP="00FB63B4">
      <w:pPr>
        <w:tabs>
          <w:tab w:val="left" w:pos="1134"/>
        </w:tabs>
        <w:ind w:firstLine="709"/>
        <w:jc w:val="both"/>
      </w:pPr>
      <w:r>
        <w:rPr>
          <w:kern w:val="2"/>
          <w:sz w:val="28"/>
          <w:szCs w:val="28"/>
        </w:rPr>
        <w:t>В настоящее время КГУП «Камчатский водоканал» включен в план приватизации на 2023 год. Проект постановления Законодательного Собрания Камчатского края «О внесении изменений в приложение к постановлению Законодательного Собрания Камчатского края от 09.11.2021 № 26 «О прогнозном плане (программе) приватизации имущества, находящегося в государственной собственности Камчатского края, на 2022–2023 годы», которым вносятся изменения в план приватизации в части исключения КГУП «Камчатский водоканал» из планируемого к приватизации в 2023 году имущества, вносится на рассмотрение Законодательного Собрания Камчатского края одновременно с данным проектом постановления.</w:t>
      </w:r>
    </w:p>
    <w:p w:rsidR="00FB63B4" w:rsidRDefault="00FB63B4" w:rsidP="00FB63B4">
      <w:pPr>
        <w:ind w:firstLine="709"/>
        <w:jc w:val="both"/>
      </w:pPr>
      <w:r>
        <w:rPr>
          <w:kern w:val="2"/>
          <w:sz w:val="28"/>
          <w:szCs w:val="28"/>
        </w:rPr>
        <w:t>Принятие постановления Законодательного Собрания Камчатского края «О прогнозном плане (программе) приватизации имущества, находящегося в государственной собственности Камчатского края, на 2024-2026 годы» позволит повысить эффективность деятельности КГУП «Камчатский водоканал», привлекать бюджетные кредиты и инвестиции в предприятие, усилить контроль за деятельностью предприятия, оптимизировать штат предприятия.</w:t>
      </w:r>
    </w:p>
    <w:p w:rsidR="00FB63B4" w:rsidRDefault="00FB63B4" w:rsidP="00FB63B4">
      <w:pPr>
        <w:ind w:firstLine="709"/>
        <w:jc w:val="both"/>
      </w:pPr>
      <w:r>
        <w:rPr>
          <w:kern w:val="2"/>
          <w:sz w:val="28"/>
          <w:szCs w:val="28"/>
        </w:rPr>
        <w:t>КГУП «Камчатский водоканал» подлежит приватизации посредством преобразования в акционерное общество со 100% государственным участием. В связи с этим, поступления в краевой бюджет от приватизации государственного имущества Камчатского края в 2024-2026 году не ожидаются.</w:t>
      </w:r>
    </w:p>
    <w:p w:rsidR="00FB63B4" w:rsidRDefault="00FB63B4" w:rsidP="00FB63B4">
      <w:pPr>
        <w:ind w:firstLine="709"/>
        <w:jc w:val="both"/>
      </w:pPr>
      <w:r>
        <w:rPr>
          <w:kern w:val="2"/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«Об 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FB63B4" w:rsidRPr="00776EA3" w:rsidRDefault="00FB63B4" w:rsidP="00FB63B4">
      <w:pPr>
        <w:jc w:val="center"/>
        <w:rPr>
          <w:b/>
        </w:rPr>
      </w:pPr>
      <w:r w:rsidRPr="00776EA3">
        <w:rPr>
          <w:b/>
          <w:sz w:val="28"/>
          <w:szCs w:val="28"/>
        </w:rPr>
        <w:t>Финансово-экономическое обоснование к проекту постановления</w:t>
      </w:r>
    </w:p>
    <w:p w:rsidR="00FB63B4" w:rsidRPr="00776EA3" w:rsidRDefault="00FB63B4" w:rsidP="00FB63B4">
      <w:pPr>
        <w:jc w:val="center"/>
        <w:rPr>
          <w:b/>
        </w:rPr>
      </w:pPr>
      <w:r w:rsidRPr="00776EA3">
        <w:rPr>
          <w:b/>
          <w:sz w:val="28"/>
          <w:szCs w:val="28"/>
        </w:rPr>
        <w:t>Законодательного Собрания Камчатского края</w:t>
      </w:r>
    </w:p>
    <w:p w:rsidR="00FB63B4" w:rsidRPr="00776EA3" w:rsidRDefault="00FB63B4" w:rsidP="00FB63B4">
      <w:pPr>
        <w:ind w:firstLine="709"/>
        <w:jc w:val="center"/>
        <w:rPr>
          <w:b/>
        </w:rPr>
      </w:pPr>
      <w:r w:rsidRPr="00776EA3">
        <w:rPr>
          <w:b/>
          <w:sz w:val="28"/>
          <w:szCs w:val="28"/>
          <w:lang w:eastAsia="en-US"/>
        </w:rPr>
        <w:t>«О прогнозном плане (программе) приватизации имущества, находящегося в государственной собственности Камчатского края, на 2024-2026 годы»</w:t>
      </w:r>
    </w:p>
    <w:p w:rsidR="00FB63B4" w:rsidRPr="00776EA3" w:rsidRDefault="00FB63B4" w:rsidP="00FB63B4">
      <w:pPr>
        <w:ind w:firstLine="709"/>
        <w:jc w:val="both"/>
        <w:rPr>
          <w:b/>
          <w:caps/>
          <w:sz w:val="28"/>
          <w:szCs w:val="28"/>
        </w:rPr>
      </w:pPr>
    </w:p>
    <w:p w:rsidR="00FB63B4" w:rsidRDefault="00FB63B4" w:rsidP="00FB63B4">
      <w:pPr>
        <w:ind w:firstLine="709"/>
        <w:jc w:val="both"/>
      </w:pPr>
      <w:r>
        <w:rPr>
          <w:kern w:val="2"/>
          <w:sz w:val="28"/>
          <w:szCs w:val="28"/>
        </w:rPr>
        <w:t>Принятие постановления Законодательного Собрания Камчатского края «</w:t>
      </w:r>
      <w:r>
        <w:rPr>
          <w:sz w:val="28"/>
          <w:szCs w:val="28"/>
        </w:rPr>
        <w:t>О прогнозном плане (программе) приватизации имущества, находящегося в государственной собственности Камчатского края, на 2024-2026 годы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не потребует дополнительных расходов краевого бюджета.</w:t>
      </w:r>
    </w:p>
    <w:p w:rsidR="00FB63B4" w:rsidRDefault="00FB63B4" w:rsidP="00FB63B4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FB63B4" w:rsidSect="001F058C">
      <w:headerReference w:type="default" r:id="rId8"/>
      <w:headerReference w:type="first" r:id="rId9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D4" w:rsidRDefault="006F79D4">
      <w:r>
        <w:separator/>
      </w:r>
    </w:p>
  </w:endnote>
  <w:endnote w:type="continuationSeparator" w:id="0">
    <w:p w:rsidR="006F79D4" w:rsidRDefault="006F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D4" w:rsidRDefault="006F79D4">
      <w:r>
        <w:separator/>
      </w:r>
    </w:p>
  </w:footnote>
  <w:footnote w:type="continuationSeparator" w:id="0">
    <w:p w:rsidR="006F79D4" w:rsidRDefault="006F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013564"/>
      <w:docPartObj>
        <w:docPartGallery w:val="Page Numbers (Top of Page)"/>
        <w:docPartUnique/>
      </w:docPartObj>
    </w:sdtPr>
    <w:sdtEndPr/>
    <w:sdtContent>
      <w:p w:rsidR="00BF7487" w:rsidRDefault="006F79D4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63B4">
          <w:rPr>
            <w:noProof/>
          </w:rPr>
          <w:t>3</w:t>
        </w:r>
        <w:r>
          <w:fldChar w:fldCharType="end"/>
        </w:r>
      </w:p>
      <w:p w:rsidR="00BF7487" w:rsidRDefault="00FB63B4">
        <w:pPr>
          <w:pStyle w:val="a9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87" w:rsidRDefault="00BF7487">
    <w:pPr>
      <w:pStyle w:val="a9"/>
      <w:jc w:val="center"/>
    </w:pPr>
  </w:p>
  <w:p w:rsidR="00BF7487" w:rsidRDefault="00BF748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87"/>
    <w:rsid w:val="001F058C"/>
    <w:rsid w:val="00690046"/>
    <w:rsid w:val="006F79D4"/>
    <w:rsid w:val="00B60756"/>
    <w:rsid w:val="00BF7487"/>
    <w:rsid w:val="00FB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504"/>
  <w15:docId w15:val="{E8E962B7-9709-49F5-AEA4-26459F9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56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6"/>
    <w:semiHidden/>
    <w:qFormat/>
    <w:rsid w:val="009A0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A432CE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E6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E6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760AAB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76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76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6">
    <w:name w:val="Body Text"/>
    <w:basedOn w:val="a"/>
    <w:link w:val="a5"/>
    <w:semiHidden/>
    <w:unhideWhenUsed/>
    <w:rsid w:val="009A08E2"/>
    <w:pPr>
      <w:jc w:val="both"/>
    </w:pPr>
    <w:rPr>
      <w:sz w:val="28"/>
      <w:szCs w:val="20"/>
    </w:rPr>
  </w:style>
  <w:style w:type="paragraph" w:styleId="af1">
    <w:name w:val="List"/>
    <w:basedOn w:val="a6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56AEF"/>
    <w:rPr>
      <w:rFonts w:ascii="Segoe UI" w:hAnsi="Segoe UI" w:cs="Segoe UI"/>
      <w:sz w:val="18"/>
      <w:szCs w:val="18"/>
    </w:rPr>
  </w:style>
  <w:style w:type="paragraph" w:styleId="af4">
    <w:name w:val="No Spacing"/>
    <w:qFormat/>
    <w:rsid w:val="00C3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DE68E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DE68E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9D7D97"/>
    <w:pPr>
      <w:ind w:left="720"/>
      <w:contextualSpacing/>
    </w:pPr>
  </w:style>
  <w:style w:type="paragraph" w:styleId="ae">
    <w:name w:val="annotation text"/>
    <w:basedOn w:val="a"/>
    <w:link w:val="ad"/>
    <w:uiPriority w:val="99"/>
    <w:semiHidden/>
    <w:unhideWhenUsed/>
    <w:qFormat/>
    <w:rsid w:val="00760AAB"/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760AAB"/>
    <w:rPr>
      <w:b/>
      <w:bCs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868B-FF61-4332-8FC7-567C4999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dc:description/>
  <cp:lastModifiedBy>Щербина Светлана Анатольевна</cp:lastModifiedBy>
  <cp:revision>28</cp:revision>
  <cp:lastPrinted>2023-07-28T11:50:00Z</cp:lastPrinted>
  <dcterms:created xsi:type="dcterms:W3CDTF">2023-06-19T00:06:00Z</dcterms:created>
  <dcterms:modified xsi:type="dcterms:W3CDTF">2023-09-21T02:42:00Z</dcterms:modified>
  <dc:language>ru-RU</dc:language>
</cp:coreProperties>
</file>