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6B" w:rsidRDefault="00D4226B" w:rsidP="00256477">
      <w:pPr>
        <w:jc w:val="center"/>
        <w:rPr>
          <w:b/>
          <w:sz w:val="32"/>
          <w:szCs w:val="32"/>
        </w:rPr>
      </w:pPr>
      <w:bookmarkStart w:id="0" w:name="_GoBack"/>
      <w:r>
        <w:rPr>
          <w:b/>
          <w:sz w:val="32"/>
          <w:szCs w:val="32"/>
        </w:rPr>
        <w:t>Повестка</w:t>
      </w:r>
    </w:p>
    <w:p w:rsidR="00C01C1D" w:rsidRDefault="00D4226B" w:rsidP="00D4226B">
      <w:pPr>
        <w:jc w:val="center"/>
        <w:rPr>
          <w:b/>
          <w:sz w:val="32"/>
          <w:szCs w:val="32"/>
        </w:rPr>
      </w:pPr>
      <w:r>
        <w:rPr>
          <w:b/>
          <w:sz w:val="32"/>
          <w:szCs w:val="32"/>
        </w:rPr>
        <w:t xml:space="preserve">109-го заседания Президиума 12 декабря 2023 </w:t>
      </w:r>
      <w:bookmarkEnd w:id="0"/>
      <w:r>
        <w:rPr>
          <w:b/>
          <w:sz w:val="32"/>
          <w:szCs w:val="32"/>
        </w:rPr>
        <w:t>года</w:t>
      </w:r>
    </w:p>
    <w:p w:rsidR="00D4226B" w:rsidRDefault="00D4226B" w:rsidP="00D4226B">
      <w:pPr>
        <w:jc w:val="center"/>
        <w:rPr>
          <w:b/>
          <w:sz w:val="32"/>
          <w:szCs w:val="32"/>
        </w:rPr>
      </w:pP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О поддержке проекта федерального закона № 488070-8 «О внесении изменения в статью 105</w:t>
      </w:r>
      <w:r w:rsidRPr="00DF095E">
        <w:rPr>
          <w:sz w:val="28"/>
          <w:szCs w:val="28"/>
          <w:vertAlign w:val="superscript"/>
        </w:rPr>
        <w:t>17</w:t>
      </w:r>
      <w:r w:rsidRPr="00DF095E">
        <w:rPr>
          <w:sz w:val="28"/>
          <w:szCs w:val="28"/>
        </w:rPr>
        <w:t xml:space="preserve"> части первой Налогового кодекса Российской Федерации» (в части уточнения срока принятия решения о проведении проверки полноты исчисления и уплаты налогов в связи с совершением сделок между взаимозависимыми лицами), внесенного Правительством Российской Федерации</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238625-8 «О внесении изменения в статью 179.4 Бюджетного кодекса Российской Федерации» (в части расширения возможности использования средств дорожных фондов на ремонт территорий, в отношении подъездных путей и асфальтированных площадок, относящихся к государственным и муниципальным образовательным организациям), внесенного депутатами Государственной Думы Л.Э. Слуцким, С.Д. Леоновым, Я.Е. Ниловым, А.Н. Диденко, Б.А. </w:t>
      </w:r>
      <w:proofErr w:type="spellStart"/>
      <w:r w:rsidRPr="00DF095E">
        <w:rPr>
          <w:sz w:val="28"/>
          <w:szCs w:val="28"/>
        </w:rPr>
        <w:t>Чернышовым</w:t>
      </w:r>
      <w:proofErr w:type="spellEnd"/>
      <w:r w:rsidRPr="00DF095E">
        <w:rPr>
          <w:sz w:val="28"/>
          <w:szCs w:val="28"/>
        </w:rPr>
        <w:t xml:space="preserve">, В.А. Кошелевым, С.А. Наумовым, Б.Р. </w:t>
      </w:r>
      <w:proofErr w:type="spellStart"/>
      <w:r w:rsidRPr="00DF095E">
        <w:rPr>
          <w:sz w:val="28"/>
          <w:szCs w:val="28"/>
        </w:rPr>
        <w:t>Пайкиным</w:t>
      </w:r>
      <w:proofErr w:type="spellEnd"/>
      <w:r w:rsidRPr="00DF095E">
        <w:rPr>
          <w:sz w:val="28"/>
          <w:szCs w:val="28"/>
        </w:rPr>
        <w:t xml:space="preserve">, К.М. </w:t>
      </w:r>
      <w:proofErr w:type="spellStart"/>
      <w:r w:rsidRPr="00DF095E">
        <w:rPr>
          <w:sz w:val="28"/>
          <w:szCs w:val="28"/>
        </w:rPr>
        <w:t>Панешем</w:t>
      </w:r>
      <w:proofErr w:type="spellEnd"/>
      <w:r w:rsidRPr="00DF095E">
        <w:rPr>
          <w:sz w:val="28"/>
          <w:szCs w:val="28"/>
        </w:rPr>
        <w:t xml:space="preserve">, А.Н. </w:t>
      </w:r>
      <w:proofErr w:type="spellStart"/>
      <w:r w:rsidRPr="00DF095E">
        <w:rPr>
          <w:sz w:val="28"/>
          <w:szCs w:val="28"/>
        </w:rPr>
        <w:t>Свистуновым</w:t>
      </w:r>
      <w:proofErr w:type="spellEnd"/>
      <w:r w:rsidRPr="00DF095E">
        <w:rPr>
          <w:sz w:val="28"/>
          <w:szCs w:val="28"/>
        </w:rPr>
        <w:t>, В.В. Сипягиным, И.К. Сухаревым, В.С. Селезневым</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494749-8 «О внесении изменения в статью 24 Федерального закона «О государственных и муниципальных унитарных предприятиях» (в части привлечения казенными предприятиями заемных средств в </w:t>
      </w:r>
      <w:proofErr w:type="spellStart"/>
      <w:r w:rsidRPr="00DF095E">
        <w:rPr>
          <w:sz w:val="28"/>
          <w:szCs w:val="28"/>
        </w:rPr>
        <w:t>некредитных</w:t>
      </w:r>
      <w:proofErr w:type="spellEnd"/>
      <w:r w:rsidRPr="00DF095E">
        <w:rPr>
          <w:sz w:val="28"/>
          <w:szCs w:val="28"/>
        </w:rPr>
        <w:t xml:space="preserve"> организациях), внесенного Правительством Российской Федерации</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проекте федерального закона № 470805-8 «О внесении изменений в Федеральный закон «О проведении эксперимента по установлению специального налогового режима «Налог на профессиональный доход» (об изменении порядка перехода на уплату налога на профессиональный доход), внесенном депутатами Государственной Думы Н.В. Костенко, И.И. Демченко, А.Н. Дорошенко </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проекте федерального закона № 475512-8 «О внесении изменений в статью 361.1 части второй Налогового кодекса Российской Федерации» (об уменьшении транспортного налога при отсутствии нарушений ПДД), внесенном депутатами Государственной Думы В.А. </w:t>
      </w:r>
      <w:proofErr w:type="spellStart"/>
      <w:r w:rsidRPr="00DF095E">
        <w:rPr>
          <w:sz w:val="28"/>
          <w:szCs w:val="28"/>
        </w:rPr>
        <w:t>Даванковым</w:t>
      </w:r>
      <w:proofErr w:type="spellEnd"/>
      <w:r w:rsidRPr="00DF095E">
        <w:rPr>
          <w:sz w:val="28"/>
          <w:szCs w:val="28"/>
        </w:rPr>
        <w:t xml:space="preserve">, К.А. Горячевой, А.В. </w:t>
      </w:r>
      <w:proofErr w:type="spellStart"/>
      <w:r w:rsidRPr="00DF095E">
        <w:rPr>
          <w:sz w:val="28"/>
          <w:szCs w:val="28"/>
        </w:rPr>
        <w:t>Скрозниковой</w:t>
      </w:r>
      <w:proofErr w:type="spellEnd"/>
      <w:r w:rsidRPr="00DF095E">
        <w:rPr>
          <w:sz w:val="28"/>
          <w:szCs w:val="28"/>
        </w:rPr>
        <w:t xml:space="preserve">, С.А. </w:t>
      </w:r>
      <w:proofErr w:type="spellStart"/>
      <w:r w:rsidRPr="00DF095E">
        <w:rPr>
          <w:sz w:val="28"/>
          <w:szCs w:val="28"/>
        </w:rPr>
        <w:t>Тарбаевым</w:t>
      </w:r>
      <w:proofErr w:type="spellEnd"/>
      <w:r w:rsidRPr="00DF095E">
        <w:rPr>
          <w:sz w:val="28"/>
          <w:szCs w:val="28"/>
        </w:rPr>
        <w:t xml:space="preserve">, А.О. Ткачёвым, А.М. </w:t>
      </w:r>
      <w:proofErr w:type="spellStart"/>
      <w:r w:rsidRPr="00DF095E">
        <w:rPr>
          <w:sz w:val="28"/>
          <w:szCs w:val="28"/>
        </w:rPr>
        <w:t>Хамитов</w:t>
      </w:r>
      <w:r>
        <w:rPr>
          <w:sz w:val="28"/>
          <w:szCs w:val="28"/>
        </w:rPr>
        <w:t>ым</w:t>
      </w:r>
      <w:proofErr w:type="spellEnd"/>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проекте федерального закона № 482716-8 «О внесении изменений в статьи 164 и 165 части второй Налогового кодекса Российской Федерации» (о расширении перечня услуг, облагаемых НДС по налоговой ставке 0 процентов), внесенном Законодательным Собранием Забайкальского края </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проекте федерального закона № 480447-8 «О внесении изменения в статью 217 части второй Налогового кодекса Российской Федерации (в части освобождения от налога на доходы физических лиц работающих пенсионеров)», </w:t>
      </w:r>
      <w:r w:rsidRPr="00DF095E">
        <w:rPr>
          <w:sz w:val="28"/>
          <w:szCs w:val="28"/>
        </w:rPr>
        <w:lastRenderedPageBreak/>
        <w:t xml:space="preserve">внесенном депутатами Государственной Думы С.М. Мироновым, А.М. </w:t>
      </w:r>
      <w:proofErr w:type="spellStart"/>
      <w:r w:rsidRPr="00DF095E">
        <w:rPr>
          <w:sz w:val="28"/>
          <w:szCs w:val="28"/>
        </w:rPr>
        <w:t>Бабаковым</w:t>
      </w:r>
      <w:proofErr w:type="spellEnd"/>
      <w:r w:rsidRPr="00DF095E">
        <w:rPr>
          <w:sz w:val="28"/>
          <w:szCs w:val="28"/>
        </w:rPr>
        <w:t xml:space="preserve">, О.А. Ниловым, А.А. </w:t>
      </w:r>
      <w:proofErr w:type="spellStart"/>
      <w:r w:rsidRPr="00DF095E">
        <w:rPr>
          <w:sz w:val="28"/>
          <w:szCs w:val="28"/>
        </w:rPr>
        <w:t>Ремезковым</w:t>
      </w:r>
      <w:proofErr w:type="spellEnd"/>
      <w:r w:rsidRPr="00DF095E">
        <w:rPr>
          <w:sz w:val="28"/>
          <w:szCs w:val="28"/>
        </w:rPr>
        <w:t xml:space="preserve">, В.К. </w:t>
      </w:r>
      <w:proofErr w:type="spellStart"/>
      <w:r w:rsidRPr="00DF095E">
        <w:rPr>
          <w:sz w:val="28"/>
          <w:szCs w:val="28"/>
        </w:rPr>
        <w:t>Гартунгом</w:t>
      </w:r>
      <w:proofErr w:type="spellEnd"/>
      <w:r w:rsidRPr="00DF095E">
        <w:rPr>
          <w:sz w:val="28"/>
          <w:szCs w:val="28"/>
        </w:rPr>
        <w:t xml:space="preserve">, Г.П. Хованской, Я.В. Лантратовой, С.В. </w:t>
      </w:r>
      <w:proofErr w:type="spellStart"/>
      <w:r w:rsidRPr="00DF095E">
        <w:rPr>
          <w:sz w:val="28"/>
          <w:szCs w:val="28"/>
        </w:rPr>
        <w:t>Кабышевым</w:t>
      </w:r>
      <w:proofErr w:type="spellEnd"/>
      <w:r w:rsidRPr="00DF095E">
        <w:rPr>
          <w:sz w:val="28"/>
          <w:szCs w:val="28"/>
        </w:rPr>
        <w:t xml:space="preserve">, А.В. Терентьевым, А.А. Кузнецовым </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Коростелев Д.А.</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494429-8 «О внесении изменений в Федеральный закон «О службе в органах принудительного исполнения Российской Федерации и внесении изменений в отдельные законодательные акты Российской Федерации» (в части уточнения ограничений и запретов в отношении сотрудников органов принудительного исполнения Российской Федерации), внесенного Правительством Российской Федерации </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Мананников М.М.</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О поддержке проекта федерального закона № 494427-8 «О внесении изменений в отдельные законодательные акты Российской Федерации» (в части обеспечения выполнения полетов воздушных судов без взимания платы за их обслуживание), внесенного Правительством Российской Федерации</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Мананников М.М.</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О поддержке проекта федерального закона № 462597-8 «О внесении изменений в статью 8 Федерального закона «О правовом положении иностранных граждан в Российской Федерации» от 25.07.2002 № 115-ФЗ» (в части упрощения выдачи вида на жительство некоторым категориям иностранных граждан), внесенного депутатом Государственной Думы К.Ф. Затулиным</w:t>
      </w:r>
    </w:p>
    <w:p w:rsidR="00D4226B" w:rsidRPr="00DF095E" w:rsidRDefault="00D4226B" w:rsidP="00D4226B">
      <w:pPr>
        <w:pStyle w:val="af2"/>
        <w:ind w:left="568" w:right="-2"/>
        <w:jc w:val="right"/>
        <w:rPr>
          <w:sz w:val="28"/>
          <w:szCs w:val="28"/>
        </w:rPr>
      </w:pPr>
      <w:proofErr w:type="spellStart"/>
      <w:r w:rsidRPr="00DF095E">
        <w:rPr>
          <w:sz w:val="28"/>
          <w:szCs w:val="28"/>
        </w:rPr>
        <w:t>Докл</w:t>
      </w:r>
      <w:proofErr w:type="spellEnd"/>
      <w:r w:rsidRPr="00DF095E">
        <w:rPr>
          <w:sz w:val="28"/>
          <w:szCs w:val="28"/>
        </w:rPr>
        <w:t>. Мананников М.М.</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325647-8 «О </w:t>
      </w:r>
      <w:proofErr w:type="spellStart"/>
      <w:r w:rsidRPr="00DF095E">
        <w:rPr>
          <w:sz w:val="28"/>
          <w:szCs w:val="28"/>
        </w:rPr>
        <w:t>биоресурсных</w:t>
      </w:r>
      <w:proofErr w:type="spellEnd"/>
      <w:r w:rsidRPr="00DF095E">
        <w:rPr>
          <w:sz w:val="28"/>
          <w:szCs w:val="28"/>
        </w:rPr>
        <w:t xml:space="preserve"> центрах и биологических (</w:t>
      </w:r>
      <w:proofErr w:type="spellStart"/>
      <w:r w:rsidRPr="00DF095E">
        <w:rPr>
          <w:sz w:val="28"/>
          <w:szCs w:val="28"/>
        </w:rPr>
        <w:t>биоресурсных</w:t>
      </w:r>
      <w:proofErr w:type="spellEnd"/>
      <w:r w:rsidRPr="00DF095E">
        <w:rPr>
          <w:sz w:val="28"/>
          <w:szCs w:val="28"/>
        </w:rPr>
        <w:t xml:space="preserve">) коллекциях», внесенного сенаторами Российской Федерации А.В. </w:t>
      </w:r>
      <w:proofErr w:type="spellStart"/>
      <w:r w:rsidRPr="00DF095E">
        <w:rPr>
          <w:sz w:val="28"/>
          <w:szCs w:val="28"/>
        </w:rPr>
        <w:t>Яцкиным</w:t>
      </w:r>
      <w:proofErr w:type="spellEnd"/>
      <w:r w:rsidRPr="00DF095E">
        <w:rPr>
          <w:sz w:val="28"/>
          <w:szCs w:val="28"/>
        </w:rPr>
        <w:t xml:space="preserve">, К.И. </w:t>
      </w:r>
      <w:proofErr w:type="spellStart"/>
      <w:r w:rsidRPr="00DF095E">
        <w:rPr>
          <w:sz w:val="28"/>
          <w:szCs w:val="28"/>
        </w:rPr>
        <w:t>Косачевым</w:t>
      </w:r>
      <w:proofErr w:type="spellEnd"/>
      <w:r w:rsidRPr="00DF095E">
        <w:rPr>
          <w:sz w:val="28"/>
          <w:szCs w:val="28"/>
        </w:rPr>
        <w:t xml:space="preserve">, Л.С. </w:t>
      </w:r>
      <w:proofErr w:type="spellStart"/>
      <w:r w:rsidRPr="00DF095E">
        <w:rPr>
          <w:sz w:val="28"/>
          <w:szCs w:val="28"/>
        </w:rPr>
        <w:t>Гумеровой</w:t>
      </w:r>
      <w:proofErr w:type="spellEnd"/>
      <w:r w:rsidRPr="00DF095E">
        <w:rPr>
          <w:sz w:val="28"/>
          <w:szCs w:val="28"/>
        </w:rPr>
        <w:t xml:space="preserve">, депутатами Государственной Думы А.Д. Жуковым, С.В. </w:t>
      </w:r>
      <w:proofErr w:type="spellStart"/>
      <w:r w:rsidRPr="00DF095E">
        <w:rPr>
          <w:sz w:val="28"/>
          <w:szCs w:val="28"/>
        </w:rPr>
        <w:t>Кабышевым</w:t>
      </w:r>
      <w:proofErr w:type="spellEnd"/>
    </w:p>
    <w:p w:rsidR="00D4226B" w:rsidRPr="00DF095E" w:rsidRDefault="00D4226B" w:rsidP="00D4226B">
      <w:pPr>
        <w:pStyle w:val="af2"/>
        <w:ind w:left="568" w:right="-2"/>
        <w:jc w:val="right"/>
        <w:rPr>
          <w:iCs/>
          <w:sz w:val="28"/>
          <w:szCs w:val="28"/>
        </w:rPr>
      </w:pPr>
      <w:proofErr w:type="spellStart"/>
      <w:r w:rsidRPr="00DF095E">
        <w:rPr>
          <w:iCs/>
          <w:sz w:val="28"/>
          <w:szCs w:val="28"/>
        </w:rPr>
        <w:t>Докл</w:t>
      </w:r>
      <w:proofErr w:type="spellEnd"/>
      <w:r w:rsidRPr="00DF095E">
        <w:rPr>
          <w:iCs/>
          <w:sz w:val="28"/>
          <w:szCs w:val="28"/>
        </w:rPr>
        <w:t>. Тимофеев Д.Р.</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471594-8 «О внесении изменения в статью 392 Трудового кодекса Российской Федерации» (об увеличении срока обращения работника в суд за разрешением индивидуального трудового спора об увольнении), внесенного депутатами Государственной Думы Л.Э. Слуцким, С.Д. Леоновым, Я.Е. Ниловым, Б.А. </w:t>
      </w:r>
      <w:proofErr w:type="spellStart"/>
      <w:r w:rsidRPr="00DF095E">
        <w:rPr>
          <w:sz w:val="28"/>
          <w:szCs w:val="28"/>
        </w:rPr>
        <w:t>Чернышовым</w:t>
      </w:r>
      <w:proofErr w:type="spellEnd"/>
      <w:r w:rsidRPr="00DF095E">
        <w:rPr>
          <w:sz w:val="28"/>
          <w:szCs w:val="28"/>
        </w:rPr>
        <w:t xml:space="preserve">, В.А. Кошелевым, Е.В. Марковым, С.А. Наумовым, К.М. </w:t>
      </w:r>
      <w:proofErr w:type="spellStart"/>
      <w:r w:rsidRPr="00DF095E">
        <w:rPr>
          <w:sz w:val="28"/>
          <w:szCs w:val="28"/>
        </w:rPr>
        <w:t>Панеш</w:t>
      </w:r>
      <w:proofErr w:type="spellEnd"/>
      <w:r w:rsidRPr="00DF095E">
        <w:rPr>
          <w:sz w:val="28"/>
          <w:szCs w:val="28"/>
        </w:rPr>
        <w:t xml:space="preserve">, А.Н. </w:t>
      </w:r>
      <w:proofErr w:type="spellStart"/>
      <w:r w:rsidRPr="00DF095E">
        <w:rPr>
          <w:sz w:val="28"/>
          <w:szCs w:val="28"/>
        </w:rPr>
        <w:t>Свистуновым</w:t>
      </w:r>
      <w:proofErr w:type="spellEnd"/>
      <w:r w:rsidRPr="00DF095E">
        <w:rPr>
          <w:sz w:val="28"/>
          <w:szCs w:val="28"/>
        </w:rPr>
        <w:t>, В.С. Селезневым, В.В. Сипягиным, И.К. Сухаревым</w:t>
      </w:r>
    </w:p>
    <w:p w:rsidR="00D4226B" w:rsidRPr="00DF095E" w:rsidRDefault="00D4226B" w:rsidP="00D4226B">
      <w:pPr>
        <w:pStyle w:val="af2"/>
        <w:ind w:left="568" w:right="-2"/>
        <w:jc w:val="right"/>
        <w:rPr>
          <w:i/>
          <w:iCs/>
          <w:sz w:val="28"/>
          <w:szCs w:val="28"/>
        </w:rPr>
      </w:pPr>
      <w:proofErr w:type="spellStart"/>
      <w:r w:rsidRPr="00DF095E">
        <w:rPr>
          <w:iCs/>
          <w:sz w:val="28"/>
          <w:szCs w:val="28"/>
        </w:rPr>
        <w:t>Докл</w:t>
      </w:r>
      <w:proofErr w:type="spellEnd"/>
      <w:r w:rsidRPr="00DF095E">
        <w:rPr>
          <w:iCs/>
          <w:sz w:val="28"/>
          <w:szCs w:val="28"/>
        </w:rPr>
        <w:t>. Тимофеев Д.Р.</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474273-8 «О внесении изменения в статью 71 Федерального закона «Об образовании в Российской Федерации» (в части предоставления победителям официальных международных спортивных соревнований особых прав при приеме на обучение по программам </w:t>
      </w:r>
      <w:proofErr w:type="spellStart"/>
      <w:r w:rsidRPr="00DF095E">
        <w:rPr>
          <w:sz w:val="28"/>
          <w:szCs w:val="28"/>
        </w:rPr>
        <w:t>бакалавриата</w:t>
      </w:r>
      <w:proofErr w:type="spellEnd"/>
      <w:r w:rsidRPr="00DF095E">
        <w:rPr>
          <w:sz w:val="28"/>
          <w:szCs w:val="28"/>
        </w:rPr>
        <w:t xml:space="preserve"> и </w:t>
      </w:r>
      <w:proofErr w:type="spellStart"/>
      <w:r w:rsidRPr="00DF095E">
        <w:rPr>
          <w:sz w:val="28"/>
          <w:szCs w:val="28"/>
        </w:rPr>
        <w:t>специалитета</w:t>
      </w:r>
      <w:proofErr w:type="spellEnd"/>
      <w:r w:rsidRPr="00DF095E">
        <w:rPr>
          <w:sz w:val="28"/>
          <w:szCs w:val="28"/>
        </w:rPr>
        <w:t xml:space="preserve">), внесенного депутатами Государственной Думы Р.А. Баталовой, А.Г. </w:t>
      </w:r>
      <w:proofErr w:type="spellStart"/>
      <w:r w:rsidRPr="00DF095E">
        <w:rPr>
          <w:sz w:val="28"/>
          <w:szCs w:val="28"/>
        </w:rPr>
        <w:t>Мажугой</w:t>
      </w:r>
      <w:proofErr w:type="spellEnd"/>
      <w:r w:rsidRPr="00DF095E">
        <w:rPr>
          <w:sz w:val="28"/>
          <w:szCs w:val="28"/>
        </w:rPr>
        <w:t xml:space="preserve">, Е.В. Ревенко, Д.А. Свищевым, С.В. </w:t>
      </w:r>
      <w:proofErr w:type="spellStart"/>
      <w:r w:rsidRPr="00DF095E">
        <w:rPr>
          <w:sz w:val="28"/>
          <w:szCs w:val="28"/>
        </w:rPr>
        <w:t>Кабышевым</w:t>
      </w:r>
      <w:proofErr w:type="spellEnd"/>
    </w:p>
    <w:p w:rsidR="00D4226B" w:rsidRPr="00DF095E" w:rsidRDefault="00D4226B" w:rsidP="00D4226B">
      <w:pPr>
        <w:pStyle w:val="af2"/>
        <w:ind w:left="568" w:right="-2"/>
        <w:jc w:val="right"/>
        <w:rPr>
          <w:i/>
          <w:iCs/>
          <w:sz w:val="28"/>
          <w:szCs w:val="28"/>
        </w:rPr>
      </w:pPr>
      <w:proofErr w:type="spellStart"/>
      <w:r w:rsidRPr="00DF095E">
        <w:rPr>
          <w:iCs/>
          <w:sz w:val="28"/>
          <w:szCs w:val="28"/>
        </w:rPr>
        <w:t>Докл</w:t>
      </w:r>
      <w:proofErr w:type="spellEnd"/>
      <w:r w:rsidRPr="00DF095E">
        <w:rPr>
          <w:iCs/>
          <w:sz w:val="28"/>
          <w:szCs w:val="28"/>
        </w:rPr>
        <w:t>. Тимофеев Д.Р.</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456392-8 «О внесении изменений в Федеральный закон «Об образовании в Российской Федерации» (в части установления квоты на бесплатное обучение по программам среднего </w:t>
      </w:r>
      <w:r w:rsidRPr="00DF095E">
        <w:rPr>
          <w:sz w:val="28"/>
          <w:szCs w:val="28"/>
        </w:rPr>
        <w:lastRenderedPageBreak/>
        <w:t xml:space="preserve">профессионального образования для отдельных категорий лиц), внесенного депутатами Государственной Думы Л.Э. Слуцким, С.Д. Леоновым, Я.Е. Ниловым, Б.А. </w:t>
      </w:r>
      <w:proofErr w:type="spellStart"/>
      <w:r w:rsidRPr="00DF095E">
        <w:rPr>
          <w:sz w:val="28"/>
          <w:szCs w:val="28"/>
        </w:rPr>
        <w:t>Чернышовым</w:t>
      </w:r>
      <w:proofErr w:type="spellEnd"/>
      <w:r w:rsidRPr="00DF095E">
        <w:rPr>
          <w:sz w:val="28"/>
          <w:szCs w:val="28"/>
        </w:rPr>
        <w:t xml:space="preserve">, В.А. Кошелевым, С.А. Наумовым, К.М. </w:t>
      </w:r>
      <w:proofErr w:type="spellStart"/>
      <w:r w:rsidRPr="00DF095E">
        <w:rPr>
          <w:sz w:val="28"/>
          <w:szCs w:val="28"/>
        </w:rPr>
        <w:t>Панеш</w:t>
      </w:r>
      <w:proofErr w:type="spellEnd"/>
      <w:r w:rsidRPr="00DF095E">
        <w:rPr>
          <w:sz w:val="28"/>
          <w:szCs w:val="28"/>
        </w:rPr>
        <w:t xml:space="preserve">, А.Н. </w:t>
      </w:r>
      <w:proofErr w:type="spellStart"/>
      <w:r w:rsidRPr="00DF095E">
        <w:rPr>
          <w:sz w:val="28"/>
          <w:szCs w:val="28"/>
        </w:rPr>
        <w:t>Свистуновым</w:t>
      </w:r>
      <w:proofErr w:type="spellEnd"/>
      <w:r w:rsidRPr="00DF095E">
        <w:rPr>
          <w:sz w:val="28"/>
          <w:szCs w:val="28"/>
        </w:rPr>
        <w:t>, В.С. Селезневым, В.В. Сипягиным, И.К. Сухаревым</w:t>
      </w:r>
    </w:p>
    <w:p w:rsidR="00D4226B" w:rsidRPr="00DF095E" w:rsidRDefault="00D4226B" w:rsidP="00D4226B">
      <w:pPr>
        <w:pStyle w:val="af2"/>
        <w:ind w:left="568" w:right="-2"/>
        <w:jc w:val="right"/>
        <w:rPr>
          <w:i/>
          <w:iCs/>
          <w:sz w:val="28"/>
          <w:szCs w:val="28"/>
        </w:rPr>
      </w:pPr>
      <w:proofErr w:type="spellStart"/>
      <w:r w:rsidRPr="00DF095E">
        <w:rPr>
          <w:iCs/>
          <w:sz w:val="28"/>
          <w:szCs w:val="28"/>
        </w:rPr>
        <w:t>Докл</w:t>
      </w:r>
      <w:proofErr w:type="spellEnd"/>
      <w:r w:rsidRPr="00DF095E">
        <w:rPr>
          <w:iCs/>
          <w:sz w:val="28"/>
          <w:szCs w:val="28"/>
        </w:rPr>
        <w:t>. Тимофеев Д.Р.</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457098-8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(в части использования животных в культурно-зрелищных целях), внесенного депутатами Государственной Думы А.Г. Нечаевым, В.А. </w:t>
      </w:r>
      <w:proofErr w:type="spellStart"/>
      <w:r w:rsidRPr="00DF095E">
        <w:rPr>
          <w:sz w:val="28"/>
          <w:szCs w:val="28"/>
        </w:rPr>
        <w:t>Даванковым</w:t>
      </w:r>
      <w:proofErr w:type="spellEnd"/>
    </w:p>
    <w:p w:rsidR="00D4226B" w:rsidRPr="00DF095E" w:rsidRDefault="00D4226B" w:rsidP="00D4226B">
      <w:pPr>
        <w:pStyle w:val="af2"/>
        <w:ind w:left="568" w:right="-2"/>
        <w:jc w:val="right"/>
        <w:rPr>
          <w:sz w:val="28"/>
          <w:szCs w:val="28"/>
        </w:rPr>
      </w:pPr>
      <w:proofErr w:type="spellStart"/>
      <w:r w:rsidRPr="00DF095E">
        <w:rPr>
          <w:sz w:val="28"/>
          <w:szCs w:val="28"/>
        </w:rPr>
        <w:t>Докл</w:t>
      </w:r>
      <w:proofErr w:type="spellEnd"/>
      <w:r w:rsidRPr="00DF095E">
        <w:rPr>
          <w:sz w:val="28"/>
          <w:szCs w:val="28"/>
        </w:rPr>
        <w:t>. Герасимова О.В.</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поддержке проекта федерального закона № 492926-8 «О внесении изменений в Федеральный закон «О развитии сельского хозяйства» (в части развития инфраструктуры реализации фермерской продукции), внесенного сенаторами Российской Федерации А.В. </w:t>
      </w:r>
      <w:proofErr w:type="spellStart"/>
      <w:r w:rsidRPr="00DF095E">
        <w:rPr>
          <w:sz w:val="28"/>
          <w:szCs w:val="28"/>
        </w:rPr>
        <w:t>Яцкиным</w:t>
      </w:r>
      <w:proofErr w:type="spellEnd"/>
      <w:r w:rsidRPr="00DF095E">
        <w:rPr>
          <w:sz w:val="28"/>
          <w:szCs w:val="28"/>
        </w:rPr>
        <w:t xml:space="preserve">, А.Д. Артамоновым, А.В. Двойных, С.Г. Митиным, депутатами Государственной Думы А.В. Гордеевым, В.И. Кашиным, В.Н. Плотниковым, О.А. Ниловым, Н.А. Гончаровым, В.Н. </w:t>
      </w:r>
      <w:proofErr w:type="spellStart"/>
      <w:r w:rsidRPr="00DF095E">
        <w:rPr>
          <w:sz w:val="28"/>
          <w:szCs w:val="28"/>
        </w:rPr>
        <w:t>Блоцким</w:t>
      </w:r>
      <w:proofErr w:type="spellEnd"/>
      <w:r w:rsidRPr="00DF095E">
        <w:rPr>
          <w:sz w:val="28"/>
          <w:szCs w:val="28"/>
        </w:rPr>
        <w:t>, Ю.В. Оглоблиной, С.Ф. Лисовским</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Герасимова О.В.</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О поддержке проекта федерального закона № 481602-8 «О внесении изменений в Кодекс Российской Федерации об административных правонарушениях» (об установлении ответственности за несоблюдение обязательных требований в сфере оборота древесины), внесенного Правительством Российской Федерации</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Герасимова О.В.</w:t>
      </w:r>
    </w:p>
    <w:p w:rsidR="00D4226B" w:rsidRPr="00DF095E" w:rsidRDefault="00D4226B" w:rsidP="00D4226B">
      <w:pPr>
        <w:pStyle w:val="af2"/>
        <w:numPr>
          <w:ilvl w:val="0"/>
          <w:numId w:val="1"/>
        </w:numPr>
        <w:ind w:left="0" w:right="-2" w:firstLine="568"/>
        <w:jc w:val="both"/>
        <w:rPr>
          <w:i/>
          <w:iCs/>
          <w:sz w:val="28"/>
          <w:szCs w:val="28"/>
        </w:rPr>
      </w:pPr>
      <w:r w:rsidRPr="00DF095E">
        <w:rPr>
          <w:sz w:val="28"/>
          <w:szCs w:val="28"/>
        </w:rPr>
        <w:t xml:space="preserve">О проекте федерального закона № 462632-8 «О внесении изменений в Федеральный закон «Об основах туристской деятельности в Российской Федерации» (в части уточнения порядка предоставления сведений в единую информационную систему электронных путевок), внесенном депутатами Государственной Думы Н.В. Костенко, И.И. Демченко, А.Н. Дорошенко, Т.Г. </w:t>
      </w:r>
      <w:proofErr w:type="spellStart"/>
      <w:r w:rsidRPr="00DF095E">
        <w:rPr>
          <w:sz w:val="28"/>
          <w:szCs w:val="28"/>
        </w:rPr>
        <w:t>Лобач</w:t>
      </w:r>
      <w:proofErr w:type="spellEnd"/>
      <w:r w:rsidRPr="00DF095E">
        <w:rPr>
          <w:sz w:val="28"/>
          <w:szCs w:val="28"/>
        </w:rPr>
        <w:t xml:space="preserve"> </w:t>
      </w:r>
    </w:p>
    <w:p w:rsidR="00D4226B" w:rsidRPr="00DF095E" w:rsidRDefault="00D4226B" w:rsidP="00D4226B">
      <w:pPr>
        <w:pStyle w:val="af2"/>
        <w:ind w:left="568" w:right="-2"/>
        <w:jc w:val="right"/>
        <w:rPr>
          <w:i/>
          <w:iCs/>
          <w:sz w:val="28"/>
          <w:szCs w:val="28"/>
        </w:rPr>
      </w:pPr>
      <w:proofErr w:type="spellStart"/>
      <w:r w:rsidRPr="00DF095E">
        <w:rPr>
          <w:sz w:val="28"/>
          <w:szCs w:val="28"/>
        </w:rPr>
        <w:t>Докл</w:t>
      </w:r>
      <w:proofErr w:type="spellEnd"/>
      <w:r w:rsidRPr="00DF095E">
        <w:rPr>
          <w:sz w:val="28"/>
          <w:szCs w:val="28"/>
        </w:rPr>
        <w:t>. Герасимова О.В.</w:t>
      </w:r>
    </w:p>
    <w:p w:rsidR="00D4226B" w:rsidRPr="00DF095E" w:rsidRDefault="00D4226B" w:rsidP="00D4226B">
      <w:pPr>
        <w:pStyle w:val="af2"/>
        <w:numPr>
          <w:ilvl w:val="0"/>
          <w:numId w:val="1"/>
        </w:numPr>
        <w:ind w:left="0" w:right="-2" w:firstLine="568"/>
        <w:jc w:val="both"/>
        <w:rPr>
          <w:i/>
          <w:iCs/>
          <w:sz w:val="28"/>
          <w:szCs w:val="28"/>
        </w:rPr>
      </w:pPr>
      <w:r w:rsidRPr="000153F1">
        <w:rPr>
          <w:iCs/>
          <w:sz w:val="28"/>
          <w:szCs w:val="28"/>
        </w:rPr>
        <w:t>О награждении</w:t>
      </w:r>
      <w:r>
        <w:rPr>
          <w:iCs/>
          <w:sz w:val="28"/>
          <w:szCs w:val="28"/>
        </w:rPr>
        <w:t xml:space="preserve"> </w:t>
      </w:r>
      <w:r w:rsidRPr="000153F1">
        <w:rPr>
          <w:iCs/>
          <w:sz w:val="28"/>
          <w:szCs w:val="28"/>
        </w:rPr>
        <w:t>Почетн</w:t>
      </w:r>
      <w:r>
        <w:rPr>
          <w:iCs/>
          <w:sz w:val="28"/>
          <w:szCs w:val="28"/>
        </w:rPr>
        <w:t>ыми</w:t>
      </w:r>
      <w:r w:rsidRPr="000153F1">
        <w:rPr>
          <w:iCs/>
          <w:sz w:val="28"/>
          <w:szCs w:val="28"/>
        </w:rPr>
        <w:t xml:space="preserve"> грамот</w:t>
      </w:r>
      <w:r>
        <w:rPr>
          <w:iCs/>
          <w:sz w:val="28"/>
          <w:szCs w:val="28"/>
        </w:rPr>
        <w:t>ами</w:t>
      </w:r>
      <w:r w:rsidRPr="000153F1">
        <w:rPr>
          <w:iCs/>
          <w:sz w:val="28"/>
          <w:szCs w:val="28"/>
        </w:rPr>
        <w:t xml:space="preserve"> Законодательного Собрания Камчатского края</w:t>
      </w:r>
      <w:r>
        <w:rPr>
          <w:iCs/>
          <w:sz w:val="28"/>
          <w:szCs w:val="28"/>
        </w:rPr>
        <w:t xml:space="preserve">, ценными подарками </w:t>
      </w:r>
      <w:r w:rsidRPr="000153F1">
        <w:rPr>
          <w:iCs/>
          <w:sz w:val="28"/>
          <w:szCs w:val="28"/>
        </w:rPr>
        <w:t>Законодательного Собрания Камчатского края</w:t>
      </w:r>
      <w:r>
        <w:rPr>
          <w:iCs/>
          <w:sz w:val="28"/>
          <w:szCs w:val="28"/>
        </w:rPr>
        <w:t>,</w:t>
      </w:r>
      <w:r w:rsidR="0092390F">
        <w:rPr>
          <w:iCs/>
          <w:sz w:val="28"/>
          <w:szCs w:val="28"/>
        </w:rPr>
        <w:t xml:space="preserve"> </w:t>
      </w:r>
      <w:r w:rsidR="0092390F" w:rsidRPr="002518A5">
        <w:rPr>
          <w:sz w:val="28"/>
          <w:szCs w:val="28"/>
        </w:rPr>
        <w:t>почетным дипломом Законодательного Собрания Камчатского края</w:t>
      </w:r>
      <w:r w:rsidR="0092390F">
        <w:rPr>
          <w:sz w:val="28"/>
          <w:szCs w:val="28"/>
        </w:rPr>
        <w:t>,</w:t>
      </w:r>
      <w:r>
        <w:rPr>
          <w:iCs/>
          <w:sz w:val="28"/>
          <w:szCs w:val="28"/>
        </w:rPr>
        <w:t xml:space="preserve"> поощрении </w:t>
      </w:r>
      <w:r w:rsidRPr="005360E8">
        <w:rPr>
          <w:iCs/>
          <w:sz w:val="28"/>
          <w:szCs w:val="28"/>
        </w:rPr>
        <w:t>Благодарственным</w:t>
      </w:r>
      <w:r>
        <w:rPr>
          <w:iCs/>
          <w:sz w:val="28"/>
          <w:szCs w:val="28"/>
        </w:rPr>
        <w:t>и</w:t>
      </w:r>
      <w:r w:rsidRPr="005360E8">
        <w:rPr>
          <w:iCs/>
          <w:sz w:val="28"/>
          <w:szCs w:val="28"/>
        </w:rPr>
        <w:t xml:space="preserve"> письм</w:t>
      </w:r>
      <w:r>
        <w:rPr>
          <w:iCs/>
          <w:sz w:val="28"/>
          <w:szCs w:val="28"/>
        </w:rPr>
        <w:t>ами</w:t>
      </w:r>
      <w:r w:rsidRPr="005360E8">
        <w:rPr>
          <w:iCs/>
          <w:sz w:val="28"/>
          <w:szCs w:val="28"/>
        </w:rPr>
        <w:t xml:space="preserve"> Законодательного Собрания Камчатского края</w:t>
      </w:r>
    </w:p>
    <w:p w:rsidR="00D4226B" w:rsidRPr="00C27CF1" w:rsidRDefault="00D4226B" w:rsidP="00C27CF1">
      <w:pPr>
        <w:ind w:right="-2" w:firstLine="568"/>
        <w:jc w:val="both"/>
        <w:rPr>
          <w:i/>
          <w:iCs/>
          <w:sz w:val="28"/>
          <w:szCs w:val="28"/>
        </w:rPr>
      </w:pPr>
      <w:proofErr w:type="spellStart"/>
      <w:r w:rsidRPr="00C27CF1">
        <w:rPr>
          <w:sz w:val="28"/>
          <w:szCs w:val="28"/>
        </w:rPr>
        <w:t>Докл</w:t>
      </w:r>
      <w:proofErr w:type="spellEnd"/>
      <w:r w:rsidRPr="00C27CF1">
        <w:rPr>
          <w:sz w:val="28"/>
          <w:szCs w:val="28"/>
        </w:rPr>
        <w:t>. Герасимова О.В., Унтилова И.Л., Копылов А.А.</w:t>
      </w:r>
      <w:r w:rsidR="00C27CF1" w:rsidRPr="00C27CF1">
        <w:rPr>
          <w:sz w:val="28"/>
          <w:szCs w:val="28"/>
        </w:rPr>
        <w:t>, Гуляев И.В., Коростелев Д.А.</w:t>
      </w:r>
    </w:p>
    <w:p w:rsidR="00D4226B" w:rsidRPr="00486759" w:rsidRDefault="00D4226B" w:rsidP="00D4226B">
      <w:pPr>
        <w:pStyle w:val="af2"/>
        <w:numPr>
          <w:ilvl w:val="0"/>
          <w:numId w:val="1"/>
        </w:numPr>
        <w:ind w:left="0" w:right="-2" w:firstLine="568"/>
        <w:jc w:val="both"/>
        <w:rPr>
          <w:i/>
          <w:iCs/>
          <w:sz w:val="28"/>
          <w:szCs w:val="28"/>
        </w:rPr>
      </w:pPr>
      <w:r>
        <w:rPr>
          <w:sz w:val="28"/>
          <w:szCs w:val="28"/>
        </w:rPr>
        <w:t xml:space="preserve">Об утверждении графика отпусков депутатов </w:t>
      </w:r>
      <w:r w:rsidRPr="0086272D">
        <w:rPr>
          <w:sz w:val="28"/>
          <w:szCs w:val="28"/>
        </w:rPr>
        <w:t>Законодательно</w:t>
      </w:r>
      <w:r>
        <w:rPr>
          <w:sz w:val="28"/>
          <w:szCs w:val="28"/>
        </w:rPr>
        <w:t>го</w:t>
      </w:r>
      <w:r w:rsidRPr="0086272D">
        <w:rPr>
          <w:sz w:val="28"/>
          <w:szCs w:val="28"/>
        </w:rPr>
        <w:t xml:space="preserve"> Собрани</w:t>
      </w:r>
      <w:r>
        <w:rPr>
          <w:sz w:val="28"/>
          <w:szCs w:val="28"/>
        </w:rPr>
        <w:t>я</w:t>
      </w:r>
      <w:r w:rsidRPr="0086272D">
        <w:rPr>
          <w:sz w:val="28"/>
          <w:szCs w:val="28"/>
        </w:rPr>
        <w:t xml:space="preserve"> Камчатского края, осуществля</w:t>
      </w:r>
      <w:r>
        <w:rPr>
          <w:sz w:val="28"/>
          <w:szCs w:val="28"/>
        </w:rPr>
        <w:t>ющих</w:t>
      </w:r>
      <w:r w:rsidRPr="0086272D">
        <w:rPr>
          <w:sz w:val="28"/>
          <w:szCs w:val="28"/>
        </w:rPr>
        <w:t xml:space="preserve"> депутатск</w:t>
      </w:r>
      <w:r>
        <w:rPr>
          <w:sz w:val="28"/>
          <w:szCs w:val="28"/>
        </w:rPr>
        <w:t>ую</w:t>
      </w:r>
      <w:r w:rsidRPr="0086272D">
        <w:rPr>
          <w:sz w:val="28"/>
          <w:szCs w:val="28"/>
        </w:rPr>
        <w:t xml:space="preserve"> деятельность на профессиональной (постоянной) основе</w:t>
      </w:r>
      <w:r>
        <w:rPr>
          <w:sz w:val="28"/>
          <w:szCs w:val="28"/>
        </w:rPr>
        <w:t>, на 2024 год</w:t>
      </w:r>
      <w:r w:rsidRPr="0086272D">
        <w:rPr>
          <w:sz w:val="28"/>
          <w:szCs w:val="28"/>
        </w:rPr>
        <w:t xml:space="preserve"> </w:t>
      </w:r>
      <w:r w:rsidRPr="006E1122">
        <w:rPr>
          <w:sz w:val="28"/>
          <w:szCs w:val="28"/>
        </w:rPr>
        <w:t>(далее</w:t>
      </w:r>
      <w:r w:rsidRPr="0086272D">
        <w:rPr>
          <w:sz w:val="28"/>
          <w:szCs w:val="28"/>
        </w:rPr>
        <w:t xml:space="preserve"> </w:t>
      </w:r>
      <w:r>
        <w:rPr>
          <w:sz w:val="28"/>
          <w:szCs w:val="28"/>
        </w:rPr>
        <w:t>–</w:t>
      </w:r>
      <w:r w:rsidRPr="0086272D">
        <w:rPr>
          <w:sz w:val="28"/>
          <w:szCs w:val="28"/>
        </w:rPr>
        <w:t xml:space="preserve"> </w:t>
      </w:r>
      <w:r>
        <w:rPr>
          <w:sz w:val="28"/>
          <w:szCs w:val="28"/>
        </w:rPr>
        <w:t>график отпусков на 2024 год</w:t>
      </w:r>
      <w:r w:rsidRPr="0086272D">
        <w:rPr>
          <w:sz w:val="28"/>
          <w:szCs w:val="28"/>
        </w:rPr>
        <w:t>)</w:t>
      </w:r>
    </w:p>
    <w:p w:rsidR="00D4226B" w:rsidRPr="00D4226B" w:rsidRDefault="00D4226B" w:rsidP="00D4226B">
      <w:pPr>
        <w:jc w:val="right"/>
      </w:pPr>
      <w:proofErr w:type="spellStart"/>
      <w:r w:rsidRPr="00DF095E">
        <w:rPr>
          <w:sz w:val="28"/>
          <w:szCs w:val="28"/>
        </w:rPr>
        <w:t>Докл</w:t>
      </w:r>
      <w:proofErr w:type="spellEnd"/>
      <w:r w:rsidRPr="00DF095E">
        <w:rPr>
          <w:sz w:val="28"/>
          <w:szCs w:val="28"/>
        </w:rPr>
        <w:t>.</w:t>
      </w:r>
      <w:r>
        <w:rPr>
          <w:sz w:val="28"/>
          <w:szCs w:val="28"/>
        </w:rPr>
        <w:t xml:space="preserve"> Копылов А.А.</w:t>
      </w:r>
    </w:p>
    <w:sectPr w:rsidR="00D4226B" w:rsidRPr="00D4226B">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0D" w:rsidRDefault="00004E0D">
      <w:r>
        <w:separator/>
      </w:r>
    </w:p>
  </w:endnote>
  <w:endnote w:type="continuationSeparator" w:id="0">
    <w:p w:rsidR="00004E0D" w:rsidRDefault="0000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0D" w:rsidRDefault="00004E0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0D" w:rsidRDefault="00004E0D">
      <w:r>
        <w:separator/>
      </w:r>
    </w:p>
  </w:footnote>
  <w:footnote w:type="continuationSeparator" w:id="0">
    <w:p w:rsidR="00004E0D" w:rsidRDefault="00004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1353"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E77"/>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6BF"/>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396"/>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E8"/>
    <w:rsid w:val="000236FD"/>
    <w:rsid w:val="00023913"/>
    <w:rsid w:val="00023D24"/>
    <w:rsid w:val="00023D99"/>
    <w:rsid w:val="00023E29"/>
    <w:rsid w:val="00023E31"/>
    <w:rsid w:val="00023F1F"/>
    <w:rsid w:val="00024178"/>
    <w:rsid w:val="0002436E"/>
    <w:rsid w:val="00024447"/>
    <w:rsid w:val="00024563"/>
    <w:rsid w:val="000246D2"/>
    <w:rsid w:val="00024787"/>
    <w:rsid w:val="0002494C"/>
    <w:rsid w:val="00024A81"/>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D97"/>
    <w:rsid w:val="00040F97"/>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715"/>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45A"/>
    <w:rsid w:val="000634EC"/>
    <w:rsid w:val="000636B1"/>
    <w:rsid w:val="000637CE"/>
    <w:rsid w:val="00063883"/>
    <w:rsid w:val="00063BB1"/>
    <w:rsid w:val="00063C41"/>
    <w:rsid w:val="00063D01"/>
    <w:rsid w:val="00063D87"/>
    <w:rsid w:val="00063E15"/>
    <w:rsid w:val="00063EC7"/>
    <w:rsid w:val="00063FEA"/>
    <w:rsid w:val="00064B25"/>
    <w:rsid w:val="00064DCE"/>
    <w:rsid w:val="00064E07"/>
    <w:rsid w:val="00064E7F"/>
    <w:rsid w:val="00064F17"/>
    <w:rsid w:val="00064F6B"/>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0D5"/>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F97"/>
    <w:rsid w:val="00092019"/>
    <w:rsid w:val="00092436"/>
    <w:rsid w:val="00092684"/>
    <w:rsid w:val="000927EA"/>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D63"/>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4F4A"/>
    <w:rsid w:val="000E5109"/>
    <w:rsid w:val="000E5368"/>
    <w:rsid w:val="000E55EA"/>
    <w:rsid w:val="000E5732"/>
    <w:rsid w:val="000E5B4C"/>
    <w:rsid w:val="000E5B83"/>
    <w:rsid w:val="000E5C79"/>
    <w:rsid w:val="000E5CA4"/>
    <w:rsid w:val="000E5CEA"/>
    <w:rsid w:val="000E5D9A"/>
    <w:rsid w:val="000E5DA8"/>
    <w:rsid w:val="000E62BD"/>
    <w:rsid w:val="000E6354"/>
    <w:rsid w:val="000E66A9"/>
    <w:rsid w:val="000E6B6E"/>
    <w:rsid w:val="000E6D90"/>
    <w:rsid w:val="000E6EF4"/>
    <w:rsid w:val="000E70B1"/>
    <w:rsid w:val="000E728D"/>
    <w:rsid w:val="000E7319"/>
    <w:rsid w:val="000E731A"/>
    <w:rsid w:val="000E7420"/>
    <w:rsid w:val="000E77A2"/>
    <w:rsid w:val="000E7869"/>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14"/>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2FD2"/>
    <w:rsid w:val="001130A0"/>
    <w:rsid w:val="00113414"/>
    <w:rsid w:val="00113442"/>
    <w:rsid w:val="00113461"/>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63BB"/>
    <w:rsid w:val="00116595"/>
    <w:rsid w:val="001165F3"/>
    <w:rsid w:val="00116677"/>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12B"/>
    <w:rsid w:val="00160145"/>
    <w:rsid w:val="00160230"/>
    <w:rsid w:val="0016038E"/>
    <w:rsid w:val="001608F7"/>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E5"/>
    <w:rsid w:val="0017508F"/>
    <w:rsid w:val="0017562F"/>
    <w:rsid w:val="00175640"/>
    <w:rsid w:val="00175643"/>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BD"/>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0E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BD5"/>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D81"/>
    <w:rsid w:val="001B3EA6"/>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F1"/>
    <w:rsid w:val="001C3404"/>
    <w:rsid w:val="001C3588"/>
    <w:rsid w:val="001C36DA"/>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926"/>
    <w:rsid w:val="001E6BC7"/>
    <w:rsid w:val="001E6D04"/>
    <w:rsid w:val="001E6E19"/>
    <w:rsid w:val="001E6EEB"/>
    <w:rsid w:val="001E7290"/>
    <w:rsid w:val="001E73C8"/>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E9"/>
    <w:rsid w:val="001F5F16"/>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477"/>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1D9B"/>
    <w:rsid w:val="00262196"/>
    <w:rsid w:val="00262317"/>
    <w:rsid w:val="00262351"/>
    <w:rsid w:val="00262379"/>
    <w:rsid w:val="002624BD"/>
    <w:rsid w:val="0026251B"/>
    <w:rsid w:val="0026258D"/>
    <w:rsid w:val="0026264A"/>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191"/>
    <w:rsid w:val="00272420"/>
    <w:rsid w:val="0027260A"/>
    <w:rsid w:val="00272BD7"/>
    <w:rsid w:val="00272ED7"/>
    <w:rsid w:val="00272F71"/>
    <w:rsid w:val="00273031"/>
    <w:rsid w:val="0027305B"/>
    <w:rsid w:val="002730A7"/>
    <w:rsid w:val="00273343"/>
    <w:rsid w:val="00273373"/>
    <w:rsid w:val="002739CA"/>
    <w:rsid w:val="00273A00"/>
    <w:rsid w:val="00273BDA"/>
    <w:rsid w:val="00273CC9"/>
    <w:rsid w:val="00273D69"/>
    <w:rsid w:val="00273ECB"/>
    <w:rsid w:val="00273EEB"/>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6AE"/>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BB"/>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581"/>
    <w:rsid w:val="002D7588"/>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D1"/>
    <w:rsid w:val="002E3DE5"/>
    <w:rsid w:val="002E3E2F"/>
    <w:rsid w:val="002E3F66"/>
    <w:rsid w:val="002E4303"/>
    <w:rsid w:val="002E4305"/>
    <w:rsid w:val="002E43E2"/>
    <w:rsid w:val="002E44C4"/>
    <w:rsid w:val="002E4875"/>
    <w:rsid w:val="002E4A6A"/>
    <w:rsid w:val="002E4ABD"/>
    <w:rsid w:val="002E4BFF"/>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3173"/>
    <w:rsid w:val="003131F7"/>
    <w:rsid w:val="00313342"/>
    <w:rsid w:val="00313479"/>
    <w:rsid w:val="0031354C"/>
    <w:rsid w:val="0031398A"/>
    <w:rsid w:val="00313B11"/>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5"/>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3A2"/>
    <w:rsid w:val="0037382B"/>
    <w:rsid w:val="00373998"/>
    <w:rsid w:val="003739CF"/>
    <w:rsid w:val="00373B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30"/>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0D"/>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20F7"/>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915"/>
    <w:rsid w:val="003F0CB8"/>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8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CE9"/>
    <w:rsid w:val="00415D2B"/>
    <w:rsid w:val="00415DB6"/>
    <w:rsid w:val="004160E7"/>
    <w:rsid w:val="004162C7"/>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2AA"/>
    <w:rsid w:val="00434329"/>
    <w:rsid w:val="004348E2"/>
    <w:rsid w:val="004349C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8B4"/>
    <w:rsid w:val="004379DD"/>
    <w:rsid w:val="004379E0"/>
    <w:rsid w:val="00437E10"/>
    <w:rsid w:val="00440106"/>
    <w:rsid w:val="00440252"/>
    <w:rsid w:val="0044030F"/>
    <w:rsid w:val="004404BB"/>
    <w:rsid w:val="0044051A"/>
    <w:rsid w:val="0044093B"/>
    <w:rsid w:val="00440B24"/>
    <w:rsid w:val="00440BAD"/>
    <w:rsid w:val="00440BD8"/>
    <w:rsid w:val="00440DC3"/>
    <w:rsid w:val="00440E79"/>
    <w:rsid w:val="00440F2D"/>
    <w:rsid w:val="00441147"/>
    <w:rsid w:val="00441207"/>
    <w:rsid w:val="00441362"/>
    <w:rsid w:val="004413AF"/>
    <w:rsid w:val="00441591"/>
    <w:rsid w:val="004417EA"/>
    <w:rsid w:val="004419BF"/>
    <w:rsid w:val="00441A1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787"/>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B7"/>
    <w:rsid w:val="004559E3"/>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518"/>
    <w:rsid w:val="00464593"/>
    <w:rsid w:val="004647EF"/>
    <w:rsid w:val="00464850"/>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1E"/>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EA9"/>
    <w:rsid w:val="00482F6D"/>
    <w:rsid w:val="00483011"/>
    <w:rsid w:val="00483346"/>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34C"/>
    <w:rsid w:val="00490656"/>
    <w:rsid w:val="004907D6"/>
    <w:rsid w:val="004908E9"/>
    <w:rsid w:val="00490D1F"/>
    <w:rsid w:val="00490DC8"/>
    <w:rsid w:val="00490F09"/>
    <w:rsid w:val="00490F30"/>
    <w:rsid w:val="00490F82"/>
    <w:rsid w:val="00491064"/>
    <w:rsid w:val="00491288"/>
    <w:rsid w:val="0049133B"/>
    <w:rsid w:val="004915E9"/>
    <w:rsid w:val="00491789"/>
    <w:rsid w:val="004917EF"/>
    <w:rsid w:val="0049182F"/>
    <w:rsid w:val="004919B4"/>
    <w:rsid w:val="00491A19"/>
    <w:rsid w:val="00491BC2"/>
    <w:rsid w:val="00491C78"/>
    <w:rsid w:val="00491F67"/>
    <w:rsid w:val="00492084"/>
    <w:rsid w:val="004921D6"/>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C5D"/>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494"/>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63A"/>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6A3"/>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62"/>
    <w:rsid w:val="004E7E22"/>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1F7A"/>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86"/>
    <w:rsid w:val="00510806"/>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20"/>
    <w:rsid w:val="005154D3"/>
    <w:rsid w:val="00515603"/>
    <w:rsid w:val="0051574F"/>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577"/>
    <w:rsid w:val="00526581"/>
    <w:rsid w:val="0052679F"/>
    <w:rsid w:val="00526A80"/>
    <w:rsid w:val="00526AB1"/>
    <w:rsid w:val="00526BBB"/>
    <w:rsid w:val="00526EE9"/>
    <w:rsid w:val="00527165"/>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57BF8"/>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41DF"/>
    <w:rsid w:val="005D42F9"/>
    <w:rsid w:val="005D47EA"/>
    <w:rsid w:val="005D4B65"/>
    <w:rsid w:val="005D50CC"/>
    <w:rsid w:val="005D521D"/>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C5"/>
    <w:rsid w:val="005D7069"/>
    <w:rsid w:val="005D7579"/>
    <w:rsid w:val="005D7A2C"/>
    <w:rsid w:val="005D7C23"/>
    <w:rsid w:val="005D7D83"/>
    <w:rsid w:val="005E023B"/>
    <w:rsid w:val="005E04F2"/>
    <w:rsid w:val="005E0AE0"/>
    <w:rsid w:val="005E0BE0"/>
    <w:rsid w:val="005E125A"/>
    <w:rsid w:val="005E1505"/>
    <w:rsid w:val="005E172C"/>
    <w:rsid w:val="005E1871"/>
    <w:rsid w:val="005E197D"/>
    <w:rsid w:val="005E1994"/>
    <w:rsid w:val="005E1C58"/>
    <w:rsid w:val="005E1E1E"/>
    <w:rsid w:val="005E1E8B"/>
    <w:rsid w:val="005E2150"/>
    <w:rsid w:val="005E21BC"/>
    <w:rsid w:val="005E276F"/>
    <w:rsid w:val="005E2894"/>
    <w:rsid w:val="005E28E8"/>
    <w:rsid w:val="005E2D1E"/>
    <w:rsid w:val="005E2ED3"/>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C08"/>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8EB"/>
    <w:rsid w:val="0062091E"/>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305"/>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D26"/>
    <w:rsid w:val="00640D49"/>
    <w:rsid w:val="00640EFE"/>
    <w:rsid w:val="00640FC2"/>
    <w:rsid w:val="006410DF"/>
    <w:rsid w:val="006410F5"/>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443"/>
    <w:rsid w:val="00654471"/>
    <w:rsid w:val="006545BF"/>
    <w:rsid w:val="006546DC"/>
    <w:rsid w:val="006546E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DB"/>
    <w:rsid w:val="00661197"/>
    <w:rsid w:val="006612B3"/>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D92"/>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B0"/>
    <w:rsid w:val="006958BE"/>
    <w:rsid w:val="00695D44"/>
    <w:rsid w:val="00695E5D"/>
    <w:rsid w:val="00696056"/>
    <w:rsid w:val="006961A9"/>
    <w:rsid w:val="0069636B"/>
    <w:rsid w:val="006964CA"/>
    <w:rsid w:val="006966A7"/>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A2"/>
    <w:rsid w:val="006B1AA0"/>
    <w:rsid w:val="006B1AEF"/>
    <w:rsid w:val="006B1B37"/>
    <w:rsid w:val="006B1B8F"/>
    <w:rsid w:val="006B1B9D"/>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A72"/>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A2A"/>
    <w:rsid w:val="00726C54"/>
    <w:rsid w:val="00726C74"/>
    <w:rsid w:val="00726D72"/>
    <w:rsid w:val="00726DC4"/>
    <w:rsid w:val="00726F4A"/>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6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592"/>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873"/>
    <w:rsid w:val="00750B0F"/>
    <w:rsid w:val="00750C3C"/>
    <w:rsid w:val="00751030"/>
    <w:rsid w:val="0075137D"/>
    <w:rsid w:val="007516A1"/>
    <w:rsid w:val="007517C2"/>
    <w:rsid w:val="00751817"/>
    <w:rsid w:val="0075181E"/>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2C"/>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38"/>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6FF"/>
    <w:rsid w:val="00781773"/>
    <w:rsid w:val="00781907"/>
    <w:rsid w:val="00781983"/>
    <w:rsid w:val="00781A65"/>
    <w:rsid w:val="00781B54"/>
    <w:rsid w:val="00781C0B"/>
    <w:rsid w:val="00781C78"/>
    <w:rsid w:val="00781CC2"/>
    <w:rsid w:val="00781CD2"/>
    <w:rsid w:val="007820E1"/>
    <w:rsid w:val="007820FA"/>
    <w:rsid w:val="00782310"/>
    <w:rsid w:val="007823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CC4"/>
    <w:rsid w:val="00784DF6"/>
    <w:rsid w:val="00784EA7"/>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487"/>
    <w:rsid w:val="007C24B0"/>
    <w:rsid w:val="007C253E"/>
    <w:rsid w:val="007C2548"/>
    <w:rsid w:val="007C2626"/>
    <w:rsid w:val="007C2748"/>
    <w:rsid w:val="007C2AD5"/>
    <w:rsid w:val="007C2AD8"/>
    <w:rsid w:val="007C2C2B"/>
    <w:rsid w:val="007C31AA"/>
    <w:rsid w:val="007C31F5"/>
    <w:rsid w:val="007C34D9"/>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70"/>
    <w:rsid w:val="007D137E"/>
    <w:rsid w:val="007D13BC"/>
    <w:rsid w:val="007D13CA"/>
    <w:rsid w:val="007D13EE"/>
    <w:rsid w:val="007D1487"/>
    <w:rsid w:val="007D1670"/>
    <w:rsid w:val="007D16A4"/>
    <w:rsid w:val="007D16DD"/>
    <w:rsid w:val="007D179E"/>
    <w:rsid w:val="007D19D2"/>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FDD"/>
    <w:rsid w:val="007D4012"/>
    <w:rsid w:val="007D4074"/>
    <w:rsid w:val="007D40C4"/>
    <w:rsid w:val="007D452A"/>
    <w:rsid w:val="007D461E"/>
    <w:rsid w:val="007D4682"/>
    <w:rsid w:val="007D46FE"/>
    <w:rsid w:val="007D4821"/>
    <w:rsid w:val="007D4842"/>
    <w:rsid w:val="007D49E3"/>
    <w:rsid w:val="007D4A21"/>
    <w:rsid w:val="007D4B70"/>
    <w:rsid w:val="007D4E95"/>
    <w:rsid w:val="007D5388"/>
    <w:rsid w:val="007D53D4"/>
    <w:rsid w:val="007D549D"/>
    <w:rsid w:val="007D55CA"/>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DC"/>
    <w:rsid w:val="007E13C3"/>
    <w:rsid w:val="007E15B8"/>
    <w:rsid w:val="007E15FE"/>
    <w:rsid w:val="007E1603"/>
    <w:rsid w:val="007E1649"/>
    <w:rsid w:val="007E174B"/>
    <w:rsid w:val="007E1754"/>
    <w:rsid w:val="007E1931"/>
    <w:rsid w:val="007E1971"/>
    <w:rsid w:val="007E19B0"/>
    <w:rsid w:val="007E1B98"/>
    <w:rsid w:val="007E1D01"/>
    <w:rsid w:val="007E1EB7"/>
    <w:rsid w:val="007E1F9F"/>
    <w:rsid w:val="007E1FDB"/>
    <w:rsid w:val="007E2083"/>
    <w:rsid w:val="007E212C"/>
    <w:rsid w:val="007E2165"/>
    <w:rsid w:val="007E2242"/>
    <w:rsid w:val="007E22E7"/>
    <w:rsid w:val="007E243F"/>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5AF"/>
    <w:rsid w:val="007E5647"/>
    <w:rsid w:val="007E587C"/>
    <w:rsid w:val="007E5929"/>
    <w:rsid w:val="007E596B"/>
    <w:rsid w:val="007E5D73"/>
    <w:rsid w:val="007E5EDC"/>
    <w:rsid w:val="007E6148"/>
    <w:rsid w:val="007E6308"/>
    <w:rsid w:val="007E653D"/>
    <w:rsid w:val="007E6693"/>
    <w:rsid w:val="007E66F1"/>
    <w:rsid w:val="007E6774"/>
    <w:rsid w:val="007E6781"/>
    <w:rsid w:val="007E67BF"/>
    <w:rsid w:val="007E6802"/>
    <w:rsid w:val="007E6BC3"/>
    <w:rsid w:val="007E6CB7"/>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54"/>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C36"/>
    <w:rsid w:val="00822EBF"/>
    <w:rsid w:val="00823206"/>
    <w:rsid w:val="008233EB"/>
    <w:rsid w:val="008233EC"/>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10AA"/>
    <w:rsid w:val="008310DD"/>
    <w:rsid w:val="00831587"/>
    <w:rsid w:val="00831596"/>
    <w:rsid w:val="0083178F"/>
    <w:rsid w:val="008317DE"/>
    <w:rsid w:val="00831933"/>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A"/>
    <w:rsid w:val="0083445F"/>
    <w:rsid w:val="008344B8"/>
    <w:rsid w:val="008344C4"/>
    <w:rsid w:val="00834597"/>
    <w:rsid w:val="008345CF"/>
    <w:rsid w:val="00834636"/>
    <w:rsid w:val="008347CE"/>
    <w:rsid w:val="00834AE3"/>
    <w:rsid w:val="00834C4D"/>
    <w:rsid w:val="00834CDB"/>
    <w:rsid w:val="00834D46"/>
    <w:rsid w:val="00834E6D"/>
    <w:rsid w:val="00834E8D"/>
    <w:rsid w:val="008351E3"/>
    <w:rsid w:val="00835573"/>
    <w:rsid w:val="008356A2"/>
    <w:rsid w:val="00835726"/>
    <w:rsid w:val="00835919"/>
    <w:rsid w:val="00835C03"/>
    <w:rsid w:val="00835D7B"/>
    <w:rsid w:val="00835E95"/>
    <w:rsid w:val="0083658D"/>
    <w:rsid w:val="00836699"/>
    <w:rsid w:val="0083678A"/>
    <w:rsid w:val="00836A82"/>
    <w:rsid w:val="00836DCE"/>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E42"/>
    <w:rsid w:val="00845EEB"/>
    <w:rsid w:val="00845F47"/>
    <w:rsid w:val="00846589"/>
    <w:rsid w:val="00846663"/>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96F"/>
    <w:rsid w:val="008A0F24"/>
    <w:rsid w:val="008A0F52"/>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BD2"/>
    <w:rsid w:val="008D5BE1"/>
    <w:rsid w:val="008D5D10"/>
    <w:rsid w:val="008D5E53"/>
    <w:rsid w:val="008D602C"/>
    <w:rsid w:val="008D60DD"/>
    <w:rsid w:val="008D60F3"/>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DD"/>
    <w:rsid w:val="00910549"/>
    <w:rsid w:val="0091059C"/>
    <w:rsid w:val="00910823"/>
    <w:rsid w:val="00910838"/>
    <w:rsid w:val="0091090F"/>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0F"/>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E0"/>
    <w:rsid w:val="00935C5A"/>
    <w:rsid w:val="00935D8C"/>
    <w:rsid w:val="00935DE8"/>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44F"/>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6B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99A"/>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A7"/>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C54"/>
    <w:rsid w:val="009E2CA5"/>
    <w:rsid w:val="009E2E54"/>
    <w:rsid w:val="009E2FAB"/>
    <w:rsid w:val="009E3027"/>
    <w:rsid w:val="009E30A0"/>
    <w:rsid w:val="009E3400"/>
    <w:rsid w:val="009E3543"/>
    <w:rsid w:val="009E3669"/>
    <w:rsid w:val="009E3F36"/>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333"/>
    <w:rsid w:val="009E6805"/>
    <w:rsid w:val="009E680A"/>
    <w:rsid w:val="009E699D"/>
    <w:rsid w:val="009E6A8D"/>
    <w:rsid w:val="009E6F9B"/>
    <w:rsid w:val="009E6FDE"/>
    <w:rsid w:val="009E708A"/>
    <w:rsid w:val="009E72A7"/>
    <w:rsid w:val="009E74C3"/>
    <w:rsid w:val="009E74CD"/>
    <w:rsid w:val="009E778F"/>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F2F"/>
    <w:rsid w:val="009F1FEB"/>
    <w:rsid w:val="009F224C"/>
    <w:rsid w:val="009F247A"/>
    <w:rsid w:val="009F255F"/>
    <w:rsid w:val="009F29A8"/>
    <w:rsid w:val="009F2A1C"/>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B6"/>
    <w:rsid w:val="00A145E7"/>
    <w:rsid w:val="00A1489E"/>
    <w:rsid w:val="00A14A0A"/>
    <w:rsid w:val="00A14D03"/>
    <w:rsid w:val="00A14D5E"/>
    <w:rsid w:val="00A14D95"/>
    <w:rsid w:val="00A14ECD"/>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F4"/>
    <w:rsid w:val="00A175F8"/>
    <w:rsid w:val="00A1793D"/>
    <w:rsid w:val="00A17DFC"/>
    <w:rsid w:val="00A20044"/>
    <w:rsid w:val="00A20145"/>
    <w:rsid w:val="00A202D2"/>
    <w:rsid w:val="00A20307"/>
    <w:rsid w:val="00A203D0"/>
    <w:rsid w:val="00A20481"/>
    <w:rsid w:val="00A204B9"/>
    <w:rsid w:val="00A205BC"/>
    <w:rsid w:val="00A20800"/>
    <w:rsid w:val="00A2084D"/>
    <w:rsid w:val="00A20928"/>
    <w:rsid w:val="00A20C45"/>
    <w:rsid w:val="00A20C87"/>
    <w:rsid w:val="00A20E5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14"/>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FD"/>
    <w:rsid w:val="00A57CDA"/>
    <w:rsid w:val="00A57D07"/>
    <w:rsid w:val="00A603D5"/>
    <w:rsid w:val="00A605D7"/>
    <w:rsid w:val="00A6070B"/>
    <w:rsid w:val="00A6074F"/>
    <w:rsid w:val="00A608B2"/>
    <w:rsid w:val="00A60A2C"/>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EB2"/>
    <w:rsid w:val="00A81F4A"/>
    <w:rsid w:val="00A81FA7"/>
    <w:rsid w:val="00A82170"/>
    <w:rsid w:val="00A821FB"/>
    <w:rsid w:val="00A822A5"/>
    <w:rsid w:val="00A822C7"/>
    <w:rsid w:val="00A82565"/>
    <w:rsid w:val="00A82574"/>
    <w:rsid w:val="00A8266C"/>
    <w:rsid w:val="00A82954"/>
    <w:rsid w:val="00A82B14"/>
    <w:rsid w:val="00A82F43"/>
    <w:rsid w:val="00A83034"/>
    <w:rsid w:val="00A83294"/>
    <w:rsid w:val="00A8332E"/>
    <w:rsid w:val="00A834C3"/>
    <w:rsid w:val="00A83978"/>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B0094"/>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5FDF"/>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246"/>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15"/>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BB"/>
    <w:rsid w:val="00B312C9"/>
    <w:rsid w:val="00B3136A"/>
    <w:rsid w:val="00B31434"/>
    <w:rsid w:val="00B31664"/>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999"/>
    <w:rsid w:val="00B369E4"/>
    <w:rsid w:val="00B36B72"/>
    <w:rsid w:val="00B36C19"/>
    <w:rsid w:val="00B36D40"/>
    <w:rsid w:val="00B36DED"/>
    <w:rsid w:val="00B36E3B"/>
    <w:rsid w:val="00B36EB5"/>
    <w:rsid w:val="00B36FE4"/>
    <w:rsid w:val="00B371A8"/>
    <w:rsid w:val="00B3730A"/>
    <w:rsid w:val="00B373DA"/>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4F6B"/>
    <w:rsid w:val="00B4503D"/>
    <w:rsid w:val="00B45245"/>
    <w:rsid w:val="00B452C8"/>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756"/>
    <w:rsid w:val="00BB08CD"/>
    <w:rsid w:val="00BB097B"/>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68B"/>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169"/>
    <w:rsid w:val="00C2237C"/>
    <w:rsid w:val="00C2253B"/>
    <w:rsid w:val="00C226B8"/>
    <w:rsid w:val="00C2279A"/>
    <w:rsid w:val="00C228E7"/>
    <w:rsid w:val="00C22B43"/>
    <w:rsid w:val="00C22CF5"/>
    <w:rsid w:val="00C22F62"/>
    <w:rsid w:val="00C22FB6"/>
    <w:rsid w:val="00C23350"/>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27CF1"/>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C87"/>
    <w:rsid w:val="00C40CCF"/>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4D"/>
    <w:rsid w:val="00C61679"/>
    <w:rsid w:val="00C61794"/>
    <w:rsid w:val="00C61BE8"/>
    <w:rsid w:val="00C61D07"/>
    <w:rsid w:val="00C620D8"/>
    <w:rsid w:val="00C622B0"/>
    <w:rsid w:val="00C62344"/>
    <w:rsid w:val="00C62429"/>
    <w:rsid w:val="00C624A4"/>
    <w:rsid w:val="00C624FC"/>
    <w:rsid w:val="00C62519"/>
    <w:rsid w:val="00C628A2"/>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595"/>
    <w:rsid w:val="00C7668F"/>
    <w:rsid w:val="00C7694E"/>
    <w:rsid w:val="00C76B83"/>
    <w:rsid w:val="00C772DB"/>
    <w:rsid w:val="00C773AD"/>
    <w:rsid w:val="00C77605"/>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333"/>
    <w:rsid w:val="00C8133A"/>
    <w:rsid w:val="00C81385"/>
    <w:rsid w:val="00C813FE"/>
    <w:rsid w:val="00C814EC"/>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322"/>
    <w:rsid w:val="00C90453"/>
    <w:rsid w:val="00C905AD"/>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B3"/>
    <w:rsid w:val="00C96DD5"/>
    <w:rsid w:val="00C96EDF"/>
    <w:rsid w:val="00C96F55"/>
    <w:rsid w:val="00C970FA"/>
    <w:rsid w:val="00C97170"/>
    <w:rsid w:val="00C9741C"/>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C0F"/>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61"/>
    <w:rsid w:val="00CB019C"/>
    <w:rsid w:val="00CB0306"/>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2E68"/>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6A"/>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41E"/>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D73"/>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9AA"/>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7B2"/>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4AF"/>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26B"/>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DE1"/>
    <w:rsid w:val="00D72E4A"/>
    <w:rsid w:val="00D730ED"/>
    <w:rsid w:val="00D735AA"/>
    <w:rsid w:val="00D739FC"/>
    <w:rsid w:val="00D7400C"/>
    <w:rsid w:val="00D7420B"/>
    <w:rsid w:val="00D74A24"/>
    <w:rsid w:val="00D74CB4"/>
    <w:rsid w:val="00D74CC6"/>
    <w:rsid w:val="00D74E8B"/>
    <w:rsid w:val="00D74FB9"/>
    <w:rsid w:val="00D753A7"/>
    <w:rsid w:val="00D754B8"/>
    <w:rsid w:val="00D754CA"/>
    <w:rsid w:val="00D75626"/>
    <w:rsid w:val="00D75761"/>
    <w:rsid w:val="00D7580A"/>
    <w:rsid w:val="00D758FF"/>
    <w:rsid w:val="00D75900"/>
    <w:rsid w:val="00D75984"/>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E78"/>
    <w:rsid w:val="00D86F25"/>
    <w:rsid w:val="00D870FF"/>
    <w:rsid w:val="00D87136"/>
    <w:rsid w:val="00D8739D"/>
    <w:rsid w:val="00D8779C"/>
    <w:rsid w:val="00D8782F"/>
    <w:rsid w:val="00D87B8A"/>
    <w:rsid w:val="00D87D89"/>
    <w:rsid w:val="00D87E4F"/>
    <w:rsid w:val="00D87ECD"/>
    <w:rsid w:val="00D9009C"/>
    <w:rsid w:val="00D90280"/>
    <w:rsid w:val="00D9034B"/>
    <w:rsid w:val="00D90351"/>
    <w:rsid w:val="00D903E0"/>
    <w:rsid w:val="00D904D0"/>
    <w:rsid w:val="00D9081B"/>
    <w:rsid w:val="00D90A93"/>
    <w:rsid w:val="00D90BDA"/>
    <w:rsid w:val="00D90E90"/>
    <w:rsid w:val="00D9105B"/>
    <w:rsid w:val="00D910D4"/>
    <w:rsid w:val="00D9114D"/>
    <w:rsid w:val="00D91244"/>
    <w:rsid w:val="00D913B8"/>
    <w:rsid w:val="00D91432"/>
    <w:rsid w:val="00D91DDF"/>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28"/>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119"/>
    <w:rsid w:val="00DE521E"/>
    <w:rsid w:val="00DE534A"/>
    <w:rsid w:val="00DE563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D4"/>
    <w:rsid w:val="00E04751"/>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AFC"/>
    <w:rsid w:val="00E11CF4"/>
    <w:rsid w:val="00E11D07"/>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F9"/>
    <w:rsid w:val="00E20020"/>
    <w:rsid w:val="00E20108"/>
    <w:rsid w:val="00E20229"/>
    <w:rsid w:val="00E2026E"/>
    <w:rsid w:val="00E2036C"/>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62"/>
    <w:rsid w:val="00E22A70"/>
    <w:rsid w:val="00E22A9A"/>
    <w:rsid w:val="00E22CE9"/>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607"/>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75C"/>
    <w:rsid w:val="00E329D3"/>
    <w:rsid w:val="00E32B40"/>
    <w:rsid w:val="00E32BC0"/>
    <w:rsid w:val="00E32DDB"/>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DC2"/>
    <w:rsid w:val="00E50E68"/>
    <w:rsid w:val="00E512BD"/>
    <w:rsid w:val="00E5138D"/>
    <w:rsid w:val="00E51605"/>
    <w:rsid w:val="00E51612"/>
    <w:rsid w:val="00E51907"/>
    <w:rsid w:val="00E51FE9"/>
    <w:rsid w:val="00E5220A"/>
    <w:rsid w:val="00E5223C"/>
    <w:rsid w:val="00E52304"/>
    <w:rsid w:val="00E52420"/>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F"/>
    <w:rsid w:val="00E62915"/>
    <w:rsid w:val="00E62A76"/>
    <w:rsid w:val="00E6301D"/>
    <w:rsid w:val="00E63079"/>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F16"/>
    <w:rsid w:val="00E64F81"/>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CD6"/>
    <w:rsid w:val="00E84E7D"/>
    <w:rsid w:val="00E850BF"/>
    <w:rsid w:val="00E85256"/>
    <w:rsid w:val="00E85330"/>
    <w:rsid w:val="00E853C6"/>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D3"/>
    <w:rsid w:val="00EA2440"/>
    <w:rsid w:val="00EA24A7"/>
    <w:rsid w:val="00EA25DF"/>
    <w:rsid w:val="00EA26FC"/>
    <w:rsid w:val="00EA2732"/>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3DB"/>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FE"/>
    <w:rsid w:val="00EE5247"/>
    <w:rsid w:val="00EE52D6"/>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F5"/>
    <w:rsid w:val="00F10191"/>
    <w:rsid w:val="00F10476"/>
    <w:rsid w:val="00F10481"/>
    <w:rsid w:val="00F104BF"/>
    <w:rsid w:val="00F10581"/>
    <w:rsid w:val="00F106B7"/>
    <w:rsid w:val="00F10D0C"/>
    <w:rsid w:val="00F10F1E"/>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7E9"/>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540"/>
    <w:rsid w:val="00F63696"/>
    <w:rsid w:val="00F6369E"/>
    <w:rsid w:val="00F636D4"/>
    <w:rsid w:val="00F637BF"/>
    <w:rsid w:val="00F63868"/>
    <w:rsid w:val="00F63A67"/>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9EB"/>
    <w:rsid w:val="00F86A25"/>
    <w:rsid w:val="00F86A6A"/>
    <w:rsid w:val="00F86A72"/>
    <w:rsid w:val="00F86B35"/>
    <w:rsid w:val="00F86C11"/>
    <w:rsid w:val="00F86C96"/>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D99"/>
    <w:rsid w:val="00F90E6D"/>
    <w:rsid w:val="00F9112E"/>
    <w:rsid w:val="00F914ED"/>
    <w:rsid w:val="00F91AB0"/>
    <w:rsid w:val="00F91D0A"/>
    <w:rsid w:val="00F91D44"/>
    <w:rsid w:val="00F92088"/>
    <w:rsid w:val="00F920C8"/>
    <w:rsid w:val="00F923F6"/>
    <w:rsid w:val="00F92959"/>
    <w:rsid w:val="00F92A8D"/>
    <w:rsid w:val="00F92BEA"/>
    <w:rsid w:val="00F92C19"/>
    <w:rsid w:val="00F92C3A"/>
    <w:rsid w:val="00F930F8"/>
    <w:rsid w:val="00F9318B"/>
    <w:rsid w:val="00F9333E"/>
    <w:rsid w:val="00F933ED"/>
    <w:rsid w:val="00F934E5"/>
    <w:rsid w:val="00F9381D"/>
    <w:rsid w:val="00F93BDF"/>
    <w:rsid w:val="00F94073"/>
    <w:rsid w:val="00F9438A"/>
    <w:rsid w:val="00F944B8"/>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35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7B"/>
    <w:rsid w:val="00FB36EA"/>
    <w:rsid w:val="00FB3A9E"/>
    <w:rsid w:val="00FB3ADC"/>
    <w:rsid w:val="00FB3ADE"/>
    <w:rsid w:val="00FB3C49"/>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C50"/>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537"/>
    <w:rsid w:val="00FE16B7"/>
    <w:rsid w:val="00FE198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EA7E"/>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uiPriority w:val="99"/>
    <w:semiHidde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500B4-6969-49B2-B29C-6C21B612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3</Pages>
  <Words>1160</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1539</cp:revision>
  <cp:lastPrinted>2023-12-11T02:38:00Z</cp:lastPrinted>
  <dcterms:created xsi:type="dcterms:W3CDTF">2023-06-28T23:40:00Z</dcterms:created>
  <dcterms:modified xsi:type="dcterms:W3CDTF">2024-01-10T21:21:00Z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