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02" w:rsidRPr="007239D4" w:rsidRDefault="004D390D" w:rsidP="00E65A02">
      <w:pPr>
        <w:jc w:val="center"/>
        <w:rPr>
          <w:b/>
          <w:sz w:val="27"/>
          <w:szCs w:val="27"/>
        </w:rPr>
      </w:pPr>
      <w:bookmarkStart w:id="0" w:name="_GoBack"/>
      <w:bookmarkEnd w:id="0"/>
      <w:r>
        <w:rPr>
          <w:b/>
          <w:sz w:val="27"/>
          <w:szCs w:val="27"/>
        </w:rPr>
        <w:t>СВОДНЫЕ</w:t>
      </w:r>
      <w:r w:rsidRPr="007239D4">
        <w:rPr>
          <w:b/>
          <w:sz w:val="27"/>
          <w:szCs w:val="27"/>
        </w:rPr>
        <w:t xml:space="preserve"> </w:t>
      </w:r>
      <w:r w:rsidR="006756E2" w:rsidRPr="007239D4">
        <w:rPr>
          <w:b/>
          <w:sz w:val="27"/>
          <w:szCs w:val="27"/>
        </w:rPr>
        <w:t xml:space="preserve">ДАННЫЕ </w:t>
      </w:r>
    </w:p>
    <w:p w:rsidR="00E65A02" w:rsidRPr="007239D4" w:rsidRDefault="00E65A02" w:rsidP="00E65A02">
      <w:pPr>
        <w:jc w:val="center"/>
        <w:rPr>
          <w:b/>
          <w:sz w:val="27"/>
          <w:szCs w:val="27"/>
        </w:rPr>
      </w:pPr>
      <w:r w:rsidRPr="007239D4">
        <w:rPr>
          <w:b/>
          <w:sz w:val="27"/>
          <w:szCs w:val="27"/>
        </w:rPr>
        <w:t xml:space="preserve">о работе Законодательного Собрания Камчатского края </w:t>
      </w:r>
      <w:r w:rsidR="007D4B04">
        <w:rPr>
          <w:b/>
          <w:sz w:val="27"/>
          <w:szCs w:val="27"/>
        </w:rPr>
        <w:t>в 2015 году</w:t>
      </w:r>
    </w:p>
    <w:p w:rsidR="00E65A02" w:rsidRDefault="007D4B04" w:rsidP="009B2A29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по итогам </w:t>
      </w:r>
      <w:r w:rsidR="008531FB">
        <w:rPr>
          <w:b/>
          <w:sz w:val="27"/>
          <w:szCs w:val="27"/>
        </w:rPr>
        <w:t>9 месяцев</w:t>
      </w:r>
      <w:r w:rsidR="00014206">
        <w:rPr>
          <w:b/>
          <w:sz w:val="27"/>
          <w:szCs w:val="27"/>
        </w:rPr>
        <w:t xml:space="preserve"> 2015 года</w:t>
      </w:r>
    </w:p>
    <w:p w:rsidR="00AA4FD1" w:rsidRPr="00C152A8" w:rsidRDefault="00AA4FD1" w:rsidP="009B2A29">
      <w:pPr>
        <w:jc w:val="both"/>
        <w:rPr>
          <w:b/>
          <w:sz w:val="18"/>
          <w:szCs w:val="18"/>
        </w:rPr>
      </w:pPr>
    </w:p>
    <w:tbl>
      <w:tblPr>
        <w:tblpPr w:leftFromText="180" w:rightFromText="180" w:vertAnchor="text" w:tblpX="-121" w:tblpY="1"/>
        <w:tblOverlap w:val="never"/>
        <w:tblW w:w="101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"/>
        <w:gridCol w:w="8362"/>
        <w:gridCol w:w="1134"/>
      </w:tblGrid>
      <w:tr w:rsidR="009B2A29" w:rsidRPr="00E63101" w:rsidTr="00C152A8">
        <w:trPr>
          <w:trHeight w:val="296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color w:val="000000"/>
              </w:rPr>
            </w:pPr>
            <w:r w:rsidRPr="00E63101">
              <w:rPr>
                <w:b/>
                <w:bCs/>
                <w:color w:val="000000"/>
              </w:rPr>
              <w:t>1.</w:t>
            </w:r>
          </w:p>
        </w:tc>
        <w:tc>
          <w:tcPr>
            <w:tcW w:w="94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rPr>
                <w:color w:val="000000"/>
              </w:rPr>
            </w:pPr>
            <w:r w:rsidRPr="00E63101">
              <w:rPr>
                <w:b/>
                <w:bCs/>
                <w:color w:val="000000"/>
              </w:rPr>
              <w:t>Сессии Законодательного Собрания</w:t>
            </w:r>
          </w:p>
        </w:tc>
      </w:tr>
      <w:tr w:rsidR="009B2A29" w:rsidRPr="00CD43E4" w:rsidTr="00C152A8">
        <w:trPr>
          <w:trHeight w:val="392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C152A8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Проведено сессий </w:t>
            </w:r>
            <w:r w:rsidRPr="00BF5051">
              <w:rPr>
                <w:color w:val="000000"/>
                <w:sz w:val="22"/>
                <w:szCs w:val="22"/>
              </w:rPr>
              <w:t>(всего), из них: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CD43E4" w:rsidRDefault="008531FB" w:rsidP="0099083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9B2A29" w:rsidRPr="00E63101" w:rsidTr="00C152A8">
        <w:trPr>
          <w:trHeight w:val="354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1A7462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i/>
                <w:iCs/>
                <w:color w:val="000000"/>
                <w:sz w:val="22"/>
                <w:szCs w:val="22"/>
              </w:rPr>
              <w:t>- очередные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8531FB" w:rsidP="009908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B2A29" w:rsidRPr="00E63101" w:rsidTr="00C152A8">
        <w:trPr>
          <w:trHeight w:val="303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1A7462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i/>
                <w:iCs/>
                <w:color w:val="000000"/>
                <w:sz w:val="22"/>
                <w:szCs w:val="22"/>
              </w:rPr>
              <w:t>- внеочередные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color w:val="000000"/>
              </w:rPr>
            </w:pPr>
          </w:p>
        </w:tc>
      </w:tr>
      <w:tr w:rsidR="009B2A29" w:rsidRPr="00BF5051" w:rsidTr="00C152A8">
        <w:trPr>
          <w:trHeight w:val="323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0A4C39" w:rsidRDefault="009B2A29" w:rsidP="001A7462">
            <w:pPr>
              <w:jc w:val="center"/>
              <w:rPr>
                <w:b/>
                <w:iCs/>
                <w:color w:val="000000"/>
              </w:rPr>
            </w:pPr>
            <w:r w:rsidRPr="000A4C39">
              <w:rPr>
                <w:b/>
                <w:iCs/>
                <w:color w:val="000000"/>
              </w:rPr>
              <w:t>2.</w:t>
            </w:r>
          </w:p>
        </w:tc>
        <w:tc>
          <w:tcPr>
            <w:tcW w:w="94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1A7462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b/>
                <w:iCs/>
                <w:color w:val="000000"/>
                <w:sz w:val="22"/>
                <w:szCs w:val="22"/>
              </w:rPr>
              <w:t>Нормотворчество</w:t>
            </w:r>
          </w:p>
        </w:tc>
      </w:tr>
      <w:tr w:rsidR="009B2A29" w:rsidRPr="00CD43E4" w:rsidTr="00C152A8">
        <w:trPr>
          <w:trHeight w:val="287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Pr="00E63101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E2133E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Принято постановлений </w:t>
            </w:r>
            <w:r w:rsidRPr="00BF5051">
              <w:rPr>
                <w:bCs/>
                <w:color w:val="000000"/>
                <w:sz w:val="22"/>
                <w:szCs w:val="22"/>
              </w:rPr>
              <w:t>(всего),</w:t>
            </w: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2133E">
              <w:rPr>
                <w:b/>
                <w:bCs/>
                <w:color w:val="000000"/>
                <w:sz w:val="22"/>
                <w:szCs w:val="22"/>
              </w:rPr>
              <w:t>в том числе</w:t>
            </w:r>
            <w:r w:rsidRPr="00BF5051">
              <w:rPr>
                <w:bCs/>
                <w:color w:val="000000"/>
                <w:sz w:val="22"/>
                <w:szCs w:val="22"/>
              </w:rPr>
              <w:t>:</w:t>
            </w: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CD43E4" w:rsidRDefault="00F24A1D" w:rsidP="008531F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8531FB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9</w:t>
            </w:r>
          </w:p>
        </w:tc>
      </w:tr>
      <w:tr w:rsidR="009B2A29" w:rsidRPr="00E63101" w:rsidTr="00C152A8">
        <w:trPr>
          <w:trHeight w:val="287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Default="009B2A2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1A7462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>нормативные правовые акты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F24A1D" w:rsidP="008531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531FB">
              <w:rPr>
                <w:color w:val="000000"/>
              </w:rPr>
              <w:t>6</w:t>
            </w:r>
          </w:p>
        </w:tc>
      </w:tr>
      <w:tr w:rsidR="009B2A29" w:rsidTr="00C152A8">
        <w:trPr>
          <w:trHeight w:val="287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Default="009B2A2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1A7462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 xml:space="preserve">не нормативные, из них: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5E35C9" w:rsidRDefault="008531FB" w:rsidP="001A746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183</w:t>
            </w:r>
          </w:p>
        </w:tc>
      </w:tr>
      <w:tr w:rsidR="009B2A29" w:rsidRPr="004F283D" w:rsidTr="00C152A8">
        <w:trPr>
          <w:trHeight w:val="353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1A7462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 xml:space="preserve"> - о принятии законов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F283D" w:rsidRDefault="008531FB" w:rsidP="00F24A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</w:tr>
      <w:tr w:rsidR="009B2A29" w:rsidTr="00C152A8">
        <w:trPr>
          <w:trHeight w:val="329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1A7462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>- о проекте федерального закона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Default="00F65124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531FB" w:rsidTr="00C152A8">
        <w:trPr>
          <w:trHeight w:val="329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31FB" w:rsidRPr="00E63101" w:rsidRDefault="008531FB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31FB" w:rsidRPr="004D390D" w:rsidRDefault="008531FB" w:rsidP="001A7462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 законодательной инициативе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31FB" w:rsidRDefault="008531FB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B2A29" w:rsidTr="00C152A8">
        <w:trPr>
          <w:trHeight w:val="329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1A7462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 xml:space="preserve">- об отчетах, докладах, информациях, </w:t>
            </w:r>
            <w:r w:rsidR="004D390D">
              <w:rPr>
                <w:bCs/>
                <w:color w:val="000000"/>
                <w:sz w:val="22"/>
                <w:szCs w:val="22"/>
              </w:rPr>
              <w:t xml:space="preserve">по итогам </w:t>
            </w:r>
            <w:r w:rsidR="005B77EC">
              <w:rPr>
                <w:bCs/>
                <w:color w:val="000000"/>
                <w:sz w:val="22"/>
                <w:szCs w:val="22"/>
              </w:rPr>
              <w:t>«</w:t>
            </w:r>
            <w:r w:rsidR="004D390D">
              <w:rPr>
                <w:bCs/>
                <w:color w:val="000000"/>
                <w:sz w:val="22"/>
                <w:szCs w:val="22"/>
              </w:rPr>
              <w:t>П</w:t>
            </w:r>
            <w:r w:rsidRPr="004D390D">
              <w:rPr>
                <w:bCs/>
                <w:color w:val="000000"/>
                <w:sz w:val="22"/>
                <w:szCs w:val="22"/>
              </w:rPr>
              <w:t>равительственного часа</w:t>
            </w:r>
            <w:r w:rsidR="005B77EC"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Default="00F24A1D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B2A29" w:rsidRPr="00E63101" w:rsidTr="00C152A8">
        <w:trPr>
          <w:trHeight w:val="307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1A7462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 xml:space="preserve">- о назначении на должности мировых судей судебных участков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8531FB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474456" w:rsidRPr="00E63101" w:rsidTr="00C152A8">
        <w:trPr>
          <w:trHeight w:val="307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4456" w:rsidRPr="00E63101" w:rsidRDefault="00474456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4456" w:rsidRPr="004D390D" w:rsidRDefault="00474456" w:rsidP="001A7462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 о назначении членов Избирательной комиссии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74456" w:rsidRDefault="00474456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B2A29" w:rsidRPr="00E63101" w:rsidTr="00C152A8">
        <w:trPr>
          <w:trHeight w:val="307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1A7462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4D390D">
              <w:rPr>
                <w:sz w:val="22"/>
                <w:szCs w:val="22"/>
              </w:rPr>
              <w:t xml:space="preserve"> о представителях от Законодательного Собрания Камчатского края в квалификационную комиссию при адвокатской палате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Default="00F65124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B2A29" w:rsidRPr="00E63101" w:rsidTr="00C152A8">
        <w:trPr>
          <w:trHeight w:val="32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1A7462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>-</w:t>
            </w:r>
            <w:r w:rsidRPr="004D390D">
              <w:rPr>
                <w:sz w:val="22"/>
                <w:szCs w:val="22"/>
              </w:rPr>
              <w:t xml:space="preserve"> о награждении почетными знаками </w:t>
            </w:r>
            <w:r w:rsidR="005B77EC">
              <w:rPr>
                <w:sz w:val="22"/>
                <w:szCs w:val="22"/>
              </w:rPr>
              <w:t>«</w:t>
            </w:r>
            <w:r w:rsidRPr="004D390D">
              <w:rPr>
                <w:sz w:val="22"/>
                <w:szCs w:val="22"/>
              </w:rPr>
              <w:t>За заслуги в развитии законодательства и парламентаризма Камчатского края</w:t>
            </w:r>
            <w:r w:rsidR="005B77EC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Default="00F65124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B2A29" w:rsidRPr="00E63101" w:rsidTr="00C152A8">
        <w:trPr>
          <w:trHeight w:val="32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1A7462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 xml:space="preserve">- </w:t>
            </w:r>
            <w:r w:rsidRPr="004D390D">
              <w:rPr>
                <w:sz w:val="22"/>
                <w:szCs w:val="22"/>
              </w:rPr>
              <w:t xml:space="preserve"> о представлении к награждению Почетной грамотой Государственной Думы Федерального Собрания Российской Федерации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Default="00F65124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E35C9" w:rsidRPr="00E63101" w:rsidTr="00C152A8">
        <w:trPr>
          <w:trHeight w:val="32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Pr="00E63101" w:rsidRDefault="005E35C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Pr="004D390D" w:rsidRDefault="005E35C9" w:rsidP="001A7462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О присвоении почетного звания «Почетный житель Камчатского края»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Default="005E35C9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E35C9" w:rsidRPr="00E63101" w:rsidTr="00C152A8">
        <w:trPr>
          <w:trHeight w:val="32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Pr="00E63101" w:rsidRDefault="005E35C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Default="005E35C9" w:rsidP="005E35C9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О назначении выборов Г</w:t>
            </w:r>
            <w:r w:rsidR="00AB4C87">
              <w:rPr>
                <w:bCs/>
                <w:color w:val="000000"/>
                <w:sz w:val="22"/>
                <w:szCs w:val="22"/>
              </w:rPr>
              <w:t>у</w:t>
            </w:r>
            <w:r>
              <w:rPr>
                <w:bCs/>
                <w:color w:val="000000"/>
                <w:sz w:val="22"/>
                <w:szCs w:val="22"/>
              </w:rPr>
              <w:t>бернатора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Default="005E35C9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B2A29" w:rsidRPr="00E63101" w:rsidTr="00C152A8">
        <w:trPr>
          <w:trHeight w:val="255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1A7462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>- организационного характера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8531FB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9B2A29" w:rsidRPr="00E63101" w:rsidTr="00C152A8">
        <w:trPr>
          <w:trHeight w:val="248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4D390D" w:rsidRDefault="009B2A29" w:rsidP="001A7462">
            <w:pPr>
              <w:rPr>
                <w:bCs/>
                <w:color w:val="000000"/>
                <w:sz w:val="22"/>
                <w:szCs w:val="22"/>
              </w:rPr>
            </w:pPr>
            <w:r w:rsidRPr="004D390D">
              <w:rPr>
                <w:bCs/>
                <w:color w:val="000000"/>
                <w:sz w:val="22"/>
                <w:szCs w:val="22"/>
              </w:rPr>
              <w:t>- по иным вопросам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474456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B2A29" w:rsidRPr="00E63101" w:rsidTr="00C152A8">
        <w:trPr>
          <w:trHeight w:val="399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2.1.2.</w:t>
            </w: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1A746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Постановления внесены </w:t>
            </w:r>
            <w:r w:rsidRPr="00BF5051">
              <w:rPr>
                <w:bCs/>
                <w:color w:val="000000"/>
                <w:sz w:val="22"/>
                <w:szCs w:val="22"/>
              </w:rPr>
              <w:t xml:space="preserve">(всего), </w:t>
            </w:r>
            <w:r w:rsidR="00E2133E">
              <w:rPr>
                <w:bCs/>
                <w:color w:val="000000"/>
                <w:sz w:val="22"/>
                <w:szCs w:val="22"/>
              </w:rPr>
              <w:t>в том числе</w:t>
            </w:r>
            <w:r w:rsidRPr="00BF5051">
              <w:rPr>
                <w:bCs/>
                <w:color w:val="000000"/>
                <w:sz w:val="22"/>
                <w:szCs w:val="22"/>
              </w:rPr>
              <w:t>:</w:t>
            </w: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9B2A29" w:rsidRPr="00BF5051" w:rsidRDefault="009B2A29" w:rsidP="001A7462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bCs/>
                <w:color w:val="000000"/>
                <w:sz w:val="22"/>
                <w:szCs w:val="22"/>
              </w:rPr>
              <w:t>(кроме постановлений о принятии законов):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A657FF" w:rsidRDefault="008531FB" w:rsidP="001A7462">
            <w:pPr>
              <w:jc w:val="center"/>
              <w:rPr>
                <w:b/>
                <w:color w:val="000000"/>
              </w:rPr>
            </w:pPr>
            <w:r w:rsidRPr="00A657FF">
              <w:rPr>
                <w:b/>
                <w:color w:val="000000"/>
              </w:rPr>
              <w:t>66</w:t>
            </w:r>
          </w:p>
        </w:tc>
      </w:tr>
      <w:tr w:rsidR="009B2A29" w:rsidRPr="00E63101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1A7462">
            <w:pPr>
              <w:rPr>
                <w:bCs/>
                <w:color w:val="000000"/>
                <w:sz w:val="22"/>
                <w:szCs w:val="22"/>
              </w:rPr>
            </w:pPr>
            <w:r w:rsidRPr="00BF5051">
              <w:rPr>
                <w:bCs/>
                <w:color w:val="000000"/>
                <w:sz w:val="22"/>
                <w:szCs w:val="22"/>
              </w:rPr>
              <w:t xml:space="preserve">Губернатором Камчатского края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A657FF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9B2A29" w:rsidRPr="00E63101" w:rsidTr="00C152A8">
        <w:trPr>
          <w:trHeight w:val="285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1A7462">
            <w:pPr>
              <w:rPr>
                <w:bCs/>
                <w:color w:val="000000"/>
                <w:sz w:val="22"/>
                <w:szCs w:val="22"/>
              </w:rPr>
            </w:pPr>
            <w:r w:rsidRPr="00BF5051">
              <w:rPr>
                <w:bCs/>
                <w:color w:val="000000"/>
                <w:sz w:val="22"/>
                <w:szCs w:val="22"/>
              </w:rPr>
              <w:t>Председателем Законодательного Собрания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A657FF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9B2A29" w:rsidTr="00C152A8">
        <w:trPr>
          <w:trHeight w:val="344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1A7462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Первым заместителем председателя Законодательного Собрания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Default="00A657FF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B2A29" w:rsidRPr="00E63101" w:rsidTr="00C152A8">
        <w:trPr>
          <w:trHeight w:val="496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1A7462">
            <w:pPr>
              <w:jc w:val="both"/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A657FF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5E35C9" w:rsidRPr="00E63101" w:rsidTr="00C152A8">
        <w:trPr>
          <w:trHeight w:val="496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Pr="00E63101" w:rsidRDefault="005E35C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Pr="00BF5051" w:rsidRDefault="005E35C9" w:rsidP="005E35C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Депутатами постоянного комитета по экономике, собственности, бюджету, налоговой политике и предпринимательству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Default="005E35C9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A4FD1" w:rsidRPr="00E63101" w:rsidTr="00AA4FD1">
        <w:trPr>
          <w:trHeight w:val="289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Pr="00E63101" w:rsidRDefault="00AA4FD1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Pr="00BF5051" w:rsidRDefault="00AA4FD1" w:rsidP="001A746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Контрольно-счетной палатой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Default="00AA4FD1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E35C9" w:rsidRPr="00E63101" w:rsidTr="00AA4FD1">
        <w:trPr>
          <w:trHeight w:val="289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Pr="00E63101" w:rsidRDefault="005E35C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Default="005E35C9" w:rsidP="001A746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Уполномоченный по правам человека в Камчатском крае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E35C9" w:rsidRDefault="005E35C9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A4FD1" w:rsidRPr="00E63101" w:rsidTr="00AA4FD1">
        <w:trPr>
          <w:trHeight w:val="289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Pr="00E63101" w:rsidRDefault="00AA4FD1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Default="00AA4FD1" w:rsidP="001A746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Избирательной комиссией Камчатского края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Default="00AA4FD1" w:rsidP="001A74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B2A29" w:rsidRPr="00CD43E4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E2133E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Принято Законов Камчатского края </w:t>
            </w:r>
            <w:r w:rsidRPr="00BF5051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подписано Губернатором</w:t>
            </w:r>
            <w:r w:rsidR="00E2133E">
              <w:rPr>
                <w:color w:val="000000"/>
                <w:sz w:val="22"/>
                <w:szCs w:val="22"/>
              </w:rPr>
              <w:t xml:space="preserve"> Камчатского края</w:t>
            </w:r>
            <w:r w:rsidRPr="00BF5051">
              <w:rPr>
                <w:color w:val="000000"/>
                <w:sz w:val="22"/>
                <w:szCs w:val="22"/>
              </w:rPr>
              <w:t xml:space="preserve">), </w:t>
            </w:r>
            <w:r w:rsidR="00E2133E">
              <w:rPr>
                <w:color w:val="000000"/>
                <w:sz w:val="22"/>
                <w:szCs w:val="22"/>
              </w:rPr>
              <w:t>в том числе</w:t>
            </w: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CD43E4" w:rsidRDefault="00A657FF" w:rsidP="001A746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128</w:t>
            </w:r>
          </w:p>
        </w:tc>
      </w:tr>
      <w:tr w:rsidR="00AA4FD1" w:rsidRPr="00CD43E4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Default="00AA4FD1" w:rsidP="001A746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Pr="00BF5051" w:rsidRDefault="00AA4FD1" w:rsidP="00AA4FD1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основные законы</w:t>
            </w:r>
            <w:r w:rsidRPr="00BF5051">
              <w:rPr>
                <w:bCs/>
                <w:color w:val="000000"/>
                <w:sz w:val="22"/>
                <w:szCs w:val="22"/>
              </w:rPr>
              <w:t>,</w:t>
            </w:r>
          </w:p>
          <w:p w:rsidR="00AA4FD1" w:rsidRPr="00BF5051" w:rsidRDefault="00AA4FD1" w:rsidP="00AA4FD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F5051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4FD1" w:rsidRDefault="00474456" w:rsidP="001A746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  <w:p w:rsidR="00AA4FD1" w:rsidRPr="00AA4FD1" w:rsidRDefault="00474456" w:rsidP="001A7462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2</w:t>
            </w:r>
          </w:p>
        </w:tc>
      </w:tr>
      <w:tr w:rsidR="009B2A29" w:rsidRPr="00BF5051" w:rsidTr="00C152A8">
        <w:trPr>
          <w:trHeight w:val="511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1A7462">
            <w:pPr>
              <w:rPr>
                <w:bCs/>
                <w:color w:val="000000"/>
                <w:sz w:val="22"/>
                <w:szCs w:val="22"/>
              </w:rPr>
            </w:pPr>
            <w:r w:rsidRPr="00DE129B">
              <w:rPr>
                <w:b/>
                <w:bCs/>
                <w:color w:val="000000"/>
                <w:sz w:val="22"/>
                <w:szCs w:val="22"/>
              </w:rPr>
              <w:t>о внесении изменений и дополнений</w:t>
            </w:r>
            <w:r w:rsidRPr="00BF5051">
              <w:rPr>
                <w:bCs/>
                <w:color w:val="000000"/>
                <w:sz w:val="22"/>
                <w:szCs w:val="22"/>
              </w:rPr>
              <w:t>,</w:t>
            </w:r>
          </w:p>
          <w:p w:rsidR="009B2A29" w:rsidRPr="00BF5051" w:rsidRDefault="009B2A29" w:rsidP="001A7462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BF5051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AA4FD1" w:rsidRDefault="00E1041F" w:rsidP="00E1041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  <w:p w:rsidR="00AA4FD1" w:rsidRPr="00AA4FD1" w:rsidRDefault="00E1041F" w:rsidP="001A7462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76</w:t>
            </w:r>
          </w:p>
        </w:tc>
      </w:tr>
      <w:tr w:rsidR="009B2A29" w:rsidRPr="00EB1A00" w:rsidTr="00C152A8">
        <w:trPr>
          <w:trHeight w:val="517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DE129B" w:rsidRDefault="009B2A29" w:rsidP="001A7462">
            <w:pPr>
              <w:rPr>
                <w:bCs/>
                <w:color w:val="000000"/>
                <w:sz w:val="22"/>
                <w:szCs w:val="22"/>
              </w:rPr>
            </w:pPr>
            <w:r w:rsidRPr="00DE129B">
              <w:rPr>
                <w:b/>
                <w:bCs/>
                <w:color w:val="000000"/>
                <w:sz w:val="22"/>
                <w:szCs w:val="22"/>
              </w:rPr>
              <w:t>о признании утратившими силу законов</w:t>
            </w:r>
            <w:r>
              <w:rPr>
                <w:bCs/>
                <w:color w:val="000000"/>
                <w:sz w:val="22"/>
                <w:szCs w:val="22"/>
              </w:rPr>
              <w:t>,</w:t>
            </w:r>
          </w:p>
          <w:p w:rsidR="009B2A29" w:rsidRPr="00BF5051" w:rsidRDefault="009B2A29" w:rsidP="001A7462">
            <w:pPr>
              <w:rPr>
                <w:bCs/>
                <w:color w:val="000000"/>
                <w:sz w:val="22"/>
                <w:szCs w:val="22"/>
              </w:rPr>
            </w:pPr>
            <w:r w:rsidRPr="00BF5051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AA4FD1" w:rsidRDefault="00E1041F" w:rsidP="001A74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  <w:p w:rsidR="00AA4FD1" w:rsidRPr="00EB1A00" w:rsidRDefault="00AA4FD1" w:rsidP="001A7462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3</w:t>
            </w:r>
          </w:p>
        </w:tc>
      </w:tr>
      <w:tr w:rsidR="009B2A29" w:rsidRPr="00315E94" w:rsidTr="00C152A8">
        <w:trPr>
          <w:trHeight w:val="285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3.1.</w:t>
            </w: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1A746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F5051">
              <w:rPr>
                <w:b/>
                <w:bCs/>
                <w:color w:val="000000"/>
                <w:sz w:val="22"/>
                <w:szCs w:val="22"/>
              </w:rPr>
              <w:t>Принято в 1-м чтении</w:t>
            </w:r>
            <w:r w:rsidR="00776A78" w:rsidRPr="00776A78">
              <w:rPr>
                <w:bCs/>
                <w:color w:val="000000"/>
                <w:sz w:val="22"/>
                <w:szCs w:val="22"/>
              </w:rPr>
              <w:t>, из них</w:t>
            </w:r>
            <w:r w:rsidR="00776A78">
              <w:rPr>
                <w:bCs/>
                <w:color w:val="000000"/>
                <w:sz w:val="22"/>
                <w:szCs w:val="22"/>
              </w:rPr>
              <w:t xml:space="preserve"> внесены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AA4FD1" w:rsidRDefault="00474456" w:rsidP="001A74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776A78" w:rsidRPr="00315E94" w:rsidTr="00C152A8">
        <w:trPr>
          <w:trHeight w:val="285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76A78" w:rsidRDefault="00776A78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76A78" w:rsidRPr="00776A78" w:rsidRDefault="00776A78" w:rsidP="001A7462">
            <w:pPr>
              <w:rPr>
                <w:bCs/>
                <w:color w:val="000000"/>
                <w:sz w:val="22"/>
                <w:szCs w:val="22"/>
              </w:rPr>
            </w:pPr>
            <w:r w:rsidRPr="00776A78">
              <w:rPr>
                <w:bCs/>
                <w:color w:val="000000"/>
                <w:sz w:val="22"/>
                <w:szCs w:val="22"/>
              </w:rPr>
              <w:t>Губернатором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76A78" w:rsidRPr="00776A78" w:rsidRDefault="00776A78" w:rsidP="001A7462">
            <w:pPr>
              <w:jc w:val="center"/>
              <w:rPr>
                <w:bCs/>
                <w:color w:val="000000"/>
              </w:rPr>
            </w:pPr>
            <w:r w:rsidRPr="00776A78">
              <w:rPr>
                <w:bCs/>
                <w:color w:val="000000"/>
              </w:rPr>
              <w:t>1</w:t>
            </w:r>
          </w:p>
        </w:tc>
      </w:tr>
      <w:tr w:rsidR="00776A78" w:rsidRPr="00315E94" w:rsidTr="00C152A8">
        <w:trPr>
          <w:trHeight w:val="285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76A78" w:rsidRDefault="00776A78" w:rsidP="001A74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76A78" w:rsidRPr="00776A78" w:rsidRDefault="00776A78" w:rsidP="00776A78">
            <w:pPr>
              <w:rPr>
                <w:bCs/>
                <w:color w:val="000000"/>
                <w:sz w:val="22"/>
                <w:szCs w:val="22"/>
              </w:rPr>
            </w:pPr>
            <w:r w:rsidRPr="00776A78">
              <w:rPr>
                <w:bCs/>
                <w:color w:val="000000"/>
                <w:sz w:val="22"/>
                <w:szCs w:val="22"/>
              </w:rPr>
              <w:t xml:space="preserve">Депутатами постоянного </w:t>
            </w:r>
            <w:r>
              <w:rPr>
                <w:color w:val="000000"/>
                <w:sz w:val="22"/>
                <w:szCs w:val="22"/>
              </w:rPr>
              <w:t>ком</w:t>
            </w:r>
            <w:r w:rsidRPr="00776A78">
              <w:rPr>
                <w:color w:val="000000"/>
                <w:sz w:val="22"/>
                <w:szCs w:val="22"/>
              </w:rPr>
              <w:t>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76A78" w:rsidRPr="00776A78" w:rsidRDefault="00776A78" w:rsidP="001A7462">
            <w:pPr>
              <w:jc w:val="center"/>
              <w:rPr>
                <w:bCs/>
                <w:color w:val="000000"/>
              </w:rPr>
            </w:pPr>
            <w:r w:rsidRPr="00776A78">
              <w:rPr>
                <w:bCs/>
                <w:color w:val="000000"/>
              </w:rPr>
              <w:t>1</w:t>
            </w:r>
          </w:p>
        </w:tc>
      </w:tr>
      <w:tr w:rsidR="009B2A29" w:rsidRPr="00E63101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E63101" w:rsidRDefault="009B2A29" w:rsidP="001A74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3.2.</w:t>
            </w: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BF5051" w:rsidRDefault="009B2A29" w:rsidP="001A746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F5051">
              <w:rPr>
                <w:b/>
                <w:bCs/>
                <w:color w:val="000000"/>
                <w:sz w:val="22"/>
                <w:szCs w:val="22"/>
              </w:rPr>
              <w:t>Из принятых законов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2A29" w:rsidRPr="00DE129B" w:rsidRDefault="00E1041F" w:rsidP="001A74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128</w:t>
            </w:r>
          </w:p>
        </w:tc>
      </w:tr>
      <w:tr w:rsidR="00BA7AAC" w:rsidRPr="00E63101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BA7AAC" w:rsidP="00BA7AA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BF5051" w:rsidRDefault="00BA7AAC" w:rsidP="00BA7AAC">
            <w:pPr>
              <w:jc w:val="both"/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 xml:space="preserve">в сфере </w:t>
            </w:r>
            <w:r w:rsidRPr="00BF5051">
              <w:rPr>
                <w:sz w:val="22"/>
                <w:szCs w:val="22"/>
              </w:rPr>
              <w:t xml:space="preserve">экономики, бюджетной и налоговой политики, предпринимательства и собственности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E63101" w:rsidRDefault="0069643E" w:rsidP="00696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BA7AAC" w:rsidRPr="00E63101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BA7AAC" w:rsidP="00BA7AA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BF5051" w:rsidRDefault="00BA7AAC" w:rsidP="00BA7AAC">
            <w:pPr>
              <w:jc w:val="both"/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 xml:space="preserve">в сфере </w:t>
            </w:r>
            <w:r w:rsidRPr="00BF5051">
              <w:rPr>
                <w:sz w:val="22"/>
                <w:szCs w:val="22"/>
              </w:rPr>
              <w:t xml:space="preserve">государственного строительства и местного самоуправления, </w:t>
            </w:r>
            <w:r w:rsidRPr="004350C2">
              <w:rPr>
                <w:sz w:val="22"/>
                <w:szCs w:val="22"/>
              </w:rPr>
              <w:t xml:space="preserve">в </w:t>
            </w:r>
            <w:proofErr w:type="spellStart"/>
            <w:r w:rsidRPr="004350C2">
              <w:rPr>
                <w:sz w:val="22"/>
                <w:szCs w:val="22"/>
              </w:rPr>
              <w:t>т.ч</w:t>
            </w:r>
            <w:proofErr w:type="spellEnd"/>
            <w:r w:rsidRPr="004350C2">
              <w:rPr>
                <w:sz w:val="22"/>
                <w:szCs w:val="22"/>
              </w:rPr>
              <w:t>. по вопросам наделени</w:t>
            </w:r>
            <w:r>
              <w:rPr>
                <w:sz w:val="22"/>
                <w:szCs w:val="22"/>
              </w:rPr>
              <w:t>я</w:t>
            </w:r>
            <w:r w:rsidRPr="004350C2">
              <w:rPr>
                <w:sz w:val="22"/>
                <w:szCs w:val="22"/>
              </w:rPr>
              <w:t xml:space="preserve"> органов местного самоуправления муниципальных образований в Камчатском крае государственными полномочиями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E63101" w:rsidRDefault="0069643E" w:rsidP="00696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BA7AAC" w:rsidRPr="00E63101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BA7AAC" w:rsidP="00BA7AA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4350C2" w:rsidRDefault="00BA7AAC" w:rsidP="00BA7AAC">
            <w:pPr>
              <w:jc w:val="both"/>
              <w:rPr>
                <w:sz w:val="22"/>
                <w:szCs w:val="22"/>
              </w:rPr>
            </w:pPr>
            <w:r w:rsidRPr="004350C2">
              <w:rPr>
                <w:color w:val="000000"/>
                <w:sz w:val="22"/>
                <w:szCs w:val="22"/>
              </w:rPr>
              <w:t>в сфере государственной, госу</w:t>
            </w:r>
            <w:r w:rsidRPr="004350C2">
              <w:rPr>
                <w:sz w:val="22"/>
                <w:szCs w:val="22"/>
              </w:rPr>
              <w:t>дарственной гражданской и муниципальной сл</w:t>
            </w:r>
            <w:r>
              <w:rPr>
                <w:sz w:val="22"/>
                <w:szCs w:val="22"/>
              </w:rPr>
              <w:t>ужбы, противодействия коррупции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E63101" w:rsidRDefault="0069643E" w:rsidP="00BA7A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BA7AAC" w:rsidRPr="00E63101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BA7AAC" w:rsidP="00BA7AA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4350C2" w:rsidRDefault="00BA7AAC" w:rsidP="00BA7AAC">
            <w:pPr>
              <w:jc w:val="both"/>
              <w:rPr>
                <w:color w:val="000000"/>
                <w:sz w:val="22"/>
                <w:szCs w:val="22"/>
              </w:rPr>
            </w:pPr>
            <w:r w:rsidRPr="00840830">
              <w:rPr>
                <w:sz w:val="22"/>
                <w:szCs w:val="22"/>
              </w:rPr>
              <w:t>в сфере избирательного прав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69643E" w:rsidP="00BA7A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BA7AAC" w:rsidRPr="00E63101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BA7AAC" w:rsidP="00BA7AA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BA7AAC" w:rsidP="00BA7A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сфере природопользования, экологии и с/х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69643E" w:rsidP="00BA7A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A7AAC" w:rsidRPr="00E63101" w:rsidTr="00C152A8">
        <w:trPr>
          <w:trHeight w:val="511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BA7AAC" w:rsidP="00BA7AA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BF5051" w:rsidRDefault="00BA7AAC" w:rsidP="00BA7AAC">
            <w:pPr>
              <w:jc w:val="both"/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 xml:space="preserve">в сфере </w:t>
            </w:r>
            <w:r w:rsidRPr="00BF5051">
              <w:rPr>
                <w:sz w:val="22"/>
                <w:szCs w:val="22"/>
              </w:rPr>
              <w:t>образования, науки, культуры, молодежной политики, социальной поддержки отдельных категорий граждан</w:t>
            </w:r>
            <w:r>
              <w:rPr>
                <w:sz w:val="22"/>
                <w:szCs w:val="22"/>
              </w:rPr>
              <w:t xml:space="preserve"> и здравоохранения</w:t>
            </w:r>
            <w:r w:rsidRPr="00BF505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E63101" w:rsidRDefault="0069643E" w:rsidP="00BA7A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BA7AAC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E63101" w:rsidRDefault="00BA7AAC" w:rsidP="00BA7AA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BF5051" w:rsidRDefault="00BA7AAC" w:rsidP="00BA7AAC">
            <w:pPr>
              <w:jc w:val="both"/>
              <w:rPr>
                <w:sz w:val="22"/>
                <w:szCs w:val="22"/>
              </w:rPr>
            </w:pPr>
            <w:r w:rsidRPr="00BF5051">
              <w:rPr>
                <w:sz w:val="22"/>
                <w:szCs w:val="22"/>
              </w:rPr>
              <w:t>в сфере жилищного законодательства</w:t>
            </w:r>
            <w:r>
              <w:rPr>
                <w:sz w:val="22"/>
                <w:szCs w:val="22"/>
              </w:rPr>
              <w:t>, градостроительной деятельности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69643E" w:rsidP="00BA7A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A7AAC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E63101" w:rsidRDefault="00BA7AAC" w:rsidP="00BA7AA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BF5051" w:rsidRDefault="00BA7AAC" w:rsidP="00BA7A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сфере земельного законодательства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69643E" w:rsidP="00BA7A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A7AAC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E63101" w:rsidRDefault="00BA7AAC" w:rsidP="00BA7AA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BF5051" w:rsidRDefault="00BA7AAC" w:rsidP="00BA7A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сфере транспортного обслуживания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69643E" w:rsidP="00BA7A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A7AAC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E63101" w:rsidRDefault="00BA7AAC" w:rsidP="00BA7AA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BA7AAC" w:rsidP="00BA7A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сфере административно-территориального устройства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69643E" w:rsidP="00BA7A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BA7AAC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E63101" w:rsidRDefault="00BA7AAC" w:rsidP="00BA7AA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BA7AAC" w:rsidP="00BA7A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сфере деятельности мировых судей, квалификационной коллегии судей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BA7AAC" w:rsidP="00BA7A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A7AAC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Pr="00E63101" w:rsidRDefault="00BA7AAC" w:rsidP="00BA7AA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BA7AAC" w:rsidP="00BA7A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сфере обеспечения правопорядка и безопасности населения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A7AAC" w:rsidRDefault="0069643E" w:rsidP="00696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9643E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E63101" w:rsidRDefault="0069643E" w:rsidP="0069643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BF5051" w:rsidRDefault="0069643E" w:rsidP="006964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сфере административного законодательства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Default="0069643E" w:rsidP="00696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69643E" w:rsidRPr="00E63101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E63101" w:rsidRDefault="0069643E" w:rsidP="0069643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BF5051" w:rsidRDefault="0069643E" w:rsidP="006964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сфере публичных мероприятий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Default="0069643E" w:rsidP="00696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9643E" w:rsidRPr="00BF5051" w:rsidTr="00C152A8">
        <w:trPr>
          <w:trHeight w:val="285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E63101" w:rsidRDefault="0069643E" w:rsidP="006964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94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BF5051" w:rsidRDefault="0069643E" w:rsidP="002B20AC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b/>
                <w:color w:val="000000"/>
                <w:sz w:val="22"/>
                <w:szCs w:val="22"/>
              </w:rPr>
              <w:t>Принятые законы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BF5051">
              <w:rPr>
                <w:b/>
                <w:color w:val="000000"/>
                <w:sz w:val="22"/>
                <w:szCs w:val="22"/>
              </w:rPr>
              <w:t>внесены:</w:t>
            </w:r>
            <w:r>
              <w:rPr>
                <w:b/>
                <w:color w:val="000000"/>
                <w:sz w:val="22"/>
                <w:szCs w:val="22"/>
              </w:rPr>
              <w:t xml:space="preserve">   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</w:t>
            </w:r>
            <w:r w:rsidR="002B20AC">
              <w:rPr>
                <w:b/>
                <w:color w:val="000000"/>
                <w:sz w:val="22"/>
                <w:szCs w:val="22"/>
              </w:rPr>
              <w:t>128</w:t>
            </w:r>
          </w:p>
        </w:tc>
      </w:tr>
      <w:tr w:rsidR="0069643E" w:rsidRPr="000D0018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Default="0069643E" w:rsidP="0069643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BF5051" w:rsidRDefault="0069643E" w:rsidP="0069643E">
            <w:pPr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>Губернатором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0D0018" w:rsidRDefault="002B20AC" w:rsidP="0069643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</w:t>
            </w:r>
          </w:p>
        </w:tc>
      </w:tr>
      <w:tr w:rsidR="0069643E" w:rsidRPr="00315E94" w:rsidTr="00C152A8">
        <w:trPr>
          <w:trHeight w:val="285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Default="0069643E" w:rsidP="0069643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BF5051" w:rsidRDefault="0069643E" w:rsidP="0069643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>Депутатами Законодательного Собрания, из них: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315E94" w:rsidRDefault="002B20AC" w:rsidP="0069643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</w:t>
            </w:r>
          </w:p>
        </w:tc>
      </w:tr>
      <w:tr w:rsidR="0069643E" w:rsidRPr="00315E94" w:rsidTr="00C152A8">
        <w:trPr>
          <w:trHeight w:val="285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C2085F" w:rsidRDefault="0069643E" w:rsidP="0069643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BF5051" w:rsidRDefault="0069643E" w:rsidP="0069643E">
            <w:pPr>
              <w:jc w:val="both"/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>Депутатами постоянного комитета по природопользованию, аграрной полити</w:t>
            </w:r>
            <w:r>
              <w:rPr>
                <w:color w:val="000000"/>
                <w:sz w:val="22"/>
                <w:szCs w:val="22"/>
              </w:rPr>
              <w:t>ке и экологической безопасности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6F1F0B" w:rsidRDefault="002B20AC" w:rsidP="00696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69643E" w:rsidRPr="00315E94" w:rsidTr="00C152A8">
        <w:trPr>
          <w:trHeight w:val="285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Default="0069643E" w:rsidP="0069643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BF5051" w:rsidRDefault="0069643E" w:rsidP="0069643E">
            <w:pPr>
              <w:jc w:val="both"/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>Депутатами постоянного комитета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E63101" w:rsidRDefault="002B20AC" w:rsidP="00696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69643E" w:rsidRPr="009E5B64" w:rsidTr="00C152A8">
        <w:trPr>
          <w:trHeight w:val="511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Default="0069643E" w:rsidP="0069643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BF5051" w:rsidRDefault="0069643E" w:rsidP="0069643E">
            <w:pPr>
              <w:jc w:val="both"/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>Депутатами постоянного комитета по вопросам государственного строительства, местного самоуправления и гармони</w:t>
            </w:r>
            <w:r>
              <w:rPr>
                <w:color w:val="000000"/>
                <w:sz w:val="22"/>
                <w:szCs w:val="22"/>
              </w:rPr>
              <w:t>зации межнациональных отношений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9E5B64" w:rsidRDefault="002B20AC" w:rsidP="002B20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69643E" w:rsidRPr="006F1F0B" w:rsidTr="00BA7AAC">
        <w:trPr>
          <w:trHeight w:val="251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C2085F" w:rsidRDefault="0069643E" w:rsidP="0069643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BF5051" w:rsidRDefault="0069643E" w:rsidP="0069643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Депутатами постоянного комитета по социальной политике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643E" w:rsidRPr="006F1F0B" w:rsidRDefault="002B20AC" w:rsidP="00696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69643E" w:rsidRPr="00315E94" w:rsidTr="00C152A8">
        <w:trPr>
          <w:trHeight w:val="231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43E" w:rsidRPr="00E63101" w:rsidRDefault="0069643E" w:rsidP="0069643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43E" w:rsidRPr="00BF5051" w:rsidRDefault="0069643E" w:rsidP="0069643E">
            <w:pPr>
              <w:ind w:left="-3"/>
              <w:jc w:val="both"/>
              <w:rPr>
                <w:color w:val="000000"/>
                <w:sz w:val="22"/>
                <w:szCs w:val="22"/>
              </w:rPr>
            </w:pPr>
            <w:r w:rsidRPr="00BF5051">
              <w:rPr>
                <w:color w:val="000000"/>
                <w:sz w:val="22"/>
                <w:szCs w:val="22"/>
              </w:rPr>
              <w:t>Прокурором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43E" w:rsidRPr="00315E94" w:rsidRDefault="002B20AC" w:rsidP="0069643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69643E" w:rsidRPr="00315E94" w:rsidTr="00C152A8">
        <w:trPr>
          <w:trHeight w:val="270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43E" w:rsidRPr="00E63101" w:rsidRDefault="0069643E" w:rsidP="0069643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43E" w:rsidRPr="00BF5051" w:rsidRDefault="0069643E" w:rsidP="0069643E">
            <w:pPr>
              <w:ind w:left="-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Избирательной комиссией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43E" w:rsidRDefault="0069643E" w:rsidP="0069643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69643E" w:rsidRPr="00315E94" w:rsidTr="00C152A8">
        <w:trPr>
          <w:trHeight w:val="432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43E" w:rsidRPr="00307921" w:rsidRDefault="0069643E" w:rsidP="0069643E">
            <w:pPr>
              <w:jc w:val="center"/>
              <w:rPr>
                <w:b/>
                <w:bCs/>
                <w:color w:val="000000"/>
              </w:rPr>
            </w:pPr>
            <w:r w:rsidRPr="00307921">
              <w:rPr>
                <w:b/>
                <w:bCs/>
                <w:color w:val="000000"/>
              </w:rPr>
              <w:t>5.</w:t>
            </w:r>
          </w:p>
        </w:tc>
        <w:tc>
          <w:tcPr>
            <w:tcW w:w="8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43E" w:rsidRDefault="0069643E" w:rsidP="0069643E">
            <w:pPr>
              <w:ind w:left="-3"/>
              <w:jc w:val="both"/>
              <w:rPr>
                <w:b/>
                <w:color w:val="000000"/>
                <w:sz w:val="22"/>
                <w:szCs w:val="22"/>
              </w:rPr>
            </w:pPr>
            <w:r w:rsidRPr="00307921">
              <w:rPr>
                <w:b/>
                <w:color w:val="000000"/>
                <w:sz w:val="22"/>
                <w:szCs w:val="22"/>
              </w:rPr>
              <w:t xml:space="preserve"> Рассмотрен</w:t>
            </w:r>
            <w:r>
              <w:rPr>
                <w:b/>
                <w:color w:val="000000"/>
                <w:sz w:val="22"/>
                <w:szCs w:val="22"/>
              </w:rPr>
              <w:t>о</w:t>
            </w:r>
            <w:r w:rsidRPr="00307921">
              <w:rPr>
                <w:b/>
                <w:color w:val="000000"/>
                <w:sz w:val="22"/>
                <w:szCs w:val="22"/>
              </w:rPr>
              <w:t xml:space="preserve"> проект</w:t>
            </w:r>
            <w:r>
              <w:rPr>
                <w:b/>
                <w:color w:val="000000"/>
                <w:sz w:val="22"/>
                <w:szCs w:val="22"/>
              </w:rPr>
              <w:t>ов</w:t>
            </w:r>
            <w:r w:rsidRPr="00307921">
              <w:rPr>
                <w:b/>
                <w:color w:val="000000"/>
                <w:sz w:val="22"/>
                <w:szCs w:val="22"/>
              </w:rPr>
              <w:t xml:space="preserve"> федеральных закон</w:t>
            </w:r>
            <w:r>
              <w:rPr>
                <w:b/>
                <w:color w:val="000000"/>
                <w:sz w:val="22"/>
                <w:szCs w:val="22"/>
              </w:rPr>
              <w:t>ов:</w:t>
            </w:r>
            <w:r w:rsidRPr="00307921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69643E" w:rsidRPr="00307921" w:rsidRDefault="0069643E" w:rsidP="0069643E">
            <w:pPr>
              <w:ind w:left="141" w:right="206"/>
              <w:jc w:val="both"/>
              <w:rPr>
                <w:b/>
                <w:color w:val="000000"/>
                <w:sz w:val="22"/>
                <w:szCs w:val="22"/>
              </w:rPr>
            </w:pPr>
            <w:r w:rsidRPr="006756E2">
              <w:rPr>
                <w:sz w:val="22"/>
                <w:szCs w:val="22"/>
              </w:rPr>
              <w:t>поддержа</w:t>
            </w:r>
            <w:r>
              <w:rPr>
                <w:sz w:val="22"/>
                <w:szCs w:val="22"/>
              </w:rPr>
              <w:t>н</w:t>
            </w:r>
            <w:r w:rsidRPr="006756E2">
              <w:rPr>
                <w:sz w:val="22"/>
                <w:szCs w:val="22"/>
              </w:rPr>
              <w:t xml:space="preserve"> проект федерального закона № 692555-6 </w:t>
            </w:r>
            <w:r>
              <w:rPr>
                <w:sz w:val="22"/>
                <w:szCs w:val="22"/>
              </w:rPr>
              <w:t>«</w:t>
            </w:r>
            <w:r w:rsidRPr="006756E2">
              <w:rPr>
                <w:sz w:val="22"/>
                <w:szCs w:val="22"/>
              </w:rPr>
              <w:t xml:space="preserve">О внесении изменений в отдельные законодательные акты Российской Федерации в целях совершенствования </w:t>
            </w:r>
            <w:r w:rsidRPr="006756E2">
              <w:rPr>
                <w:sz w:val="22"/>
                <w:szCs w:val="22"/>
              </w:rPr>
              <w:lastRenderedPageBreak/>
              <w:t>деятельности уполномоченных по правам человека</w:t>
            </w:r>
            <w:r>
              <w:rPr>
                <w:sz w:val="22"/>
                <w:szCs w:val="22"/>
              </w:rPr>
              <w:t>»</w:t>
            </w:r>
            <w:r w:rsidRPr="006756E2">
              <w:rPr>
                <w:sz w:val="22"/>
                <w:szCs w:val="22"/>
              </w:rPr>
              <w:t xml:space="preserve"> (об определении статуса уполномоченного по правам человека в субъекте Рос</w:t>
            </w:r>
            <w:r>
              <w:rPr>
                <w:sz w:val="22"/>
                <w:szCs w:val="22"/>
              </w:rPr>
              <w:t>сийской Федерации)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643E" w:rsidRDefault="0069643E" w:rsidP="0069643E">
            <w:pPr>
              <w:jc w:val="center"/>
              <w:rPr>
                <w:b/>
                <w:color w:val="000000"/>
              </w:rPr>
            </w:pPr>
          </w:p>
          <w:p w:rsidR="0069643E" w:rsidRPr="00307921" w:rsidRDefault="0069643E" w:rsidP="0069643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</w:tbl>
    <w:p w:rsidR="009B2A29" w:rsidRPr="006756E2" w:rsidRDefault="009B2A29" w:rsidP="00A41E52">
      <w:pPr>
        <w:tabs>
          <w:tab w:val="left" w:pos="3150"/>
        </w:tabs>
        <w:rPr>
          <w:sz w:val="2"/>
          <w:szCs w:val="2"/>
        </w:rPr>
      </w:pPr>
    </w:p>
    <w:tbl>
      <w:tblPr>
        <w:tblpPr w:leftFromText="180" w:rightFromText="180" w:vertAnchor="text" w:tblpX="-121" w:tblpY="1"/>
        <w:tblOverlap w:val="never"/>
        <w:tblW w:w="101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"/>
        <w:gridCol w:w="15"/>
        <w:gridCol w:w="4247"/>
        <w:gridCol w:w="1556"/>
        <w:gridCol w:w="1414"/>
        <w:gridCol w:w="292"/>
        <w:gridCol w:w="842"/>
        <w:gridCol w:w="74"/>
        <w:gridCol w:w="72"/>
        <w:gridCol w:w="996"/>
      </w:tblGrid>
      <w:tr w:rsidR="00F26863" w:rsidRPr="007239D4" w:rsidTr="0070256F">
        <w:trPr>
          <w:trHeight w:val="230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26863" w:rsidRDefault="00F26863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26863" w:rsidRPr="007239D4" w:rsidRDefault="00F26863" w:rsidP="00C74BA9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 xml:space="preserve">Заслушано отчётов, </w:t>
            </w:r>
            <w:r w:rsidR="00C152A8">
              <w:rPr>
                <w:b/>
                <w:bCs/>
                <w:color w:val="000000"/>
                <w:sz w:val="22"/>
                <w:szCs w:val="22"/>
              </w:rPr>
              <w:t>докладов, информаций на сессиях</w:t>
            </w:r>
            <w:r w:rsidR="00E938C6">
              <w:rPr>
                <w:b/>
                <w:bCs/>
                <w:color w:val="000000"/>
                <w:sz w:val="22"/>
                <w:szCs w:val="22"/>
              </w:rPr>
              <w:t xml:space="preserve">, в </w:t>
            </w:r>
            <w:proofErr w:type="spellStart"/>
            <w:r w:rsidR="00E938C6">
              <w:rPr>
                <w:b/>
                <w:bCs/>
                <w:color w:val="000000"/>
                <w:sz w:val="22"/>
                <w:szCs w:val="22"/>
              </w:rPr>
              <w:t>т.ч</w:t>
            </w:r>
            <w:proofErr w:type="spellEnd"/>
            <w:r w:rsidR="00E938C6">
              <w:rPr>
                <w:b/>
                <w:bCs/>
                <w:color w:val="000000"/>
                <w:sz w:val="22"/>
                <w:szCs w:val="22"/>
              </w:rPr>
              <w:t>.:</w:t>
            </w:r>
          </w:p>
        </w:tc>
        <w:tc>
          <w:tcPr>
            <w:tcW w:w="9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863" w:rsidRPr="007239D4" w:rsidRDefault="00FB19D8" w:rsidP="00FB19D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26863" w:rsidRPr="00770E34" w:rsidRDefault="00F26863" w:rsidP="00C74BA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70E34">
              <w:rPr>
                <w:b/>
                <w:color w:val="000000"/>
                <w:sz w:val="16"/>
                <w:szCs w:val="16"/>
              </w:rPr>
              <w:t>Дата</w:t>
            </w:r>
          </w:p>
          <w:p w:rsidR="00F26863" w:rsidRPr="007239D4" w:rsidRDefault="00F26863" w:rsidP="00C74BA9">
            <w:pPr>
              <w:jc w:val="center"/>
              <w:rPr>
                <w:color w:val="000000"/>
                <w:sz w:val="22"/>
                <w:szCs w:val="22"/>
              </w:rPr>
            </w:pPr>
            <w:r w:rsidRPr="00770E34">
              <w:rPr>
                <w:b/>
                <w:color w:val="000000"/>
                <w:sz w:val="16"/>
                <w:szCs w:val="16"/>
              </w:rPr>
              <w:t>сессии</w:t>
            </w:r>
          </w:p>
        </w:tc>
      </w:tr>
      <w:tr w:rsidR="004C6D50" w:rsidRPr="007239D4" w:rsidTr="0070256F">
        <w:trPr>
          <w:trHeight w:val="168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E938C6" w:rsidRDefault="004C6D50" w:rsidP="00C74BA9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6.1</w:t>
            </w:r>
          </w:p>
        </w:tc>
        <w:tc>
          <w:tcPr>
            <w:tcW w:w="7524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4C6D50" w:rsidRPr="00E938C6" w:rsidRDefault="004C6D50" w:rsidP="00C74BA9">
            <w:pPr>
              <w:tabs>
                <w:tab w:val="left" w:pos="-1980"/>
              </w:tabs>
              <w:jc w:val="both"/>
              <w:rPr>
                <w:bCs/>
                <w:color w:val="000000"/>
                <w:sz w:val="22"/>
                <w:szCs w:val="22"/>
              </w:rPr>
            </w:pPr>
            <w:r w:rsidRPr="00E938C6">
              <w:rPr>
                <w:sz w:val="22"/>
                <w:szCs w:val="22"/>
              </w:rPr>
              <w:t>О социально-экономической ситуации, сложившейся на территории Камчатского края (Правительственный час)</w:t>
            </w:r>
          </w:p>
        </w:tc>
        <w:tc>
          <w:tcPr>
            <w:tcW w:w="9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6D50" w:rsidRPr="00691E59" w:rsidRDefault="004C6D50" w:rsidP="00C74BA9">
            <w:pPr>
              <w:jc w:val="center"/>
              <w:rPr>
                <w:color w:val="000000"/>
                <w:sz w:val="22"/>
                <w:szCs w:val="22"/>
              </w:rPr>
            </w:pPr>
            <w:r w:rsidRPr="00691E5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Default="004C6D50" w:rsidP="00C74BA9">
            <w:pPr>
              <w:rPr>
                <w:color w:val="000000"/>
                <w:sz w:val="20"/>
                <w:szCs w:val="20"/>
              </w:rPr>
            </w:pPr>
          </w:p>
          <w:p w:rsidR="004C6D50" w:rsidRPr="00307921" w:rsidRDefault="004C6D50" w:rsidP="00C74BA9">
            <w:pPr>
              <w:rPr>
                <w:color w:val="000000"/>
                <w:sz w:val="20"/>
                <w:szCs w:val="20"/>
              </w:rPr>
            </w:pPr>
            <w:r w:rsidRPr="00307921">
              <w:rPr>
                <w:color w:val="000000"/>
                <w:sz w:val="20"/>
                <w:szCs w:val="20"/>
              </w:rPr>
              <w:t>26.02.2015</w:t>
            </w:r>
          </w:p>
        </w:tc>
      </w:tr>
      <w:tr w:rsidR="004C6D50" w:rsidRPr="007239D4" w:rsidTr="0070256F">
        <w:trPr>
          <w:trHeight w:val="168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E938C6" w:rsidRDefault="004C6D50" w:rsidP="00C74B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6.2.</w:t>
            </w:r>
          </w:p>
        </w:tc>
        <w:tc>
          <w:tcPr>
            <w:tcW w:w="7524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4C6D50" w:rsidRPr="00E938C6" w:rsidRDefault="004C6D50" w:rsidP="00C74BA9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938C6">
              <w:rPr>
                <w:sz w:val="22"/>
                <w:szCs w:val="22"/>
              </w:rPr>
              <w:t>Об отчете о работе органов внутренних дел Камчатского края в 2014 году</w:t>
            </w:r>
          </w:p>
        </w:tc>
        <w:tc>
          <w:tcPr>
            <w:tcW w:w="9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6D50" w:rsidRPr="00691E59" w:rsidRDefault="004C6D50" w:rsidP="00C74BA9">
            <w:pPr>
              <w:jc w:val="center"/>
              <w:rPr>
                <w:color w:val="000000"/>
                <w:sz w:val="22"/>
                <w:szCs w:val="22"/>
              </w:rPr>
            </w:pPr>
            <w:r w:rsidRPr="00691E5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6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307921" w:rsidRDefault="004C6D50" w:rsidP="00C74B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6D50" w:rsidRPr="007239D4" w:rsidTr="0070256F">
        <w:trPr>
          <w:trHeight w:val="168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E938C6" w:rsidRDefault="004C6D50" w:rsidP="00C74B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6.3.</w:t>
            </w:r>
          </w:p>
        </w:tc>
        <w:tc>
          <w:tcPr>
            <w:tcW w:w="7524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4C6D50" w:rsidRPr="00E938C6" w:rsidRDefault="004C6D50" w:rsidP="00C74BA9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938C6">
              <w:rPr>
                <w:sz w:val="22"/>
                <w:szCs w:val="22"/>
              </w:rPr>
              <w:t>Об Отчете о работе Законодательного Собрания Камчатского края за 2014 год</w:t>
            </w:r>
          </w:p>
        </w:tc>
        <w:tc>
          <w:tcPr>
            <w:tcW w:w="9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6D50" w:rsidRPr="00691E59" w:rsidRDefault="004C6D50" w:rsidP="00C74BA9">
            <w:pPr>
              <w:jc w:val="center"/>
              <w:rPr>
                <w:color w:val="000000"/>
                <w:sz w:val="22"/>
                <w:szCs w:val="22"/>
              </w:rPr>
            </w:pPr>
            <w:r w:rsidRPr="00691E5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307921" w:rsidRDefault="004C6D50" w:rsidP="00C74B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6D50" w:rsidRPr="007239D4" w:rsidTr="0070256F">
        <w:trPr>
          <w:trHeight w:val="168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C013A0" w:rsidRDefault="004C6D50" w:rsidP="00C74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</w:t>
            </w:r>
          </w:p>
        </w:tc>
        <w:tc>
          <w:tcPr>
            <w:tcW w:w="7524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4C6D50" w:rsidRPr="00C013A0" w:rsidRDefault="004C6D50" w:rsidP="00C74BA9">
            <w:pPr>
              <w:jc w:val="both"/>
              <w:rPr>
                <w:sz w:val="22"/>
                <w:szCs w:val="22"/>
              </w:rPr>
            </w:pPr>
            <w:r w:rsidRPr="00C013A0">
              <w:rPr>
                <w:sz w:val="22"/>
                <w:szCs w:val="22"/>
              </w:rPr>
              <w:t>Об отчете о результатах приватизации имущества, находящегося в государственной собственности Камчатского края, за 2014 год</w:t>
            </w:r>
          </w:p>
        </w:tc>
        <w:tc>
          <w:tcPr>
            <w:tcW w:w="9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6D50" w:rsidRPr="00691E59" w:rsidRDefault="004C6D50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6" w:type="dxa"/>
            <w:vMerge w:val="restart"/>
            <w:tcBorders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Default="004C6D50" w:rsidP="00C74BA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C6D50" w:rsidRDefault="004C6D50" w:rsidP="00C74BA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C6D50" w:rsidRPr="00C013A0" w:rsidRDefault="004C6D50" w:rsidP="00C74BA9">
            <w:pPr>
              <w:jc w:val="center"/>
              <w:rPr>
                <w:color w:val="000000"/>
                <w:sz w:val="20"/>
                <w:szCs w:val="20"/>
              </w:rPr>
            </w:pPr>
            <w:r w:rsidRPr="00C013A0">
              <w:rPr>
                <w:color w:val="000000"/>
                <w:sz w:val="20"/>
                <w:szCs w:val="20"/>
              </w:rPr>
              <w:t>26.05.2015</w:t>
            </w:r>
          </w:p>
        </w:tc>
      </w:tr>
      <w:tr w:rsidR="004C6D50" w:rsidRPr="007239D4" w:rsidTr="0070256F">
        <w:trPr>
          <w:trHeight w:val="168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C013A0" w:rsidRDefault="004C6D50" w:rsidP="00C74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6.5.</w:t>
            </w:r>
          </w:p>
        </w:tc>
        <w:tc>
          <w:tcPr>
            <w:tcW w:w="7524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4C6D50" w:rsidRPr="00C013A0" w:rsidRDefault="004C6D50" w:rsidP="00C74BA9">
            <w:pPr>
              <w:jc w:val="both"/>
              <w:rPr>
                <w:sz w:val="22"/>
                <w:szCs w:val="22"/>
              </w:rPr>
            </w:pPr>
            <w:r w:rsidRPr="00C013A0">
              <w:rPr>
                <w:sz w:val="22"/>
                <w:szCs w:val="22"/>
              </w:rPr>
              <w:t>Об отчете о результатах деятельности Контрольно-счетной палаты Камчатского края за 2014 год</w:t>
            </w:r>
          </w:p>
        </w:tc>
        <w:tc>
          <w:tcPr>
            <w:tcW w:w="9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6D50" w:rsidRDefault="004C6D50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C013A0" w:rsidRDefault="004C6D50" w:rsidP="00C74B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6D50" w:rsidRPr="007239D4" w:rsidTr="0070256F">
        <w:trPr>
          <w:trHeight w:val="168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C013A0" w:rsidRDefault="004C6D50" w:rsidP="00C74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6.6.</w:t>
            </w:r>
          </w:p>
        </w:tc>
        <w:tc>
          <w:tcPr>
            <w:tcW w:w="7524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4C6D50" w:rsidRPr="00C013A0" w:rsidRDefault="004C6D50" w:rsidP="00C74B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 о результатах деятельности Правительства Камчатского края за 2014 год</w:t>
            </w:r>
          </w:p>
        </w:tc>
        <w:tc>
          <w:tcPr>
            <w:tcW w:w="9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6D50" w:rsidRDefault="004C6D50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C6D50" w:rsidRPr="00C013A0" w:rsidRDefault="004C6D50" w:rsidP="00C74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08.06.2015</w:t>
            </w:r>
          </w:p>
        </w:tc>
      </w:tr>
      <w:tr w:rsidR="00EB148E" w:rsidRPr="007239D4" w:rsidTr="00C74BA9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493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Работа Президиума Законодательного Собрания Камчатского края</w:t>
            </w:r>
          </w:p>
        </w:tc>
      </w:tr>
      <w:tr w:rsidR="00EB148E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7.1.</w:t>
            </w: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Проведено заседаний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9618DA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33</w:t>
            </w:r>
          </w:p>
        </w:tc>
      </w:tr>
      <w:tr w:rsidR="00EB148E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7.2.</w:t>
            </w: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Приняты решения по вопросам, в том числе: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9618DA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1897</w:t>
            </w:r>
          </w:p>
        </w:tc>
      </w:tr>
      <w:tr w:rsidR="00EB148E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833C0D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7.2.1</w:t>
            </w: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 xml:space="preserve">по проектам федеральных законов </w:t>
            </w:r>
            <w:r w:rsidRPr="007239D4">
              <w:rPr>
                <w:bCs/>
                <w:color w:val="000000"/>
                <w:sz w:val="22"/>
                <w:szCs w:val="22"/>
              </w:rPr>
              <w:t>/из них не поддержано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3572DF" w:rsidRDefault="009618DA" w:rsidP="009618DA">
            <w:pPr>
              <w:jc w:val="center"/>
              <w:rPr>
                <w:color w:val="000000"/>
                <w:sz w:val="22"/>
                <w:szCs w:val="22"/>
              </w:rPr>
            </w:pPr>
            <w:r w:rsidRPr="00124191">
              <w:rPr>
                <w:b/>
                <w:color w:val="000000"/>
                <w:sz w:val="22"/>
                <w:szCs w:val="22"/>
              </w:rPr>
              <w:t>509</w:t>
            </w:r>
            <w:r w:rsidR="002B20AC">
              <w:rPr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</w:rPr>
              <w:t>48</w:t>
            </w:r>
          </w:p>
        </w:tc>
      </w:tr>
      <w:tr w:rsidR="00EB148E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833C0D" w:rsidP="00C74BA9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7.2.2.</w:t>
            </w: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по законодательным инициативам законодательных (представительных) органов субъектов РФ/</w:t>
            </w:r>
            <w:r w:rsidRPr="007239D4">
              <w:rPr>
                <w:bCs/>
                <w:color w:val="000000"/>
                <w:sz w:val="22"/>
                <w:szCs w:val="22"/>
              </w:rPr>
              <w:t>из них</w:t>
            </w:r>
            <w:r w:rsidRPr="007239D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239D4">
              <w:rPr>
                <w:bCs/>
                <w:color w:val="000000"/>
                <w:sz w:val="22"/>
                <w:szCs w:val="22"/>
              </w:rPr>
              <w:t>не поддержано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9618DA" w:rsidP="009618DA">
            <w:pPr>
              <w:jc w:val="center"/>
              <w:rPr>
                <w:color w:val="000000"/>
                <w:sz w:val="22"/>
                <w:szCs w:val="22"/>
              </w:rPr>
            </w:pPr>
            <w:r w:rsidRPr="00124191">
              <w:rPr>
                <w:b/>
                <w:color w:val="000000"/>
                <w:sz w:val="22"/>
                <w:szCs w:val="22"/>
              </w:rPr>
              <w:t>127</w:t>
            </w:r>
            <w:r w:rsidR="002B20AC">
              <w:rPr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</w:rPr>
              <w:t>13</w:t>
            </w:r>
          </w:p>
        </w:tc>
      </w:tr>
      <w:tr w:rsidR="00EB148E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833C0D" w:rsidP="00C74BA9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7.2.3.</w:t>
            </w: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по обращениям законодательных (представительных) органов субъектов РФ</w:t>
            </w:r>
            <w:r w:rsidRPr="007239D4">
              <w:rPr>
                <w:bCs/>
                <w:color w:val="000000"/>
                <w:sz w:val="22"/>
                <w:szCs w:val="22"/>
              </w:rPr>
              <w:t>/из них</w:t>
            </w:r>
            <w:r w:rsidRPr="007239D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239D4">
              <w:rPr>
                <w:bCs/>
                <w:color w:val="000000"/>
                <w:sz w:val="22"/>
                <w:szCs w:val="22"/>
              </w:rPr>
              <w:t>не поддержано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9618DA" w:rsidP="009618DA">
            <w:pPr>
              <w:jc w:val="center"/>
              <w:rPr>
                <w:color w:val="000000"/>
                <w:sz w:val="22"/>
                <w:szCs w:val="22"/>
              </w:rPr>
            </w:pPr>
            <w:r w:rsidRPr="00124191">
              <w:rPr>
                <w:b/>
                <w:color w:val="000000"/>
                <w:sz w:val="22"/>
                <w:szCs w:val="22"/>
              </w:rPr>
              <w:t>66</w:t>
            </w:r>
            <w:r w:rsidR="002B20AC">
              <w:rPr>
                <w:color w:val="000000"/>
                <w:sz w:val="22"/>
                <w:szCs w:val="22"/>
              </w:rPr>
              <w:t>/3</w:t>
            </w:r>
          </w:p>
        </w:tc>
      </w:tr>
      <w:tr w:rsidR="009B11DF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1DF" w:rsidRPr="007239D4" w:rsidRDefault="00833C0D" w:rsidP="00833C0D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7.2.4</w:t>
            </w: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1DF" w:rsidRPr="007239D4" w:rsidRDefault="00833C0D" w:rsidP="00833C0D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 обращениям Законодательного Собрания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1DF" w:rsidRPr="009C32D2" w:rsidRDefault="00833C0D" w:rsidP="009618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C32D2"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  <w:tr w:rsidR="009B11DF" w:rsidRPr="007239D4" w:rsidTr="004B7D5A">
        <w:trPr>
          <w:trHeight w:val="1160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1DF" w:rsidRPr="007239D4" w:rsidRDefault="009B11DF" w:rsidP="00C74BA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1DF" w:rsidRPr="00A32975" w:rsidRDefault="00C41820" w:rsidP="00A32975">
            <w:pPr>
              <w:rPr>
                <w:bCs/>
                <w:i/>
                <w:color w:val="000000"/>
                <w:sz w:val="23"/>
                <w:szCs w:val="23"/>
              </w:rPr>
            </w:pPr>
            <w:r>
              <w:rPr>
                <w:bCs/>
                <w:i/>
                <w:color w:val="000000"/>
                <w:sz w:val="23"/>
                <w:szCs w:val="23"/>
              </w:rPr>
              <w:t xml:space="preserve">- </w:t>
            </w:r>
            <w:r w:rsidR="009C32D2" w:rsidRPr="00DA254A">
              <w:rPr>
                <w:bCs/>
                <w:i/>
                <w:color w:val="000000"/>
                <w:sz w:val="23"/>
                <w:szCs w:val="23"/>
              </w:rPr>
              <w:t xml:space="preserve">к </w:t>
            </w:r>
            <w:proofErr w:type="spellStart"/>
            <w:r w:rsidR="009C32D2" w:rsidRPr="00DA254A">
              <w:rPr>
                <w:bCs/>
                <w:i/>
                <w:color w:val="000000"/>
                <w:sz w:val="23"/>
                <w:szCs w:val="23"/>
              </w:rPr>
              <w:t>ВрИО</w:t>
            </w:r>
            <w:proofErr w:type="spellEnd"/>
            <w:r w:rsidR="009C32D2" w:rsidRPr="00DA254A">
              <w:rPr>
                <w:bCs/>
                <w:i/>
                <w:color w:val="000000"/>
                <w:sz w:val="23"/>
                <w:szCs w:val="23"/>
              </w:rPr>
              <w:t xml:space="preserve"> Губернатора Камчатского края по вопросу обеспечения граждан, проживающих в Камчатском крае, страдающих болезнью </w:t>
            </w:r>
            <w:proofErr w:type="spellStart"/>
            <w:r w:rsidR="009C32D2" w:rsidRPr="00DA254A">
              <w:rPr>
                <w:bCs/>
                <w:i/>
                <w:color w:val="000000"/>
                <w:sz w:val="23"/>
                <w:szCs w:val="23"/>
              </w:rPr>
              <w:t>мукополисахаридоз</w:t>
            </w:r>
            <w:proofErr w:type="spellEnd"/>
            <w:r w:rsidR="009C32D2" w:rsidRPr="00DA254A">
              <w:rPr>
                <w:bCs/>
                <w:i/>
                <w:color w:val="000000"/>
                <w:sz w:val="23"/>
                <w:szCs w:val="23"/>
              </w:rPr>
              <w:t xml:space="preserve"> </w:t>
            </w:r>
            <w:r w:rsidR="009C32D2" w:rsidRPr="00DA254A">
              <w:rPr>
                <w:bCs/>
                <w:i/>
                <w:color w:val="000000"/>
                <w:sz w:val="23"/>
                <w:szCs w:val="23"/>
                <w:lang w:val="en-US"/>
              </w:rPr>
              <w:t>II</w:t>
            </w:r>
            <w:r w:rsidR="009C32D2" w:rsidRPr="00DA254A">
              <w:rPr>
                <w:bCs/>
                <w:i/>
                <w:color w:val="000000"/>
                <w:sz w:val="23"/>
                <w:szCs w:val="23"/>
              </w:rPr>
              <w:t xml:space="preserve"> типа (болезнь Хантера), лекарственными средствами (</w:t>
            </w:r>
            <w:r w:rsidR="00A32975">
              <w:rPr>
                <w:bCs/>
                <w:i/>
                <w:color w:val="000000"/>
                <w:sz w:val="23"/>
                <w:szCs w:val="23"/>
              </w:rPr>
              <w:t>комитет по социальной политики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1DF" w:rsidRDefault="009C32D2" w:rsidP="009618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C32D2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C32D2" w:rsidRPr="007239D4" w:rsidRDefault="009C32D2" w:rsidP="00C74BA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C32D2" w:rsidRPr="00A32975" w:rsidRDefault="009C32D2" w:rsidP="00A32975">
            <w:pPr>
              <w:rPr>
                <w:bCs/>
                <w:i/>
                <w:color w:val="000000"/>
                <w:sz w:val="23"/>
                <w:szCs w:val="23"/>
              </w:rPr>
            </w:pPr>
            <w:r w:rsidRPr="00DA254A">
              <w:rPr>
                <w:bCs/>
                <w:i/>
                <w:color w:val="000000"/>
                <w:sz w:val="23"/>
                <w:szCs w:val="23"/>
              </w:rPr>
              <w:t xml:space="preserve">- к </w:t>
            </w:r>
            <w:proofErr w:type="spellStart"/>
            <w:r w:rsidRPr="00DA254A">
              <w:rPr>
                <w:bCs/>
                <w:i/>
                <w:color w:val="000000"/>
                <w:sz w:val="23"/>
                <w:szCs w:val="23"/>
              </w:rPr>
              <w:t>ВрИО</w:t>
            </w:r>
            <w:proofErr w:type="spellEnd"/>
            <w:r w:rsidRPr="00DA254A">
              <w:rPr>
                <w:bCs/>
                <w:i/>
                <w:color w:val="000000"/>
                <w:sz w:val="23"/>
                <w:szCs w:val="23"/>
              </w:rPr>
              <w:t xml:space="preserve"> Губернатора Камчатского </w:t>
            </w:r>
            <w:proofErr w:type="gramStart"/>
            <w:r w:rsidRPr="00DA254A">
              <w:rPr>
                <w:bCs/>
                <w:i/>
                <w:color w:val="000000"/>
                <w:sz w:val="23"/>
                <w:szCs w:val="23"/>
              </w:rPr>
              <w:t xml:space="preserve">края </w:t>
            </w:r>
            <w:r w:rsidRPr="00DA254A"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DA254A">
              <w:rPr>
                <w:bCs/>
                <w:i/>
                <w:color w:val="000000"/>
                <w:sz w:val="23"/>
                <w:szCs w:val="23"/>
              </w:rPr>
              <w:t>о</w:t>
            </w:r>
            <w:proofErr w:type="gramEnd"/>
            <w:r w:rsidRPr="00DA254A">
              <w:rPr>
                <w:bCs/>
                <w:i/>
                <w:color w:val="000000"/>
                <w:sz w:val="23"/>
                <w:szCs w:val="23"/>
              </w:rPr>
              <w:t xml:space="preserve"> санаторно-курортном лечении неработающих граждан Российской Федерации, являющихся получателями пенсий по старости, назначенных в соответствии с федеральными законами, и проживающих в Камчатском крае ( комитет по социальной политике</w:t>
            </w:r>
            <w:r>
              <w:rPr>
                <w:bCs/>
                <w:i/>
                <w:color w:val="000000"/>
                <w:sz w:val="23"/>
                <w:szCs w:val="23"/>
              </w:rPr>
              <w:t>)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C32D2" w:rsidRDefault="009C32D2" w:rsidP="009618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C32D2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C32D2" w:rsidRPr="007239D4" w:rsidRDefault="009C32D2" w:rsidP="00C74BA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C32D2" w:rsidRPr="007239D4" w:rsidRDefault="009C32D2" w:rsidP="00C74BA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 xml:space="preserve">- к Директору Департамента имущественных отношений Министерства обороны РФ Д.А. Куракину о заключении договоров аренды земельных участков на территории </w:t>
            </w:r>
            <w:proofErr w:type="spellStart"/>
            <w:r>
              <w:rPr>
                <w:bCs/>
                <w:i/>
                <w:color w:val="000000"/>
                <w:sz w:val="22"/>
                <w:szCs w:val="22"/>
              </w:rPr>
              <w:t>Вилючинского</w:t>
            </w:r>
            <w:proofErr w:type="spellEnd"/>
            <w:r>
              <w:rPr>
                <w:bCs/>
                <w:i/>
                <w:color w:val="000000"/>
                <w:sz w:val="22"/>
                <w:szCs w:val="22"/>
              </w:rPr>
              <w:t xml:space="preserve"> городского округа Камчатского края (комитет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C32D2" w:rsidRDefault="009C32D2" w:rsidP="009618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EB148E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833C0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7.2.</w:t>
            </w:r>
            <w:r w:rsidR="00833C0D">
              <w:rPr>
                <w:b/>
                <w:color w:val="000000"/>
                <w:sz w:val="22"/>
                <w:szCs w:val="22"/>
              </w:rPr>
              <w:t>5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EB148E" w:rsidRDefault="00EB148E" w:rsidP="00C74BA9">
            <w:pPr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 xml:space="preserve">по награждениям </w:t>
            </w:r>
            <w:r w:rsidRPr="007239D4">
              <w:rPr>
                <w:bCs/>
                <w:color w:val="000000"/>
                <w:sz w:val="22"/>
                <w:szCs w:val="22"/>
              </w:rPr>
              <w:t>Законодательного Собрания Кам</w:t>
            </w:r>
            <w:r>
              <w:rPr>
                <w:bCs/>
                <w:color w:val="000000"/>
                <w:sz w:val="22"/>
                <w:szCs w:val="22"/>
              </w:rPr>
              <w:t xml:space="preserve">чатского края, </w:t>
            </w:r>
            <w:r w:rsidRPr="007239D4">
              <w:rPr>
                <w:bCs/>
                <w:i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9B11DF" w:rsidP="00C74B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1105</w:t>
            </w:r>
          </w:p>
        </w:tc>
      </w:tr>
      <w:tr w:rsidR="00EB148E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 xml:space="preserve">Почетной грамотой 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9B11DF" w:rsidP="00C74B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742</w:t>
            </w:r>
          </w:p>
        </w:tc>
      </w:tr>
      <w:tr w:rsidR="00EB148E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>Почетной грамотой и памятным подарком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9B11DF" w:rsidP="00C74B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EB148E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 xml:space="preserve">Благодарственным письмом 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9B11DF" w:rsidP="00C74B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184</w:t>
            </w:r>
          </w:p>
        </w:tc>
      </w:tr>
      <w:tr w:rsidR="00EB148E" w:rsidRPr="007239D4" w:rsidTr="004B7D5A">
        <w:trPr>
          <w:trHeight w:val="22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 xml:space="preserve">Благодарственным письмом и памятным подарком 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9B11DF" w:rsidP="00C74B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71</w:t>
            </w:r>
          </w:p>
        </w:tc>
      </w:tr>
      <w:tr w:rsidR="002B20AC" w:rsidRPr="007239D4" w:rsidTr="004B7D5A">
        <w:trPr>
          <w:trHeight w:val="22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B20AC" w:rsidRPr="007239D4" w:rsidRDefault="002B20AC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B20AC" w:rsidRPr="007239D4" w:rsidRDefault="002B20AC" w:rsidP="002B20A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 xml:space="preserve">Благодарственным письмом и </w:t>
            </w:r>
            <w:r>
              <w:rPr>
                <w:bCs/>
                <w:color w:val="000000"/>
                <w:sz w:val="22"/>
                <w:szCs w:val="22"/>
              </w:rPr>
              <w:t>ценным</w:t>
            </w:r>
            <w:r w:rsidRPr="007239D4">
              <w:rPr>
                <w:bCs/>
                <w:color w:val="000000"/>
                <w:sz w:val="22"/>
                <w:szCs w:val="22"/>
              </w:rPr>
              <w:t xml:space="preserve"> подарком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B20AC" w:rsidRDefault="002B20AC" w:rsidP="00C74B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EB148E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>Памятным подарком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9B11DF" w:rsidP="002B20A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92</w:t>
            </w:r>
          </w:p>
        </w:tc>
      </w:tr>
      <w:tr w:rsidR="00EB148E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 xml:space="preserve">Ценным подарком 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9B11DF" w:rsidP="00C74B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</w:t>
            </w:r>
          </w:p>
        </w:tc>
      </w:tr>
      <w:tr w:rsidR="00EB148E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833C0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7.2.</w:t>
            </w:r>
            <w:r w:rsidR="00833C0D">
              <w:rPr>
                <w:b/>
                <w:color w:val="000000"/>
                <w:sz w:val="22"/>
                <w:szCs w:val="22"/>
              </w:rPr>
              <w:t>6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о направлении представителей Законодательного Собрания Камчатского края в состав рабочих групп, комиссий, советов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9B11DF" w:rsidP="00C74B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9B11DF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1DF" w:rsidRPr="007239D4" w:rsidRDefault="009B11DF" w:rsidP="00833C0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7.2.</w:t>
            </w:r>
            <w:r w:rsidR="00833C0D"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1DF" w:rsidRPr="007239D4" w:rsidRDefault="009B11DF" w:rsidP="00C74BA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 вопросам организационного характера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B11DF" w:rsidRDefault="009B11DF" w:rsidP="00C74B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EB148E" w:rsidRPr="007239D4" w:rsidTr="004B7D5A">
        <w:trPr>
          <w:trHeight w:val="185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833C0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7.2.</w:t>
            </w:r>
            <w:r w:rsidR="00833C0D">
              <w:rPr>
                <w:b/>
                <w:color w:val="000000"/>
                <w:sz w:val="22"/>
                <w:szCs w:val="22"/>
              </w:rPr>
              <w:t>8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по иным вопросам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9B11DF" w:rsidP="00C74B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65</w:t>
            </w:r>
          </w:p>
        </w:tc>
      </w:tr>
      <w:tr w:rsidR="00EB148E" w:rsidRPr="007239D4" w:rsidTr="00C74BA9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7.3.</w:t>
            </w:r>
          </w:p>
        </w:tc>
        <w:tc>
          <w:tcPr>
            <w:tcW w:w="9493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 xml:space="preserve">Вопросы внесены </w:t>
            </w:r>
            <w:r w:rsidRPr="007239D4">
              <w:rPr>
                <w:bCs/>
                <w:color w:val="000000"/>
                <w:sz w:val="22"/>
                <w:szCs w:val="22"/>
              </w:rPr>
              <w:t>(по докладчикам):</w:t>
            </w:r>
          </w:p>
        </w:tc>
      </w:tr>
      <w:tr w:rsidR="00EB148E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>Председателем Законодательного Собрания Камчатского края (Раенко В.Ф.)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9B11DF" w:rsidP="00C74B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197</w:t>
            </w:r>
          </w:p>
        </w:tc>
      </w:tr>
      <w:tr w:rsidR="00EB148E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>Первым заместителем председателя Законодательного Собрания Камчатского края (Бойцовым Л.Н.)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9B11DF" w:rsidP="009B11D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395</w:t>
            </w:r>
          </w:p>
        </w:tc>
      </w:tr>
      <w:tr w:rsidR="00EB148E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EB148E" w:rsidP="00C74BA9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 xml:space="preserve">Заместителем председателя Законодательного Собрания Камчатского края </w:t>
            </w:r>
          </w:p>
          <w:p w:rsidR="00EB148E" w:rsidRPr="007239D4" w:rsidRDefault="00EB148E" w:rsidP="00C74BA9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Cs/>
                <w:color w:val="000000"/>
                <w:sz w:val="22"/>
                <w:szCs w:val="22"/>
              </w:rPr>
              <w:t>(Макловым К.Г.)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148E" w:rsidRPr="007239D4" w:rsidRDefault="009B11DF" w:rsidP="009B11D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35</w:t>
            </w:r>
          </w:p>
        </w:tc>
      </w:tr>
      <w:tr w:rsidR="002B20AC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B20AC" w:rsidRPr="007239D4" w:rsidRDefault="002B20AC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B20AC" w:rsidRPr="007239D4" w:rsidRDefault="002B20AC" w:rsidP="009B11DF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Заместителем председателя Законодательного Собрания Камчатского края – председателем постоянного комитета по природопользованию, аграрной политике и экологической безопасности (Гранатовым Р.Г.)</w:t>
            </w:r>
            <w:r w:rsidR="009B11DF">
              <w:rPr>
                <w:bCs/>
                <w:color w:val="000000"/>
                <w:sz w:val="22"/>
                <w:szCs w:val="22"/>
              </w:rPr>
              <w:t xml:space="preserve"> и депутатами постоянного комитета 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B20AC" w:rsidRDefault="009B11DF" w:rsidP="00C74B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188</w:t>
            </w:r>
          </w:p>
        </w:tc>
      </w:tr>
      <w:tr w:rsidR="003572DF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Депутатами постоянного комитета по социальной политике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833C0D" w:rsidP="00C74B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366</w:t>
            </w:r>
          </w:p>
        </w:tc>
      </w:tr>
      <w:tr w:rsidR="003572DF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Депутатами постоянного комитета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833C0D" w:rsidP="00C74B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422</w:t>
            </w:r>
          </w:p>
        </w:tc>
      </w:tr>
      <w:tr w:rsidR="003572DF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833C0D" w:rsidP="00C74B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285</w:t>
            </w:r>
          </w:p>
        </w:tc>
      </w:tr>
      <w:tr w:rsidR="003572DF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Председателем Контрольно-счетной палаты Камчатского края 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833C0D" w:rsidP="00C74B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3572DF" w:rsidRPr="007239D4" w:rsidTr="00C74BA9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9493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152A8" w:rsidRPr="007239D4" w:rsidRDefault="003572DF" w:rsidP="00C74BA9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 xml:space="preserve">Работа постоянных комитетов </w:t>
            </w:r>
            <w:r w:rsidRPr="007239D4">
              <w:rPr>
                <w:b/>
                <w:color w:val="000000"/>
                <w:sz w:val="22"/>
                <w:szCs w:val="22"/>
              </w:rPr>
              <w:t>Законодательного Собрания Камчатского края</w:t>
            </w:r>
          </w:p>
        </w:tc>
      </w:tr>
      <w:tr w:rsidR="003572DF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Проведено заседаний</w:t>
            </w:r>
            <w:r w:rsidR="00AB4C87">
              <w:rPr>
                <w:color w:val="000000"/>
                <w:sz w:val="22"/>
                <w:szCs w:val="22"/>
              </w:rPr>
              <w:t xml:space="preserve">, в </w:t>
            </w:r>
            <w:proofErr w:type="spellStart"/>
            <w:r w:rsidR="00AB4C87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="00AB4C87">
              <w:rPr>
                <w:color w:val="000000"/>
                <w:sz w:val="22"/>
                <w:szCs w:val="22"/>
              </w:rPr>
              <w:t>. совместных</w:t>
            </w:r>
            <w:r w:rsidRPr="007239D4">
              <w:rPr>
                <w:color w:val="000000"/>
                <w:sz w:val="22"/>
                <w:szCs w:val="22"/>
              </w:rPr>
              <w:t xml:space="preserve"> (всего)</w:t>
            </w:r>
            <w:r w:rsidR="007A777C">
              <w:rPr>
                <w:color w:val="000000"/>
                <w:sz w:val="22"/>
                <w:szCs w:val="22"/>
              </w:rPr>
              <w:t xml:space="preserve">, </w:t>
            </w:r>
            <w:r w:rsidRPr="007239D4">
              <w:rPr>
                <w:color w:val="000000"/>
                <w:sz w:val="22"/>
                <w:szCs w:val="22"/>
              </w:rPr>
              <w:t>/из них выездные заседания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180A64" w:rsidRDefault="00180A64" w:rsidP="00C74BA9">
            <w:pPr>
              <w:jc w:val="center"/>
              <w:rPr>
                <w:color w:val="000000"/>
                <w:sz w:val="22"/>
                <w:szCs w:val="22"/>
              </w:rPr>
            </w:pPr>
            <w:r w:rsidRPr="00180A64">
              <w:rPr>
                <w:color w:val="000000"/>
                <w:sz w:val="22"/>
                <w:szCs w:val="22"/>
              </w:rPr>
              <w:t>33(1)2</w:t>
            </w:r>
          </w:p>
        </w:tc>
      </w:tr>
      <w:tr w:rsidR="003572DF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Рассмотрено вопросов </w:t>
            </w:r>
            <w:r w:rsidR="001B372E" w:rsidRPr="003A1C8B">
              <w:rPr>
                <w:color w:val="000000"/>
                <w:sz w:val="20"/>
                <w:szCs w:val="20"/>
              </w:rPr>
              <w:t>(кроме проектов ФЗ, обращений и законодательных инициатив субъектов РФ)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180A64" w:rsidRDefault="00180A64" w:rsidP="00C74BA9">
            <w:pPr>
              <w:jc w:val="center"/>
              <w:rPr>
                <w:color w:val="000000"/>
                <w:sz w:val="22"/>
                <w:szCs w:val="22"/>
              </w:rPr>
            </w:pPr>
            <w:r w:rsidRPr="00180A64">
              <w:rPr>
                <w:color w:val="000000"/>
                <w:sz w:val="22"/>
                <w:szCs w:val="22"/>
              </w:rPr>
              <w:t>169</w:t>
            </w:r>
          </w:p>
        </w:tc>
      </w:tr>
      <w:tr w:rsidR="003572DF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Подготовлено справочного и информационного материала</w:t>
            </w:r>
            <w:r>
              <w:rPr>
                <w:color w:val="000000"/>
                <w:sz w:val="22"/>
                <w:szCs w:val="22"/>
              </w:rPr>
              <w:t xml:space="preserve">, в том числе по итогам мониторинга </w:t>
            </w:r>
            <w:r w:rsidRPr="007239D4">
              <w:rPr>
                <w:color w:val="000000"/>
                <w:sz w:val="22"/>
                <w:szCs w:val="22"/>
              </w:rPr>
              <w:t>федерального и регионального законодательства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180A64" w:rsidRDefault="00CC4D84" w:rsidP="00CC4D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</w:tr>
      <w:tr w:rsidR="003572DF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Принято участие в заседаниях Правительства Камчатского края, коллегиях, работе совещательных органов, комиссий, советов и др.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180A64" w:rsidRDefault="00180A64" w:rsidP="00C74B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80A64">
              <w:rPr>
                <w:bCs/>
                <w:color w:val="000000"/>
                <w:sz w:val="22"/>
                <w:szCs w:val="22"/>
              </w:rPr>
              <w:t>405</w:t>
            </w:r>
          </w:p>
        </w:tc>
      </w:tr>
      <w:tr w:rsidR="003572DF" w:rsidRPr="007239D4" w:rsidTr="004B7D5A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Принято участие в иных мероприятиях: депутатские слушания, круглые столы, выездные проверки, встречи с трудовыми коллективами и др.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180A64" w:rsidRDefault="00180A64" w:rsidP="00C74B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80A64">
              <w:rPr>
                <w:bCs/>
                <w:color w:val="000000"/>
                <w:sz w:val="22"/>
                <w:szCs w:val="22"/>
              </w:rPr>
              <w:t>618</w:t>
            </w:r>
          </w:p>
        </w:tc>
      </w:tr>
      <w:tr w:rsidR="003572DF" w:rsidRPr="007239D4" w:rsidTr="0070256F">
        <w:trPr>
          <w:cantSplit/>
          <w:trHeight w:val="1932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8.1.</w:t>
            </w:r>
          </w:p>
        </w:tc>
        <w:tc>
          <w:tcPr>
            <w:tcW w:w="4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572DF" w:rsidRPr="007239D4" w:rsidRDefault="003572DF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По комитетам: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3572DF" w:rsidRPr="006756E2" w:rsidRDefault="003572DF" w:rsidP="00C74BA9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6756E2">
              <w:rPr>
                <w:b/>
                <w:color w:val="000000"/>
                <w:sz w:val="17"/>
                <w:szCs w:val="17"/>
              </w:rPr>
              <w:t xml:space="preserve">Комитет по экономике, собственности, бюджету, налоговой политике и </w:t>
            </w:r>
            <w:r w:rsidR="00770E34" w:rsidRPr="006756E2">
              <w:rPr>
                <w:b/>
                <w:color w:val="000000"/>
                <w:sz w:val="17"/>
                <w:szCs w:val="17"/>
              </w:rPr>
              <w:t>предпринимательско</w:t>
            </w:r>
            <w:r w:rsidR="00770E34">
              <w:rPr>
                <w:b/>
                <w:color w:val="000000"/>
                <w:sz w:val="17"/>
                <w:szCs w:val="17"/>
              </w:rPr>
              <w:t xml:space="preserve">й </w:t>
            </w:r>
            <w:r w:rsidRPr="006756E2">
              <w:rPr>
                <w:b/>
                <w:color w:val="000000"/>
                <w:sz w:val="17"/>
                <w:szCs w:val="17"/>
              </w:rPr>
              <w:t>деятельности</w:t>
            </w:r>
          </w:p>
        </w:tc>
        <w:tc>
          <w:tcPr>
            <w:tcW w:w="1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3572DF" w:rsidRPr="006756E2" w:rsidRDefault="003572DF" w:rsidP="00C74BA9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6756E2">
              <w:rPr>
                <w:b/>
                <w:color w:val="000000"/>
                <w:sz w:val="17"/>
                <w:szCs w:val="17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572DF" w:rsidRPr="006756E2" w:rsidRDefault="003572DF" w:rsidP="00C74BA9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6756E2">
              <w:rPr>
                <w:b/>
                <w:color w:val="000000"/>
                <w:sz w:val="17"/>
                <w:szCs w:val="17"/>
              </w:rPr>
              <w:t>Комитет по социальной политике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572DF" w:rsidRPr="006756E2" w:rsidRDefault="003572DF" w:rsidP="00C74BA9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6756E2">
              <w:rPr>
                <w:b/>
                <w:color w:val="000000"/>
                <w:sz w:val="17"/>
                <w:szCs w:val="17"/>
              </w:rPr>
              <w:t>Комитет по природопользованию, аграрной политике и экологической безопасности</w:t>
            </w:r>
          </w:p>
        </w:tc>
      </w:tr>
      <w:tr w:rsidR="003572DF" w:rsidRPr="007239D4" w:rsidTr="0070256F">
        <w:trPr>
          <w:trHeight w:val="264"/>
        </w:trPr>
        <w:tc>
          <w:tcPr>
            <w:tcW w:w="4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4808F7" w:rsidRDefault="003572DF" w:rsidP="00AB4C87">
            <w:pPr>
              <w:jc w:val="both"/>
              <w:rPr>
                <w:color w:val="000000"/>
                <w:sz w:val="18"/>
                <w:szCs w:val="18"/>
              </w:rPr>
            </w:pPr>
            <w:r w:rsidRPr="004808F7">
              <w:rPr>
                <w:color w:val="000000"/>
                <w:sz w:val="18"/>
                <w:szCs w:val="18"/>
              </w:rPr>
              <w:t>Проведено заседаний</w:t>
            </w:r>
            <w:r w:rsidR="00AB4C87">
              <w:rPr>
                <w:color w:val="000000"/>
                <w:sz w:val="18"/>
                <w:szCs w:val="18"/>
              </w:rPr>
              <w:t xml:space="preserve">, в </w:t>
            </w:r>
            <w:proofErr w:type="spellStart"/>
            <w:r w:rsidR="00AB4C87">
              <w:rPr>
                <w:color w:val="000000"/>
                <w:sz w:val="18"/>
                <w:szCs w:val="18"/>
              </w:rPr>
              <w:t>т.ч</w:t>
            </w:r>
            <w:proofErr w:type="spellEnd"/>
            <w:r w:rsidR="00AB4C87">
              <w:rPr>
                <w:color w:val="000000"/>
                <w:sz w:val="18"/>
                <w:szCs w:val="18"/>
              </w:rPr>
              <w:t xml:space="preserve">. совместных </w:t>
            </w:r>
            <w:r w:rsidRPr="004808F7">
              <w:rPr>
                <w:color w:val="000000"/>
                <w:sz w:val="18"/>
                <w:szCs w:val="18"/>
              </w:rPr>
              <w:t>/из них выездные заседания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AC1C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10(1)0</w:t>
            </w:r>
          </w:p>
        </w:tc>
        <w:tc>
          <w:tcPr>
            <w:tcW w:w="1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70256F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8/0</w:t>
            </w: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70256F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8(1)2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955F19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3572DF" w:rsidRPr="007239D4" w:rsidTr="0070256F">
        <w:trPr>
          <w:trHeight w:val="169"/>
        </w:trPr>
        <w:tc>
          <w:tcPr>
            <w:tcW w:w="4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4808F7" w:rsidRDefault="003572DF" w:rsidP="00C74BA9">
            <w:pPr>
              <w:jc w:val="both"/>
              <w:rPr>
                <w:color w:val="000000"/>
                <w:sz w:val="18"/>
                <w:szCs w:val="18"/>
              </w:rPr>
            </w:pPr>
            <w:r w:rsidRPr="004808F7">
              <w:rPr>
                <w:color w:val="000000"/>
                <w:sz w:val="18"/>
                <w:szCs w:val="18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AC1C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00200B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70256F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955F19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</w:tr>
      <w:tr w:rsidR="003572DF" w:rsidRPr="007239D4" w:rsidTr="0070256F">
        <w:trPr>
          <w:trHeight w:val="239"/>
        </w:trPr>
        <w:tc>
          <w:tcPr>
            <w:tcW w:w="4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4808F7" w:rsidRDefault="003572DF" w:rsidP="00C74BA9">
            <w:pPr>
              <w:jc w:val="both"/>
              <w:rPr>
                <w:color w:val="000000"/>
                <w:sz w:val="18"/>
                <w:szCs w:val="18"/>
              </w:rPr>
            </w:pPr>
            <w:r w:rsidRPr="004808F7">
              <w:rPr>
                <w:color w:val="000000"/>
                <w:sz w:val="18"/>
                <w:szCs w:val="18"/>
              </w:rPr>
              <w:t>Заслушано на заседаниях докладов и информаций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AC1C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85C6F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70256F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955F19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</w:tr>
      <w:tr w:rsidR="003572DF" w:rsidRPr="007239D4" w:rsidTr="0070256F">
        <w:trPr>
          <w:trHeight w:val="239"/>
        </w:trPr>
        <w:tc>
          <w:tcPr>
            <w:tcW w:w="4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4808F7" w:rsidRDefault="003572DF" w:rsidP="00C74BA9">
            <w:pPr>
              <w:jc w:val="both"/>
              <w:rPr>
                <w:color w:val="000000"/>
                <w:sz w:val="18"/>
                <w:szCs w:val="18"/>
              </w:rPr>
            </w:pPr>
            <w:r w:rsidRPr="004808F7">
              <w:rPr>
                <w:color w:val="000000"/>
                <w:sz w:val="18"/>
                <w:szCs w:val="18"/>
              </w:rPr>
              <w:t>Количество вопросов, вынесенных на заседание Президиума (кроме проектов ФЗ, обращений и законодательных инициатив субъектов РФ, вопросов о награждениях)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AC1C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Default="00385C6F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70256F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955F19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3572DF" w:rsidRPr="007239D4" w:rsidTr="0070256F">
        <w:trPr>
          <w:trHeight w:val="324"/>
        </w:trPr>
        <w:tc>
          <w:tcPr>
            <w:tcW w:w="4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4808F7" w:rsidRDefault="003572DF" w:rsidP="00C74BA9">
            <w:pPr>
              <w:jc w:val="both"/>
              <w:rPr>
                <w:color w:val="000000"/>
                <w:sz w:val="18"/>
                <w:szCs w:val="18"/>
              </w:rPr>
            </w:pPr>
            <w:r w:rsidRPr="004808F7">
              <w:rPr>
                <w:color w:val="000000"/>
                <w:sz w:val="18"/>
                <w:szCs w:val="18"/>
              </w:rPr>
              <w:t>Подготовлено справочного и информационного материала, в том числе по итогам мониторинга федерального и регионального законодательства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AC1C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70256F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CC4D84" w:rsidP="00CC4D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1F127C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3572DF" w:rsidRPr="007239D4" w:rsidTr="0070256F">
        <w:trPr>
          <w:trHeight w:val="443"/>
        </w:trPr>
        <w:tc>
          <w:tcPr>
            <w:tcW w:w="4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4808F7" w:rsidRDefault="003572DF" w:rsidP="00C74BA9">
            <w:pPr>
              <w:jc w:val="both"/>
              <w:rPr>
                <w:color w:val="000000"/>
                <w:sz w:val="18"/>
                <w:szCs w:val="18"/>
              </w:rPr>
            </w:pPr>
            <w:r w:rsidRPr="004808F7">
              <w:rPr>
                <w:color w:val="000000"/>
                <w:sz w:val="18"/>
                <w:szCs w:val="18"/>
              </w:rPr>
              <w:t>Участие в заседаниях Правительства Камчатского края, коллегиях, комиссий, советов и др.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AC1C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1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70256F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70256F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1F127C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</w:tr>
      <w:tr w:rsidR="003572DF" w:rsidRPr="007239D4" w:rsidTr="0070256F">
        <w:trPr>
          <w:trHeight w:val="279"/>
        </w:trPr>
        <w:tc>
          <w:tcPr>
            <w:tcW w:w="4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4808F7" w:rsidRDefault="003572DF" w:rsidP="00C74BA9">
            <w:pPr>
              <w:jc w:val="both"/>
              <w:rPr>
                <w:color w:val="000000"/>
                <w:sz w:val="18"/>
                <w:szCs w:val="18"/>
              </w:rPr>
            </w:pPr>
            <w:r w:rsidRPr="004808F7">
              <w:rPr>
                <w:color w:val="000000"/>
                <w:sz w:val="18"/>
                <w:szCs w:val="18"/>
              </w:rPr>
              <w:t>Участие в иных мероприятиях комитета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AC1C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70256F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2DF" w:rsidRPr="007239D4" w:rsidRDefault="0070256F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2A8" w:rsidRPr="007239D4" w:rsidRDefault="001F127C" w:rsidP="001F1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</w:t>
            </w:r>
          </w:p>
        </w:tc>
      </w:tr>
      <w:tr w:rsidR="003572DF" w:rsidRPr="007239D4" w:rsidTr="00C74BA9">
        <w:trPr>
          <w:trHeight w:val="260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9.</w:t>
            </w:r>
          </w:p>
        </w:tc>
        <w:tc>
          <w:tcPr>
            <w:tcW w:w="9493" w:type="dxa"/>
            <w:gridSpan w:val="8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Работа депутатов Законодательного Собрания Камчатского края с избирателями</w:t>
            </w:r>
          </w:p>
        </w:tc>
      </w:tr>
      <w:tr w:rsidR="003572DF" w:rsidRPr="007239D4" w:rsidTr="0070256F">
        <w:trPr>
          <w:trHeight w:val="429"/>
        </w:trPr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3572DF" w:rsidP="00C74B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iCs/>
                <w:color w:val="000000"/>
                <w:sz w:val="22"/>
                <w:szCs w:val="22"/>
              </w:rPr>
              <w:t>9.1.</w:t>
            </w:r>
          </w:p>
        </w:tc>
        <w:tc>
          <w:tcPr>
            <w:tcW w:w="75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0143D4" w:rsidRDefault="003572DF" w:rsidP="00C74BA9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sz w:val="22"/>
                <w:szCs w:val="22"/>
              </w:rPr>
              <w:t>Всего поступило обращений</w:t>
            </w:r>
            <w:r>
              <w:rPr>
                <w:b/>
                <w:sz w:val="22"/>
                <w:szCs w:val="22"/>
              </w:rPr>
              <w:t>/</w:t>
            </w:r>
            <w:r w:rsidRPr="007239D4">
              <w:rPr>
                <w:b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 xml:space="preserve">из них </w:t>
            </w:r>
            <w:r w:rsidRPr="007239D4">
              <w:rPr>
                <w:bCs/>
                <w:i/>
                <w:color w:val="000000"/>
                <w:sz w:val="22"/>
                <w:szCs w:val="22"/>
              </w:rPr>
              <w:t>коллективные обращения</w:t>
            </w:r>
          </w:p>
          <w:p w:rsidR="003572DF" w:rsidRPr="007239D4" w:rsidRDefault="003572DF" w:rsidP="00C74BA9">
            <w:pPr>
              <w:ind w:left="-36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7239D4">
              <w:rPr>
                <w:b/>
                <w:sz w:val="22"/>
                <w:szCs w:val="22"/>
              </w:rPr>
              <w:t>о адресатам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72DF" w:rsidRPr="007239D4" w:rsidRDefault="00AA22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471/43</w:t>
            </w:r>
          </w:p>
        </w:tc>
      </w:tr>
      <w:tr w:rsidR="00C74BA9" w:rsidRPr="007239D4" w:rsidTr="0070256F">
        <w:tc>
          <w:tcPr>
            <w:tcW w:w="705" w:type="dxa"/>
            <w:gridSpan w:val="2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3A1C8B" w:rsidRDefault="00C74BA9" w:rsidP="00C74BA9">
            <w:pPr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outset" w:sz="6" w:space="0" w:color="auto"/>
            </w:tcBorders>
          </w:tcPr>
          <w:p w:rsidR="00C74BA9" w:rsidRPr="003A1C8B" w:rsidRDefault="00C74BA9" w:rsidP="00C74BA9">
            <w:pPr>
              <w:jc w:val="both"/>
              <w:rPr>
                <w:bCs/>
                <w:color w:val="000000"/>
                <w:sz w:val="21"/>
                <w:szCs w:val="21"/>
              </w:rPr>
            </w:pPr>
            <w:r w:rsidRPr="003A1C8B">
              <w:rPr>
                <w:bCs/>
                <w:color w:val="000000"/>
                <w:sz w:val="21"/>
                <w:szCs w:val="21"/>
              </w:rPr>
              <w:t>Председателю Законодательного Собрания (Раенко В.Ф.)</w:t>
            </w: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AA22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</w:tr>
      <w:tr w:rsidR="00C74BA9" w:rsidRPr="007239D4" w:rsidTr="0070256F"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3A1C8B" w:rsidRDefault="00C74BA9" w:rsidP="00C74BA9">
            <w:pPr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74BA9" w:rsidRPr="003A1C8B" w:rsidRDefault="00C74BA9" w:rsidP="00C74BA9">
            <w:pPr>
              <w:jc w:val="both"/>
              <w:rPr>
                <w:bCs/>
                <w:color w:val="000000"/>
                <w:sz w:val="21"/>
                <w:szCs w:val="21"/>
              </w:rPr>
            </w:pPr>
            <w:r w:rsidRPr="003A1C8B">
              <w:rPr>
                <w:bCs/>
                <w:color w:val="000000"/>
                <w:sz w:val="21"/>
                <w:szCs w:val="21"/>
              </w:rPr>
              <w:t xml:space="preserve">Первому заместителю председателя Законодательного Собрания (Л.Н. </w:t>
            </w:r>
            <w:proofErr w:type="spellStart"/>
            <w:r w:rsidRPr="003A1C8B">
              <w:rPr>
                <w:bCs/>
                <w:color w:val="000000"/>
                <w:sz w:val="21"/>
                <w:szCs w:val="21"/>
              </w:rPr>
              <w:t>Бойцову</w:t>
            </w:r>
            <w:proofErr w:type="spellEnd"/>
            <w:r w:rsidRPr="003A1C8B">
              <w:rPr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AA22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C74BA9" w:rsidRPr="007239D4" w:rsidTr="0070256F">
        <w:tc>
          <w:tcPr>
            <w:tcW w:w="705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3A1C8B" w:rsidRDefault="00C74BA9" w:rsidP="00C74BA9">
            <w:pPr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3A1C8B" w:rsidRDefault="00C74BA9" w:rsidP="00C74BA9">
            <w:pPr>
              <w:jc w:val="both"/>
              <w:rPr>
                <w:bCs/>
                <w:color w:val="000000"/>
                <w:sz w:val="21"/>
                <w:szCs w:val="21"/>
              </w:rPr>
            </w:pPr>
            <w:r w:rsidRPr="003A1C8B">
              <w:rPr>
                <w:bCs/>
                <w:color w:val="000000"/>
                <w:sz w:val="21"/>
                <w:szCs w:val="21"/>
              </w:rPr>
              <w:t xml:space="preserve">Заместителю председателя Законодательного Собрания Камчатского края </w:t>
            </w:r>
          </w:p>
          <w:p w:rsidR="00C74BA9" w:rsidRPr="003A1C8B" w:rsidRDefault="00C74BA9" w:rsidP="00C74BA9">
            <w:pPr>
              <w:jc w:val="both"/>
              <w:rPr>
                <w:bCs/>
                <w:color w:val="000000"/>
                <w:sz w:val="21"/>
                <w:szCs w:val="21"/>
              </w:rPr>
            </w:pPr>
            <w:r w:rsidRPr="003A1C8B">
              <w:rPr>
                <w:bCs/>
                <w:color w:val="000000"/>
                <w:sz w:val="21"/>
                <w:szCs w:val="21"/>
              </w:rPr>
              <w:t>(Маклову К.Г.)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AA22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C74BA9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3A1C8B" w:rsidRDefault="00C74BA9" w:rsidP="00C74BA9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3A1C8B" w:rsidRDefault="00C74BA9" w:rsidP="00C74BA9">
            <w:pPr>
              <w:jc w:val="both"/>
              <w:rPr>
                <w:color w:val="000000"/>
                <w:sz w:val="21"/>
                <w:szCs w:val="21"/>
              </w:rPr>
            </w:pPr>
            <w:r w:rsidRPr="003A1C8B">
              <w:rPr>
                <w:color w:val="000000"/>
                <w:sz w:val="21"/>
                <w:szCs w:val="21"/>
              </w:rPr>
              <w:t>Депутатам постоянного комитета по природопользованию, аграрной политике и экологической безопасности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AA22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</w:tr>
      <w:tr w:rsidR="00C74BA9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3A1C8B" w:rsidRDefault="00C74BA9" w:rsidP="00C74BA9">
            <w:pPr>
              <w:tabs>
                <w:tab w:val="left" w:pos="4252"/>
              </w:tabs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3A1C8B" w:rsidRDefault="00C74BA9" w:rsidP="00C74BA9">
            <w:pPr>
              <w:tabs>
                <w:tab w:val="left" w:pos="4252"/>
              </w:tabs>
              <w:jc w:val="both"/>
              <w:rPr>
                <w:color w:val="000000"/>
                <w:sz w:val="21"/>
                <w:szCs w:val="21"/>
              </w:rPr>
            </w:pPr>
            <w:r w:rsidRPr="003A1C8B">
              <w:rPr>
                <w:color w:val="000000"/>
                <w:sz w:val="21"/>
                <w:szCs w:val="21"/>
              </w:rPr>
              <w:t>Депутатам постоянного комитета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AA22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</w:tr>
      <w:tr w:rsidR="00C74BA9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3A1C8B" w:rsidRDefault="00C74BA9" w:rsidP="00C74BA9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3A1C8B" w:rsidRDefault="00C74BA9" w:rsidP="00C74BA9">
            <w:pPr>
              <w:jc w:val="both"/>
              <w:rPr>
                <w:color w:val="000000"/>
                <w:sz w:val="21"/>
                <w:szCs w:val="21"/>
              </w:rPr>
            </w:pPr>
            <w:r w:rsidRPr="003A1C8B">
              <w:rPr>
                <w:color w:val="000000"/>
                <w:sz w:val="21"/>
                <w:szCs w:val="21"/>
              </w:rPr>
              <w:t>Депутатам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AA22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246</w:t>
            </w:r>
          </w:p>
        </w:tc>
      </w:tr>
      <w:tr w:rsidR="00AA2285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2285" w:rsidRPr="003A1C8B" w:rsidRDefault="00AA2285" w:rsidP="00C74BA9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A2285" w:rsidRPr="003A1C8B" w:rsidRDefault="00AA2285" w:rsidP="00C74BA9">
            <w:pPr>
              <w:jc w:val="both"/>
              <w:rPr>
                <w:color w:val="000000"/>
                <w:sz w:val="21"/>
                <w:szCs w:val="21"/>
              </w:rPr>
            </w:pPr>
            <w:r w:rsidRPr="003A1C8B">
              <w:rPr>
                <w:color w:val="000000"/>
                <w:sz w:val="21"/>
                <w:szCs w:val="21"/>
              </w:rPr>
              <w:t>Депутатам постоянного комитета по социальной политике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2285" w:rsidRPr="007239D4" w:rsidRDefault="00AA22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</w:tr>
      <w:tr w:rsidR="00C74BA9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3A1C8B" w:rsidRDefault="00C74BA9" w:rsidP="00C74BA9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A2285" w:rsidRDefault="00AA2285" w:rsidP="00C74BA9">
            <w:pPr>
              <w:jc w:val="both"/>
              <w:rPr>
                <w:color w:val="000000"/>
                <w:sz w:val="22"/>
                <w:szCs w:val="22"/>
              </w:rPr>
            </w:pPr>
            <w:r w:rsidRPr="003A1C8B">
              <w:rPr>
                <w:color w:val="000000"/>
                <w:sz w:val="21"/>
                <w:szCs w:val="21"/>
              </w:rPr>
              <w:t xml:space="preserve">Депутатам Законодательного Собрания Камчатского края (работающим на </w:t>
            </w:r>
            <w:r w:rsidRPr="003A1C8B">
              <w:rPr>
                <w:sz w:val="21"/>
                <w:szCs w:val="21"/>
              </w:rPr>
              <w:t>неосвобожденной основе</w:t>
            </w:r>
            <w:r w:rsidRPr="003A1C8B">
              <w:rPr>
                <w:color w:val="000000"/>
                <w:sz w:val="21"/>
                <w:szCs w:val="21"/>
              </w:rPr>
              <w:t>):</w:t>
            </w:r>
            <w:r w:rsidRPr="007239D4">
              <w:rPr>
                <w:color w:val="000000"/>
                <w:sz w:val="22"/>
                <w:szCs w:val="22"/>
              </w:rPr>
              <w:t xml:space="preserve"> </w:t>
            </w:r>
          </w:p>
          <w:p w:rsidR="00AA2285" w:rsidRDefault="00AA2285" w:rsidP="00C74BA9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3A1C8B">
              <w:rPr>
                <w:color w:val="000000"/>
                <w:sz w:val="20"/>
                <w:szCs w:val="20"/>
              </w:rPr>
              <w:t>по избирательному округу</w:t>
            </w:r>
            <w:r w:rsidRPr="003A1C8B">
              <w:rPr>
                <w:i/>
                <w:color w:val="000000"/>
                <w:sz w:val="20"/>
                <w:szCs w:val="20"/>
              </w:rPr>
              <w:t xml:space="preserve">№ 1 (Голубеву </w:t>
            </w:r>
            <w:proofErr w:type="gramStart"/>
            <w:r w:rsidRPr="003A1C8B">
              <w:rPr>
                <w:i/>
                <w:color w:val="000000"/>
                <w:sz w:val="20"/>
                <w:szCs w:val="20"/>
              </w:rPr>
              <w:t>С.Н.</w:t>
            </w:r>
            <w:r w:rsidR="009772B8">
              <w:rPr>
                <w:i/>
                <w:color w:val="000000"/>
                <w:sz w:val="20"/>
                <w:szCs w:val="20"/>
              </w:rPr>
              <w:t>,</w:t>
            </w:r>
            <w:r w:rsidRPr="003A1C8B">
              <w:rPr>
                <w:i/>
                <w:color w:val="000000"/>
                <w:sz w:val="20"/>
                <w:szCs w:val="20"/>
              </w:rPr>
              <w:t>,</w:t>
            </w:r>
            <w:proofErr w:type="gramEnd"/>
            <w:r w:rsidRPr="003A1C8B"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1C8B">
              <w:rPr>
                <w:i/>
                <w:color w:val="000000"/>
                <w:sz w:val="20"/>
                <w:szCs w:val="20"/>
              </w:rPr>
              <w:t>Пучковскому</w:t>
            </w:r>
            <w:proofErr w:type="spellEnd"/>
            <w:r w:rsidRPr="003A1C8B">
              <w:rPr>
                <w:i/>
                <w:color w:val="000000"/>
                <w:sz w:val="20"/>
                <w:szCs w:val="20"/>
              </w:rPr>
              <w:t xml:space="preserve"> М.Л. ) </w:t>
            </w:r>
          </w:p>
          <w:p w:rsidR="00AA2285" w:rsidRDefault="00AA2285" w:rsidP="00C74BA9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3A1C8B">
              <w:rPr>
                <w:color w:val="000000"/>
                <w:sz w:val="20"/>
                <w:szCs w:val="20"/>
              </w:rPr>
              <w:t>по избирательному округу №3</w:t>
            </w:r>
            <w:r>
              <w:rPr>
                <w:i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Евтушок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i/>
                <w:color w:val="000000"/>
                <w:sz w:val="20"/>
                <w:szCs w:val="20"/>
              </w:rPr>
              <w:t xml:space="preserve">И.П.  </w:t>
            </w:r>
            <w:r w:rsidR="009772B8">
              <w:rPr>
                <w:i/>
                <w:color w:val="000000"/>
                <w:sz w:val="20"/>
                <w:szCs w:val="20"/>
              </w:rPr>
              <w:t>)</w:t>
            </w:r>
            <w:proofErr w:type="gramEnd"/>
            <w:r w:rsidRPr="003A1C8B">
              <w:rPr>
                <w:i/>
                <w:color w:val="000000"/>
                <w:sz w:val="20"/>
                <w:szCs w:val="20"/>
              </w:rPr>
              <w:t xml:space="preserve"> </w:t>
            </w:r>
          </w:p>
          <w:p w:rsidR="00C74BA9" w:rsidRPr="003A1C8B" w:rsidRDefault="00AA2285" w:rsidP="009772B8">
            <w:pPr>
              <w:jc w:val="both"/>
              <w:rPr>
                <w:color w:val="000000"/>
                <w:sz w:val="21"/>
                <w:szCs w:val="21"/>
              </w:rPr>
            </w:pPr>
            <w:r w:rsidRPr="003A1C8B">
              <w:rPr>
                <w:color w:val="000000"/>
                <w:sz w:val="20"/>
                <w:szCs w:val="20"/>
              </w:rPr>
              <w:t>по избирательному округу № 12</w:t>
            </w:r>
            <w:r w:rsidRPr="003A1C8B">
              <w:rPr>
                <w:i/>
                <w:color w:val="000000"/>
                <w:sz w:val="20"/>
                <w:szCs w:val="20"/>
              </w:rPr>
              <w:t xml:space="preserve"> (Редькину И.В</w:t>
            </w:r>
            <w:r w:rsidR="009772B8">
              <w:rPr>
                <w:i/>
                <w:color w:val="000000"/>
                <w:sz w:val="20"/>
                <w:szCs w:val="20"/>
              </w:rPr>
              <w:t>)</w:t>
            </w:r>
            <w:r w:rsidRPr="003A1C8B">
              <w:rPr>
                <w:i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2285" w:rsidRDefault="00AA2285" w:rsidP="00C74BA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A2285" w:rsidRDefault="00AA2285" w:rsidP="00C74BA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74BA9" w:rsidRDefault="00AA22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  <w:p w:rsidR="00AA2285" w:rsidRDefault="00AA22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AA2285" w:rsidRPr="007239D4" w:rsidRDefault="00AA22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C74BA9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C74BA9" w:rsidP="00C74BA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74BA9" w:rsidRPr="007239D4" w:rsidRDefault="00AA2285" w:rsidP="007A777C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bCs/>
                <w:i/>
                <w:color w:val="000000"/>
                <w:sz w:val="22"/>
                <w:szCs w:val="22"/>
              </w:rPr>
              <w:t>Всего рассмотрено обращений на о</w:t>
            </w:r>
            <w:r w:rsidR="009772B8">
              <w:rPr>
                <w:bCs/>
                <w:i/>
                <w:color w:val="000000"/>
                <w:sz w:val="22"/>
                <w:szCs w:val="22"/>
              </w:rPr>
              <w:t xml:space="preserve">тчетную дату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7239D4" w:rsidRDefault="00AA2285" w:rsidP="009116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  <w:r w:rsidR="00911631">
              <w:rPr>
                <w:color w:val="000000"/>
                <w:sz w:val="22"/>
                <w:szCs w:val="22"/>
              </w:rPr>
              <w:t xml:space="preserve">8 </w:t>
            </w:r>
            <w:r>
              <w:rPr>
                <w:color w:val="000000"/>
                <w:sz w:val="22"/>
                <w:szCs w:val="22"/>
              </w:rPr>
              <w:t>(8</w:t>
            </w:r>
            <w:r w:rsidR="00911631">
              <w:rPr>
                <w:color w:val="000000"/>
                <w:sz w:val="22"/>
                <w:szCs w:val="22"/>
              </w:rPr>
              <w:t>6,6</w:t>
            </w:r>
            <w:r>
              <w:rPr>
                <w:color w:val="000000"/>
                <w:sz w:val="22"/>
                <w:szCs w:val="22"/>
              </w:rPr>
              <w:t>%)</w:t>
            </w:r>
          </w:p>
        </w:tc>
      </w:tr>
      <w:tr w:rsidR="00AA2285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2285" w:rsidRPr="003A1C8B" w:rsidRDefault="00AA2285" w:rsidP="00C74BA9">
            <w:pPr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A2285" w:rsidRPr="009772B8" w:rsidRDefault="00AA2285" w:rsidP="00C74BA9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9772B8">
              <w:rPr>
                <w:i/>
                <w:color w:val="000000"/>
                <w:sz w:val="22"/>
                <w:szCs w:val="22"/>
              </w:rPr>
              <w:t>На исполнении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2285" w:rsidRPr="007239D4" w:rsidRDefault="00AA2285" w:rsidP="00C74B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 (13,4%)</w:t>
            </w:r>
          </w:p>
        </w:tc>
      </w:tr>
      <w:tr w:rsidR="00C74BA9" w:rsidRPr="007239D4" w:rsidTr="00C74BA9">
        <w:tc>
          <w:tcPr>
            <w:tcW w:w="1019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4BA9" w:rsidRPr="00A41E52" w:rsidRDefault="00C74BA9" w:rsidP="00C74BA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9.2. Т</w:t>
            </w:r>
            <w:r w:rsidRPr="00A41E52">
              <w:rPr>
                <w:b/>
                <w:bCs/>
                <w:color w:val="000000"/>
                <w:sz w:val="22"/>
                <w:szCs w:val="22"/>
              </w:rPr>
              <w:t>ематическая направленность потупивших обращений от граждан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Социальная защита населения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911631" w:rsidRDefault="00911631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1">
              <w:rPr>
                <w:bCs/>
                <w:color w:val="000000"/>
                <w:sz w:val="22"/>
                <w:szCs w:val="22"/>
              </w:rPr>
              <w:t>149 (32%)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Здравоохранение и экология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911631" w:rsidRDefault="00911631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1">
              <w:rPr>
                <w:bCs/>
                <w:color w:val="000000"/>
                <w:sz w:val="22"/>
                <w:szCs w:val="22"/>
              </w:rPr>
              <w:t>142 (30%)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Жилищно-коммунальное хозяйство и вопросы жилья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911631" w:rsidRDefault="00911631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1">
              <w:rPr>
                <w:bCs/>
                <w:color w:val="000000"/>
                <w:sz w:val="22"/>
                <w:szCs w:val="22"/>
              </w:rPr>
              <w:t>44 (9,3%)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Экономика и финансы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911631" w:rsidRDefault="00911631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1">
              <w:rPr>
                <w:bCs/>
                <w:color w:val="000000"/>
                <w:sz w:val="22"/>
                <w:szCs w:val="22"/>
              </w:rPr>
              <w:t>36 (7,6%)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Разное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911631" w:rsidRDefault="00911631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1">
              <w:rPr>
                <w:bCs/>
                <w:color w:val="000000"/>
                <w:sz w:val="22"/>
                <w:szCs w:val="22"/>
              </w:rPr>
              <w:t>30 (</w:t>
            </w:r>
            <w:r>
              <w:rPr>
                <w:bCs/>
                <w:color w:val="000000"/>
                <w:sz w:val="22"/>
                <w:szCs w:val="22"/>
              </w:rPr>
              <w:t>6,4)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Труд, занятость, заработная плата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911631" w:rsidRDefault="00911631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1">
              <w:rPr>
                <w:bCs/>
                <w:color w:val="000000"/>
                <w:sz w:val="22"/>
                <w:szCs w:val="22"/>
              </w:rPr>
              <w:t>21 (4,5%)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Транспорт. Связь Строительство. Дороги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911631" w:rsidRDefault="00911631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1">
              <w:rPr>
                <w:bCs/>
                <w:color w:val="000000"/>
                <w:sz w:val="22"/>
                <w:szCs w:val="22"/>
              </w:rPr>
              <w:t>18 (3,7%)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911631" w:rsidRDefault="00911631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1">
              <w:rPr>
                <w:bCs/>
                <w:color w:val="000000"/>
                <w:sz w:val="22"/>
                <w:szCs w:val="22"/>
              </w:rPr>
              <w:t>9 (1,9%)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Сельское хозяйство. Землепользование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911631" w:rsidRDefault="00911631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1">
              <w:rPr>
                <w:bCs/>
                <w:color w:val="000000"/>
                <w:sz w:val="22"/>
                <w:szCs w:val="22"/>
              </w:rPr>
              <w:t>7 (1,5%)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Государство и политика, законодательство, местное самоуправление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911631" w:rsidRDefault="00911631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1">
              <w:rPr>
                <w:bCs/>
                <w:color w:val="000000"/>
                <w:sz w:val="22"/>
                <w:szCs w:val="22"/>
              </w:rPr>
              <w:t>7 (1,5%)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911631" w:rsidRDefault="00911631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1">
              <w:rPr>
                <w:bCs/>
                <w:color w:val="000000"/>
                <w:sz w:val="22"/>
                <w:szCs w:val="22"/>
              </w:rPr>
              <w:t>2 (0,4%)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Работа правоохранительных органов, судебных органов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911631" w:rsidRDefault="00911631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1">
              <w:rPr>
                <w:bCs/>
                <w:color w:val="000000"/>
                <w:sz w:val="22"/>
                <w:szCs w:val="22"/>
              </w:rPr>
              <w:t>2 (0,4%)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Наука, культура, информация, спорт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911631" w:rsidRDefault="00911631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1">
              <w:rPr>
                <w:bCs/>
                <w:color w:val="000000"/>
                <w:sz w:val="22"/>
                <w:szCs w:val="22"/>
              </w:rPr>
              <w:t>2 (0,4%)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Коррупция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911631" w:rsidRDefault="00911631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1">
              <w:rPr>
                <w:bCs/>
                <w:color w:val="000000"/>
                <w:sz w:val="22"/>
                <w:szCs w:val="22"/>
              </w:rPr>
              <w:t>1 (0,2%)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Правовые вопросы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911631" w:rsidRDefault="00911631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1631">
              <w:rPr>
                <w:bCs/>
                <w:color w:val="000000"/>
                <w:sz w:val="22"/>
                <w:szCs w:val="22"/>
              </w:rPr>
              <w:t>1 (0,2%)</w:t>
            </w:r>
          </w:p>
        </w:tc>
      </w:tr>
      <w:tr w:rsidR="00911631" w:rsidRPr="007239D4" w:rsidTr="00C74BA9">
        <w:tc>
          <w:tcPr>
            <w:tcW w:w="1019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Default="00911631" w:rsidP="0091163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9.3. Географическая принадлежность проживания заявителей поступившей корреспонденции 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Петропавловск-Камчатск</w:t>
            </w:r>
            <w:r>
              <w:rPr>
                <w:bCs/>
                <w:color w:val="000000"/>
                <w:sz w:val="22"/>
                <w:szCs w:val="22"/>
              </w:rPr>
              <w:t xml:space="preserve">ий </w:t>
            </w:r>
            <w:r w:rsidRPr="00A41E52">
              <w:rPr>
                <w:bCs/>
                <w:color w:val="000000"/>
                <w:sz w:val="22"/>
                <w:szCs w:val="22"/>
              </w:rPr>
              <w:t>городско</w:t>
            </w:r>
            <w:r>
              <w:rPr>
                <w:bCs/>
                <w:color w:val="000000"/>
                <w:sz w:val="22"/>
                <w:szCs w:val="22"/>
              </w:rPr>
              <w:t xml:space="preserve">й </w:t>
            </w:r>
            <w:r w:rsidRPr="00A41E52">
              <w:rPr>
                <w:bCs/>
                <w:color w:val="000000"/>
                <w:sz w:val="22"/>
                <w:szCs w:val="22"/>
              </w:rPr>
              <w:t>округ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0D0EF5" w:rsidRDefault="000D0EF5" w:rsidP="000D0EF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D0EF5">
              <w:rPr>
                <w:bCs/>
                <w:color w:val="000000"/>
                <w:sz w:val="22"/>
                <w:szCs w:val="22"/>
              </w:rPr>
              <w:t>214 (0,16%)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Pr="00A41E52" w:rsidRDefault="000D0EF5" w:rsidP="00911631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Пенжинский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0D0EF5" w:rsidRDefault="000D0EF5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D0EF5">
              <w:rPr>
                <w:bCs/>
                <w:color w:val="000000"/>
                <w:sz w:val="22"/>
                <w:szCs w:val="22"/>
              </w:rPr>
              <w:t>53 (2,8%)</w:t>
            </w:r>
          </w:p>
        </w:tc>
      </w:tr>
      <w:tr w:rsidR="000D0EF5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A41E52" w:rsidRDefault="000D0EF5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0D0EF5" w:rsidRPr="00A41E52" w:rsidRDefault="000D0EF5" w:rsidP="00911631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Олюторский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0EF5" w:rsidRPr="000D0EF5" w:rsidRDefault="000D0EF5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D0EF5">
              <w:rPr>
                <w:bCs/>
                <w:color w:val="000000"/>
                <w:sz w:val="22"/>
                <w:szCs w:val="22"/>
              </w:rPr>
              <w:t>46 (1,3%)</w:t>
            </w:r>
          </w:p>
        </w:tc>
      </w:tr>
      <w:tr w:rsidR="000D0EF5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A41E52" w:rsidRDefault="000D0EF5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0D0EF5" w:rsidRPr="00A41E52" w:rsidRDefault="000D0EF5" w:rsidP="00911631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A41E52">
              <w:rPr>
                <w:bCs/>
                <w:color w:val="000000"/>
                <w:sz w:val="22"/>
                <w:szCs w:val="22"/>
              </w:rPr>
              <w:t>Тигильск</w:t>
            </w:r>
            <w:r>
              <w:rPr>
                <w:bCs/>
                <w:color w:val="000000"/>
                <w:sz w:val="22"/>
                <w:szCs w:val="22"/>
              </w:rPr>
              <w:t>ий</w:t>
            </w:r>
            <w:proofErr w:type="spellEnd"/>
            <w:r w:rsidRPr="00A41E52">
              <w:rPr>
                <w:bCs/>
                <w:color w:val="000000"/>
                <w:sz w:val="22"/>
                <w:szCs w:val="22"/>
              </w:rPr>
              <w:t xml:space="preserve"> муниципальн</w:t>
            </w:r>
            <w:r>
              <w:rPr>
                <w:bCs/>
                <w:color w:val="000000"/>
                <w:sz w:val="22"/>
                <w:szCs w:val="22"/>
              </w:rPr>
              <w:t>ый</w:t>
            </w:r>
            <w:r w:rsidRPr="00A41E52">
              <w:rPr>
                <w:bCs/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0EF5" w:rsidRPr="000D0EF5" w:rsidRDefault="000D0EF5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D0EF5">
              <w:rPr>
                <w:bCs/>
                <w:color w:val="000000"/>
                <w:sz w:val="22"/>
                <w:szCs w:val="22"/>
              </w:rPr>
              <w:t>39 (1,1%)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Pr="00A41E52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Pr="00A41E52" w:rsidRDefault="000D0EF5" w:rsidP="00911631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Елизовский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0D0EF5" w:rsidRDefault="000D0EF5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D0EF5">
              <w:rPr>
                <w:bCs/>
                <w:color w:val="000000"/>
                <w:sz w:val="22"/>
                <w:szCs w:val="22"/>
              </w:rPr>
              <w:t>37 (0,07%)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Default="000D0EF5" w:rsidP="00911631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Карагинский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0D0EF5" w:rsidRDefault="000D0EF5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D0EF5">
              <w:rPr>
                <w:bCs/>
                <w:color w:val="000000"/>
                <w:sz w:val="22"/>
                <w:szCs w:val="22"/>
              </w:rPr>
              <w:t>25 (0,8%)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Default="000D0EF5" w:rsidP="00911631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Городской округ «поселок Палана»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0D0EF5" w:rsidRDefault="000D0EF5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D0EF5">
              <w:rPr>
                <w:bCs/>
                <w:color w:val="000000"/>
                <w:sz w:val="22"/>
                <w:szCs w:val="22"/>
              </w:rPr>
              <w:t>18 (0,8%)</w:t>
            </w:r>
          </w:p>
        </w:tc>
      </w:tr>
      <w:tr w:rsidR="000D0EF5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Default="000D0EF5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0D0EF5" w:rsidRDefault="000D0EF5" w:rsidP="00911631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Усть-Большерецский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0EF5" w:rsidRPr="000D0EF5" w:rsidRDefault="000D0EF5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D0EF5">
              <w:rPr>
                <w:bCs/>
                <w:color w:val="000000"/>
                <w:sz w:val="22"/>
                <w:szCs w:val="22"/>
              </w:rPr>
              <w:t>10 (0,2%)</w:t>
            </w:r>
          </w:p>
        </w:tc>
      </w:tr>
      <w:tr w:rsidR="00911631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1631" w:rsidRDefault="00911631" w:rsidP="0091163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11631" w:rsidRDefault="000D0EF5" w:rsidP="00911631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Усть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>-Камчатский муниципальный район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1631" w:rsidRPr="000D0EF5" w:rsidRDefault="000D0EF5" w:rsidP="0091163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D0EF5">
              <w:rPr>
                <w:bCs/>
                <w:color w:val="000000"/>
                <w:sz w:val="22"/>
                <w:szCs w:val="22"/>
              </w:rPr>
              <w:t>8 (0,09%)</w:t>
            </w:r>
          </w:p>
        </w:tc>
      </w:tr>
      <w:tr w:rsidR="000D0EF5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Default="000D0EF5" w:rsidP="000D0EF5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0D0EF5" w:rsidRDefault="000D0EF5" w:rsidP="000D0EF5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Мильковский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0EF5" w:rsidRPr="000D0EF5" w:rsidRDefault="000D0EF5" w:rsidP="000D0EF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D0EF5">
              <w:rPr>
                <w:bCs/>
                <w:color w:val="000000"/>
                <w:sz w:val="22"/>
                <w:szCs w:val="22"/>
              </w:rPr>
              <w:t>6 (0,07%)</w:t>
            </w:r>
          </w:p>
        </w:tc>
      </w:tr>
      <w:tr w:rsidR="000D0EF5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Default="000D0EF5" w:rsidP="000D0EF5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0D0EF5" w:rsidRDefault="000D0EF5" w:rsidP="000D0EF5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Быстринский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0EF5" w:rsidRPr="000D0EF5" w:rsidRDefault="000D0EF5" w:rsidP="000D0EF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D0EF5">
              <w:rPr>
                <w:bCs/>
                <w:color w:val="000000"/>
                <w:sz w:val="22"/>
                <w:szCs w:val="22"/>
              </w:rPr>
              <w:t>6 (0,07%)</w:t>
            </w:r>
          </w:p>
        </w:tc>
      </w:tr>
      <w:tr w:rsidR="000D0EF5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Default="000D0EF5" w:rsidP="000D0EF5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0D0EF5" w:rsidRDefault="000D0EF5" w:rsidP="000D0EF5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0EF5" w:rsidRPr="000D0EF5" w:rsidRDefault="000D0EF5" w:rsidP="000D0EF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0D0EF5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Default="000D0EF5" w:rsidP="000D0EF5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0D0EF5" w:rsidRDefault="000D0EF5" w:rsidP="000D0EF5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Вилючинский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городской округ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0EF5" w:rsidRPr="000D0EF5" w:rsidRDefault="000D0EF5" w:rsidP="000D0EF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D0EF5">
              <w:rPr>
                <w:bCs/>
                <w:color w:val="000000"/>
                <w:sz w:val="22"/>
                <w:szCs w:val="22"/>
              </w:rPr>
              <w:t>3 (0,02%)</w:t>
            </w:r>
          </w:p>
        </w:tc>
      </w:tr>
      <w:tr w:rsidR="000D0EF5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Default="000D0EF5" w:rsidP="000D0EF5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0D0EF5" w:rsidRDefault="000D0EF5" w:rsidP="000D0EF5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Соболевский муниципальный район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0EF5" w:rsidRPr="000D0EF5" w:rsidRDefault="000D0EF5" w:rsidP="000D0EF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D0EF5">
              <w:rPr>
                <w:bCs/>
                <w:color w:val="000000"/>
                <w:sz w:val="22"/>
                <w:szCs w:val="22"/>
              </w:rPr>
              <w:t>2 (0,1%)</w:t>
            </w:r>
          </w:p>
        </w:tc>
      </w:tr>
      <w:tr w:rsidR="000D0EF5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Default="000D0EF5" w:rsidP="000D0EF5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0D0EF5" w:rsidRDefault="000D0EF5" w:rsidP="000D0EF5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Другие субъекты РФ (г. Москва, Санкт-Петербург, Амурская область)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0EF5" w:rsidRPr="00B42F3C" w:rsidRDefault="000D0EF5" w:rsidP="00B42F3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42F3C">
              <w:rPr>
                <w:bCs/>
                <w:color w:val="000000"/>
                <w:sz w:val="22"/>
                <w:szCs w:val="22"/>
              </w:rPr>
              <w:t xml:space="preserve">4 </w:t>
            </w:r>
          </w:p>
        </w:tc>
      </w:tr>
      <w:tr w:rsidR="00460FD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0FDB" w:rsidRDefault="00460FDB" w:rsidP="00B42F3C">
            <w:pPr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9.4.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239D4">
              <w:rPr>
                <w:b/>
                <w:color w:val="000000"/>
                <w:sz w:val="22"/>
                <w:szCs w:val="22"/>
              </w:rPr>
              <w:t>Личный прием граждан депутатами</w:t>
            </w:r>
            <w:r>
              <w:rPr>
                <w:b/>
                <w:color w:val="000000"/>
                <w:sz w:val="22"/>
                <w:szCs w:val="22"/>
              </w:rPr>
              <w:t xml:space="preserve"> в региональной общественной 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приемной  Председателя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 xml:space="preserve"> Партии «ЕДИНАЯ РОССИЯ»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FDB" w:rsidRPr="007239D4" w:rsidRDefault="00460FDB" w:rsidP="00460FD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482</w:t>
            </w:r>
          </w:p>
        </w:tc>
      </w:tr>
      <w:tr w:rsidR="000D0EF5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Председателем Законодательного Собрания Камчатского края (Раенко В.Ф.)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B42F3C" w:rsidP="000D0EF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57</w:t>
            </w:r>
          </w:p>
        </w:tc>
      </w:tr>
      <w:tr w:rsidR="000D0EF5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Первым заместителем председателя Законодательного Собрания Камчатского края (Бойцовым Л.Н.)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B42F3C" w:rsidP="000D0EF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22</w:t>
            </w:r>
          </w:p>
        </w:tc>
      </w:tr>
      <w:tr w:rsidR="000D0EF5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 xml:space="preserve">Заместителем председателя Законодательного Собрания Камчатского края </w:t>
            </w:r>
          </w:p>
          <w:p w:rsidR="000D0EF5" w:rsidRPr="00583D0A" w:rsidRDefault="000D0EF5" w:rsidP="000D0EF5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(Макловым К.Г.)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B42F3C" w:rsidP="000D0EF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25</w:t>
            </w:r>
          </w:p>
        </w:tc>
      </w:tr>
      <w:tr w:rsidR="000D0EF5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A41E52" w:rsidRDefault="000D0EF5" w:rsidP="00460FDB">
            <w:pPr>
              <w:rPr>
                <w:bCs/>
                <w:color w:val="000000"/>
                <w:sz w:val="21"/>
                <w:szCs w:val="21"/>
              </w:rPr>
            </w:pPr>
            <w:r w:rsidRPr="00583D0A">
              <w:rPr>
                <w:bCs/>
                <w:color w:val="000000"/>
                <w:sz w:val="21"/>
                <w:szCs w:val="21"/>
              </w:rPr>
              <w:t xml:space="preserve">Заместителем председателя Законодательного Собрания Камчатского края – председателем </w:t>
            </w:r>
            <w:r w:rsidRPr="00583D0A">
              <w:rPr>
                <w:color w:val="000000"/>
                <w:sz w:val="21"/>
                <w:szCs w:val="21"/>
              </w:rPr>
              <w:t>постоянного комитета по природопользованию, аграрной политике и экологической безопасности</w:t>
            </w:r>
            <w:r w:rsidRPr="00583D0A">
              <w:rPr>
                <w:bCs/>
                <w:color w:val="000000"/>
                <w:sz w:val="21"/>
                <w:szCs w:val="21"/>
              </w:rPr>
              <w:t xml:space="preserve"> (Гранатовым Р.Г.)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Default="000D0EF5" w:rsidP="000D0EF5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460FDB" w:rsidRPr="00583D0A" w:rsidRDefault="00460FDB" w:rsidP="000D0EF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</w:t>
            </w:r>
          </w:p>
        </w:tc>
      </w:tr>
      <w:tr w:rsidR="00460FDB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0FDB" w:rsidRPr="00583D0A" w:rsidRDefault="00460FDB" w:rsidP="000D0EF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0FDB" w:rsidRPr="00583D0A" w:rsidRDefault="00460FDB" w:rsidP="00460FDB">
            <w:pPr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Д</w:t>
            </w:r>
            <w:r w:rsidRPr="00583D0A">
              <w:rPr>
                <w:bCs/>
                <w:color w:val="000000"/>
                <w:sz w:val="21"/>
                <w:szCs w:val="21"/>
              </w:rPr>
              <w:t xml:space="preserve">епутатами </w:t>
            </w:r>
            <w:proofErr w:type="gramStart"/>
            <w:r w:rsidRPr="00583D0A">
              <w:rPr>
                <w:bCs/>
                <w:color w:val="000000"/>
                <w:sz w:val="21"/>
                <w:szCs w:val="21"/>
              </w:rPr>
              <w:t>комитета</w:t>
            </w:r>
            <w:r w:rsidRPr="00583D0A">
              <w:rPr>
                <w:color w:val="000000"/>
                <w:sz w:val="21"/>
                <w:szCs w:val="21"/>
              </w:rPr>
              <w:t xml:space="preserve">  по</w:t>
            </w:r>
            <w:proofErr w:type="gramEnd"/>
            <w:r w:rsidRPr="00583D0A">
              <w:rPr>
                <w:color w:val="000000"/>
                <w:sz w:val="21"/>
                <w:szCs w:val="21"/>
              </w:rPr>
              <w:t xml:space="preserve"> природопользованию, аграрной политике и экологической безопасности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0FDB" w:rsidRDefault="00955F19" w:rsidP="000D0EF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45</w:t>
            </w:r>
          </w:p>
        </w:tc>
      </w:tr>
      <w:tr w:rsidR="000D0EF5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Депутатами комитета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955F19" w:rsidP="00BF145E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191</w:t>
            </w:r>
          </w:p>
        </w:tc>
      </w:tr>
      <w:tr w:rsidR="000D0EF5" w:rsidRPr="007239D4" w:rsidTr="0070256F"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Депутатами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BF145E" w:rsidP="000D0EF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27</w:t>
            </w:r>
          </w:p>
        </w:tc>
      </w:tr>
      <w:tr w:rsidR="000D0EF5" w:rsidRPr="007239D4" w:rsidTr="0070256F">
        <w:tc>
          <w:tcPr>
            <w:tcW w:w="705" w:type="dxa"/>
            <w:gridSpan w:val="2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Депутатами комитета по социальной политике</w:t>
            </w: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BF145E" w:rsidP="000D0EF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102</w:t>
            </w:r>
          </w:p>
        </w:tc>
      </w:tr>
      <w:tr w:rsidR="000D0EF5" w:rsidRPr="007239D4" w:rsidTr="00C74BA9">
        <w:tc>
          <w:tcPr>
            <w:tcW w:w="705" w:type="dxa"/>
            <w:gridSpan w:val="2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7239D4" w:rsidRDefault="000D0EF5" w:rsidP="000D0E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9.5.</w:t>
            </w:r>
          </w:p>
        </w:tc>
        <w:tc>
          <w:tcPr>
            <w:tcW w:w="9493" w:type="dxa"/>
            <w:gridSpan w:val="8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7239D4" w:rsidRDefault="00C41820" w:rsidP="00C41820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Личный прием граждан в де</w:t>
            </w:r>
            <w:r w:rsidR="000D0EF5" w:rsidRPr="007239D4">
              <w:rPr>
                <w:b/>
                <w:color w:val="000000"/>
                <w:sz w:val="22"/>
                <w:szCs w:val="22"/>
              </w:rPr>
              <w:t>путатских обществен</w:t>
            </w:r>
            <w:r w:rsidR="000D0EF5">
              <w:rPr>
                <w:b/>
                <w:color w:val="000000"/>
                <w:sz w:val="22"/>
                <w:szCs w:val="22"/>
              </w:rPr>
              <w:t xml:space="preserve">ных приемных </w:t>
            </w:r>
          </w:p>
        </w:tc>
      </w:tr>
      <w:tr w:rsidR="000D0EF5" w:rsidRPr="007239D4" w:rsidTr="0070256F">
        <w:tc>
          <w:tcPr>
            <w:tcW w:w="705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Default="000D0EF5" w:rsidP="000D0EF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  <w:p w:rsidR="000D0EF5" w:rsidRPr="00583D0A" w:rsidRDefault="000D0EF5" w:rsidP="000D0EF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Депутатом Законодательного Собрания по избирательному округу № 2</w:t>
            </w:r>
          </w:p>
          <w:p w:rsidR="000D0EF5" w:rsidRPr="00583D0A" w:rsidRDefault="000D0EF5" w:rsidP="000D0EF5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(</w:t>
            </w:r>
            <w:proofErr w:type="spellStart"/>
            <w:r w:rsidRPr="00583D0A">
              <w:rPr>
                <w:i/>
                <w:color w:val="000000"/>
                <w:sz w:val="21"/>
                <w:szCs w:val="21"/>
              </w:rPr>
              <w:t>Полукаровым</w:t>
            </w:r>
            <w:proofErr w:type="spellEnd"/>
            <w:r w:rsidRPr="00583D0A">
              <w:rPr>
                <w:i/>
                <w:color w:val="000000"/>
                <w:sz w:val="21"/>
                <w:szCs w:val="21"/>
              </w:rPr>
              <w:t xml:space="preserve"> В.Н.)</w:t>
            </w: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CA251B" w:rsidP="000D0EF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119</w:t>
            </w:r>
          </w:p>
        </w:tc>
      </w:tr>
      <w:tr w:rsidR="00CA251B" w:rsidRPr="007239D4" w:rsidTr="0070256F">
        <w:tc>
          <w:tcPr>
            <w:tcW w:w="705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0D0EF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583D0A" w:rsidRDefault="00CA251B" w:rsidP="000D0EF5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Депутатом Законодательного Собрания по избирательному округу № 5 </w:t>
            </w:r>
            <w:r w:rsidRPr="00CA251B">
              <w:rPr>
                <w:i/>
                <w:color w:val="000000"/>
                <w:sz w:val="21"/>
                <w:szCs w:val="21"/>
              </w:rPr>
              <w:t>(Грачевым Л.А.)</w:t>
            </w: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0D0EF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50</w:t>
            </w:r>
          </w:p>
        </w:tc>
      </w:tr>
      <w:tr w:rsidR="000D0EF5" w:rsidRPr="007239D4" w:rsidTr="0070256F">
        <w:trPr>
          <w:trHeight w:val="406"/>
        </w:trPr>
        <w:tc>
          <w:tcPr>
            <w:tcW w:w="705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Депутатом Законодательного Собрания по избирательному округу № 6</w:t>
            </w:r>
          </w:p>
          <w:p w:rsidR="000D0EF5" w:rsidRPr="00CA251B" w:rsidRDefault="000D0EF5" w:rsidP="000D0EF5">
            <w:pPr>
              <w:jc w:val="both"/>
              <w:rPr>
                <w:i/>
                <w:color w:val="000000"/>
                <w:sz w:val="21"/>
                <w:szCs w:val="21"/>
              </w:rPr>
            </w:pPr>
            <w:r w:rsidRPr="00CA251B">
              <w:rPr>
                <w:i/>
                <w:color w:val="000000"/>
                <w:sz w:val="21"/>
                <w:szCs w:val="21"/>
              </w:rPr>
              <w:t xml:space="preserve"> (Ермоленко Е.Н.)</w:t>
            </w: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9F26FD" w:rsidP="000D0EF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79</w:t>
            </w:r>
          </w:p>
        </w:tc>
      </w:tr>
      <w:tr w:rsidR="000D0EF5" w:rsidRPr="007239D4" w:rsidTr="0070256F">
        <w:trPr>
          <w:trHeight w:val="406"/>
        </w:trPr>
        <w:tc>
          <w:tcPr>
            <w:tcW w:w="705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 xml:space="preserve">Депутатом Законодательного Собрания по избирательному округу № 7 </w:t>
            </w:r>
          </w:p>
          <w:p w:rsidR="000D0EF5" w:rsidRPr="00CA251B" w:rsidRDefault="000D0EF5" w:rsidP="000D0EF5">
            <w:pPr>
              <w:jc w:val="both"/>
              <w:rPr>
                <w:i/>
                <w:color w:val="000000"/>
                <w:sz w:val="21"/>
                <w:szCs w:val="21"/>
              </w:rPr>
            </w:pPr>
            <w:r w:rsidRPr="00CA251B">
              <w:rPr>
                <w:i/>
                <w:color w:val="000000"/>
                <w:sz w:val="21"/>
                <w:szCs w:val="21"/>
              </w:rPr>
              <w:t>(</w:t>
            </w:r>
            <w:proofErr w:type="spellStart"/>
            <w:r w:rsidRPr="00CA251B">
              <w:rPr>
                <w:i/>
                <w:color w:val="000000"/>
                <w:sz w:val="21"/>
                <w:szCs w:val="21"/>
              </w:rPr>
              <w:t>Шамояном</w:t>
            </w:r>
            <w:proofErr w:type="spellEnd"/>
            <w:r w:rsidRPr="00CA251B">
              <w:rPr>
                <w:i/>
                <w:color w:val="000000"/>
                <w:sz w:val="21"/>
                <w:szCs w:val="21"/>
              </w:rPr>
              <w:t xml:space="preserve"> Р.Ф.)</w:t>
            </w: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CA251B" w:rsidP="000D0EF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305</w:t>
            </w:r>
          </w:p>
        </w:tc>
      </w:tr>
      <w:tr w:rsidR="00CA251B" w:rsidRPr="007239D4" w:rsidTr="0070256F">
        <w:trPr>
          <w:trHeight w:val="406"/>
        </w:trPr>
        <w:tc>
          <w:tcPr>
            <w:tcW w:w="705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583D0A" w:rsidRDefault="00CA251B" w:rsidP="000D0EF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0D0EF5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Депутатом Законодательного Собрания по избирательному округу № 8 </w:t>
            </w:r>
          </w:p>
          <w:p w:rsidR="00CA251B" w:rsidRPr="00583D0A" w:rsidRDefault="00CA251B" w:rsidP="000D0EF5">
            <w:pPr>
              <w:jc w:val="both"/>
              <w:rPr>
                <w:color w:val="000000"/>
                <w:sz w:val="21"/>
                <w:szCs w:val="21"/>
              </w:rPr>
            </w:pPr>
            <w:r w:rsidRPr="00CA251B">
              <w:rPr>
                <w:i/>
                <w:color w:val="000000"/>
                <w:sz w:val="21"/>
                <w:szCs w:val="21"/>
              </w:rPr>
              <w:t>(Сущевой М.В.)</w:t>
            </w: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0D0EF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52</w:t>
            </w:r>
          </w:p>
        </w:tc>
      </w:tr>
      <w:tr w:rsidR="000D0EF5" w:rsidRPr="007239D4" w:rsidTr="0070256F">
        <w:trPr>
          <w:trHeight w:val="406"/>
        </w:trPr>
        <w:tc>
          <w:tcPr>
            <w:tcW w:w="705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0D0EF5" w:rsidP="000D0EF5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 xml:space="preserve">Депутатом Законодательного Собрания по избирательному округу № 10 </w:t>
            </w:r>
          </w:p>
          <w:p w:rsidR="000D0EF5" w:rsidRPr="00583D0A" w:rsidRDefault="000D0EF5" w:rsidP="000D0EF5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>(</w:t>
            </w:r>
            <w:proofErr w:type="spellStart"/>
            <w:r w:rsidRPr="00CA251B">
              <w:rPr>
                <w:i/>
                <w:color w:val="000000"/>
                <w:sz w:val="21"/>
                <w:szCs w:val="21"/>
              </w:rPr>
              <w:t>Барабановым</w:t>
            </w:r>
            <w:proofErr w:type="spellEnd"/>
            <w:r w:rsidRPr="00CA251B">
              <w:rPr>
                <w:i/>
                <w:color w:val="000000"/>
                <w:sz w:val="21"/>
                <w:szCs w:val="21"/>
              </w:rPr>
              <w:t xml:space="preserve"> С.А.)</w:t>
            </w: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D0EF5" w:rsidRPr="00583D0A" w:rsidRDefault="00CA251B" w:rsidP="00CA251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76</w:t>
            </w:r>
          </w:p>
        </w:tc>
      </w:tr>
      <w:tr w:rsidR="00CA251B" w:rsidRPr="007239D4" w:rsidTr="0070256F">
        <w:trPr>
          <w:trHeight w:val="406"/>
        </w:trPr>
        <w:tc>
          <w:tcPr>
            <w:tcW w:w="705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583D0A" w:rsidRDefault="00CA251B" w:rsidP="00CA251B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509" w:type="dxa"/>
            <w:gridSpan w:val="4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583D0A" w:rsidRDefault="00CA251B" w:rsidP="00CA251B">
            <w:pPr>
              <w:jc w:val="both"/>
              <w:rPr>
                <w:color w:val="000000"/>
                <w:sz w:val="21"/>
                <w:szCs w:val="21"/>
              </w:rPr>
            </w:pPr>
            <w:r w:rsidRPr="00583D0A">
              <w:rPr>
                <w:color w:val="000000"/>
                <w:sz w:val="21"/>
                <w:szCs w:val="21"/>
              </w:rPr>
              <w:t xml:space="preserve">Депутатом Законодательного Собрания по избирательному округу № 11 </w:t>
            </w:r>
          </w:p>
          <w:p w:rsidR="00CA251B" w:rsidRPr="00CA251B" w:rsidRDefault="00CA251B" w:rsidP="00CA251B">
            <w:pPr>
              <w:jc w:val="both"/>
              <w:rPr>
                <w:i/>
                <w:color w:val="000000"/>
                <w:sz w:val="21"/>
                <w:szCs w:val="21"/>
              </w:rPr>
            </w:pPr>
            <w:r w:rsidRPr="00CA251B">
              <w:rPr>
                <w:i/>
                <w:color w:val="000000"/>
                <w:sz w:val="21"/>
                <w:szCs w:val="21"/>
              </w:rPr>
              <w:t>(</w:t>
            </w:r>
            <w:proofErr w:type="spellStart"/>
            <w:r w:rsidRPr="00CA251B">
              <w:rPr>
                <w:i/>
                <w:color w:val="000000"/>
                <w:sz w:val="21"/>
                <w:szCs w:val="21"/>
              </w:rPr>
              <w:t>Рубахиным</w:t>
            </w:r>
            <w:proofErr w:type="spellEnd"/>
            <w:r w:rsidRPr="00CA251B">
              <w:rPr>
                <w:i/>
                <w:color w:val="000000"/>
                <w:sz w:val="21"/>
                <w:szCs w:val="21"/>
              </w:rPr>
              <w:t xml:space="preserve"> В.И.) </w:t>
            </w: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583D0A" w:rsidRDefault="009F26FD" w:rsidP="00CA251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42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0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Организовано и проведено мероприятий, совещаний, круглых столов, рабочих групп и комиссий</w:t>
            </w:r>
            <w:r>
              <w:rPr>
                <w:color w:val="000000"/>
                <w:sz w:val="22"/>
                <w:szCs w:val="22"/>
              </w:rPr>
              <w:t>, в том числе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C152A8" w:rsidRDefault="00CA251B" w:rsidP="00CA251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152A8">
              <w:rPr>
                <w:b/>
                <w:color w:val="000000"/>
                <w:sz w:val="18"/>
                <w:szCs w:val="18"/>
              </w:rPr>
              <w:t xml:space="preserve">Дата </w:t>
            </w:r>
          </w:p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152A8">
              <w:rPr>
                <w:b/>
                <w:color w:val="000000"/>
                <w:sz w:val="18"/>
                <w:szCs w:val="18"/>
              </w:rPr>
              <w:t>проведения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 xml:space="preserve">Подведение итогов Конкурса детского творчества «Новогодние игрушки» среди воспитанников детских садов </w:t>
            </w:r>
            <w:r>
              <w:rPr>
                <w:color w:val="000000"/>
                <w:sz w:val="22"/>
                <w:szCs w:val="22"/>
              </w:rPr>
              <w:t xml:space="preserve">в </w:t>
            </w:r>
            <w:r w:rsidRPr="00F72301">
              <w:rPr>
                <w:color w:val="000000"/>
                <w:sz w:val="22"/>
                <w:szCs w:val="22"/>
              </w:rPr>
              <w:t xml:space="preserve">рамках волонтерского проекта «Новогодний и Рождественский праздник – в каждую семью»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14.01.2015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 xml:space="preserve">Первенство Камчатского края по дзюдо среди мальчиков и девочек до 13 лет, юношей и девушек до 15 лет (на призы депутатов Р. </w:t>
            </w:r>
            <w:proofErr w:type="spellStart"/>
            <w:r w:rsidRPr="00F72301">
              <w:rPr>
                <w:sz w:val="22"/>
                <w:szCs w:val="22"/>
              </w:rPr>
              <w:t>Гранатова</w:t>
            </w:r>
            <w:proofErr w:type="spellEnd"/>
            <w:r w:rsidRPr="00F72301">
              <w:rPr>
                <w:sz w:val="22"/>
                <w:szCs w:val="22"/>
              </w:rPr>
              <w:t xml:space="preserve"> и </w:t>
            </w:r>
            <w:proofErr w:type="spellStart"/>
            <w:r w:rsidRPr="00F72301">
              <w:rPr>
                <w:sz w:val="22"/>
                <w:szCs w:val="22"/>
              </w:rPr>
              <w:t>И.Редькина</w:t>
            </w:r>
            <w:proofErr w:type="spellEnd"/>
            <w:r w:rsidRPr="00F72301">
              <w:rPr>
                <w:sz w:val="22"/>
                <w:szCs w:val="22"/>
              </w:rPr>
              <w:t xml:space="preserve">) на базе ФОК «Радужный» в </w:t>
            </w:r>
            <w:proofErr w:type="spellStart"/>
            <w:r w:rsidRPr="00F72301">
              <w:rPr>
                <w:sz w:val="22"/>
                <w:szCs w:val="22"/>
              </w:rPr>
              <w:t>г.Елизово</w:t>
            </w:r>
            <w:proofErr w:type="spellEnd"/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25.01.2015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>Участие в торжественном вечере, посвящённом 5-летию со дня КГУ ФОК «Звездный»</w:t>
            </w:r>
            <w:r>
              <w:rPr>
                <w:sz w:val="22"/>
                <w:szCs w:val="22"/>
              </w:rPr>
              <w:t xml:space="preserve"> </w:t>
            </w:r>
            <w:r w:rsidRPr="00F72301">
              <w:rPr>
                <w:sz w:val="22"/>
                <w:szCs w:val="22"/>
              </w:rPr>
              <w:t xml:space="preserve">в </w:t>
            </w:r>
            <w:proofErr w:type="spellStart"/>
            <w:r w:rsidRPr="00F72301">
              <w:rPr>
                <w:sz w:val="22"/>
                <w:szCs w:val="22"/>
              </w:rPr>
              <w:t>г.Петропавловск</w:t>
            </w:r>
            <w:proofErr w:type="spellEnd"/>
            <w:r w:rsidRPr="00F72301">
              <w:rPr>
                <w:sz w:val="22"/>
                <w:szCs w:val="22"/>
              </w:rPr>
              <w:t>-Камчатском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28.01.2015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>Участие в мероприятиях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72301">
              <w:rPr>
                <w:color w:val="000000"/>
                <w:sz w:val="22"/>
                <w:szCs w:val="22"/>
              </w:rPr>
              <w:t>в рамках празднова</w:t>
            </w:r>
            <w:r>
              <w:rPr>
                <w:color w:val="000000"/>
                <w:sz w:val="22"/>
                <w:szCs w:val="22"/>
              </w:rPr>
              <w:t xml:space="preserve">ния Дня оленевода в с. </w:t>
            </w:r>
            <w:proofErr w:type="spellStart"/>
            <w:r>
              <w:rPr>
                <w:color w:val="000000"/>
                <w:sz w:val="22"/>
                <w:szCs w:val="22"/>
              </w:rPr>
              <w:t>Хаилино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 w:rsidRPr="00F7230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10.03.2015-18.03.2015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>Во исполнение Решение Президиума Законодательного Собрания Камчатского края от 03.02.2015 № 8229</w:t>
            </w:r>
            <w:r w:rsidRPr="00F72301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776A78">
              <w:rPr>
                <w:color w:val="000000"/>
                <w:sz w:val="22"/>
                <w:szCs w:val="22"/>
              </w:rPr>
              <w:t>мониторинг цен на основные продукты питания</w:t>
            </w:r>
            <w:r w:rsidRPr="00F72301">
              <w:rPr>
                <w:b/>
                <w:color w:val="000000"/>
                <w:sz w:val="22"/>
                <w:szCs w:val="22"/>
              </w:rPr>
              <w:t>:</w:t>
            </w:r>
          </w:p>
          <w:p w:rsidR="00CA251B" w:rsidRPr="00F72301" w:rsidRDefault="00CA251B" w:rsidP="00CA251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lastRenderedPageBreak/>
              <w:t xml:space="preserve">- в магазинах избирательных округов № 1, № 2, № 5 Петропавловск-Камчатского городского </w:t>
            </w:r>
            <w:proofErr w:type="gramStart"/>
            <w:r w:rsidRPr="00F72301">
              <w:rPr>
                <w:color w:val="000000"/>
                <w:sz w:val="22"/>
                <w:szCs w:val="22"/>
              </w:rPr>
              <w:t>округа</w:t>
            </w:r>
            <w:r>
              <w:rPr>
                <w:color w:val="000000"/>
                <w:sz w:val="22"/>
                <w:szCs w:val="22"/>
              </w:rPr>
              <w:t>,</w:t>
            </w:r>
            <w:r w:rsidRPr="00F72301">
              <w:rPr>
                <w:color w:val="000000"/>
                <w:sz w:val="22"/>
                <w:szCs w:val="22"/>
              </w:rPr>
              <w:t xml:space="preserve"> </w:t>
            </w:r>
            <w:r w:rsidRPr="00F72301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F72301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72301">
              <w:rPr>
                <w:color w:val="000000"/>
                <w:sz w:val="22"/>
                <w:szCs w:val="22"/>
              </w:rPr>
              <w:t xml:space="preserve"> магазинах г. Елизово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09.02.2015</w:t>
            </w:r>
          </w:p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24.02.2015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 xml:space="preserve">Рабочее совещание с участием Министра имущественных и земельных отношений Камчатского края, главы </w:t>
            </w:r>
            <w:proofErr w:type="spellStart"/>
            <w:r w:rsidRPr="00F72301">
              <w:rPr>
                <w:sz w:val="22"/>
                <w:szCs w:val="22"/>
              </w:rPr>
              <w:t>Начикинского</w:t>
            </w:r>
            <w:proofErr w:type="spellEnd"/>
            <w:r w:rsidRPr="00F72301">
              <w:rPr>
                <w:sz w:val="22"/>
                <w:szCs w:val="22"/>
              </w:rPr>
              <w:t xml:space="preserve"> сельского поселения и представителей ОАО «Ростелеком» по вопросу передачи государственного имущества Камчатского края в безвозмездное пользование ОАО «Ростелеком»: сооружения – артезианская скважина, общей площадью 4,2 кв. м. с неотъемлемым стационарно ус</w:t>
            </w:r>
            <w:r>
              <w:rPr>
                <w:sz w:val="22"/>
                <w:szCs w:val="22"/>
              </w:rPr>
              <w:t>тановленным оборудованием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10.02.2015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>С</w:t>
            </w:r>
            <w:r w:rsidRPr="00F72301">
              <w:rPr>
                <w:b/>
                <w:color w:val="000000"/>
                <w:sz w:val="22"/>
                <w:szCs w:val="22"/>
              </w:rPr>
              <w:t>електорное совещание</w:t>
            </w:r>
            <w:r w:rsidRPr="00F72301">
              <w:rPr>
                <w:color w:val="000000"/>
                <w:sz w:val="22"/>
                <w:szCs w:val="22"/>
              </w:rPr>
              <w:t xml:space="preserve"> с председателями представительных органов и главами муниципальных образований Камчатского края на тему: «Перспективы развития строительства жилья и социальных объектов в муниципальных образованиях Камчатского края. Проблемы при подготовке объектов строительства на территории муниципальных образований, роль представительных и исполнительных органов местного самоуправления Камчатского края в подготовке объектов строительства на территор</w:t>
            </w:r>
            <w:r>
              <w:rPr>
                <w:color w:val="000000"/>
                <w:sz w:val="22"/>
                <w:szCs w:val="22"/>
              </w:rPr>
              <w:t>ии муниципального образования»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11.02.2015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 xml:space="preserve">Участие депутатов постоянного комитета по природопользованию, аграрной политике и экологической безопасности совместно с Инспекцией государственного экологического надзора Камчатского края, Управлением </w:t>
            </w:r>
            <w:proofErr w:type="spellStart"/>
            <w:r w:rsidRPr="00F72301">
              <w:rPr>
                <w:color w:val="000000"/>
                <w:sz w:val="22"/>
                <w:szCs w:val="22"/>
              </w:rPr>
              <w:t>Росприроднадзора</w:t>
            </w:r>
            <w:proofErr w:type="spellEnd"/>
            <w:r w:rsidRPr="00F72301">
              <w:rPr>
                <w:color w:val="000000"/>
                <w:sz w:val="22"/>
                <w:szCs w:val="22"/>
              </w:rPr>
              <w:t xml:space="preserve">, региональной общественной организацией «Экологическая безопасность» </w:t>
            </w:r>
            <w:r w:rsidRPr="005D635D">
              <w:rPr>
                <w:color w:val="000000"/>
                <w:sz w:val="22"/>
                <w:szCs w:val="22"/>
              </w:rPr>
              <w:t>в рейдах:</w:t>
            </w:r>
          </w:p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b/>
                <w:color w:val="000000"/>
                <w:sz w:val="22"/>
                <w:szCs w:val="22"/>
              </w:rPr>
              <w:t>-</w:t>
            </w:r>
            <w:r w:rsidRPr="00F72301">
              <w:rPr>
                <w:color w:val="000000"/>
                <w:sz w:val="22"/>
                <w:szCs w:val="22"/>
              </w:rPr>
              <w:t xml:space="preserve"> по выявлению несанкционированных мест размещения бытовых отходов, образованных в результате отсутствия должной организации расчистки межквартальных и внутриквартальных проездов;</w:t>
            </w:r>
          </w:p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>- по обнаружению отходов первого класса опасности (ртутных ламп) на контейнерную площадку для сбора твердых коммунальных (бытовых) отходов в г. Елизово;</w:t>
            </w:r>
          </w:p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 xml:space="preserve">-  по выявлению засорения бытовыми отходами снежного покрова и водотока в </w:t>
            </w:r>
            <w:proofErr w:type="spellStart"/>
            <w:r w:rsidRPr="00F72301">
              <w:rPr>
                <w:color w:val="000000"/>
                <w:sz w:val="22"/>
                <w:szCs w:val="22"/>
              </w:rPr>
              <w:t>п.Термальный</w:t>
            </w:r>
            <w:proofErr w:type="spellEnd"/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CA251B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CA251B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CA251B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12.02.2015</w:t>
            </w:r>
          </w:p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13.02.2015</w:t>
            </w:r>
          </w:p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16.02.2015</w:t>
            </w:r>
          </w:p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11.03.2015</w:t>
            </w:r>
          </w:p>
          <w:p w:rsidR="00CA251B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CA251B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24.03.2015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>Награждение победителей регионального конкурса профессионального мастерства педагогов общеобразовательных, дошкольных учреждений и учреждений дополнительного, а также высшего, среднего и начального профессионального образования «Год учителя закончился, век учителя настал»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27.02.2015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>Проведение открытого первенства Камчатского края по дзюдо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22.03.2015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b/>
                <w:color w:val="000000"/>
                <w:sz w:val="22"/>
                <w:szCs w:val="22"/>
              </w:rPr>
              <w:t>Выездное заседание</w:t>
            </w:r>
            <w:r w:rsidRPr="00F72301">
              <w:rPr>
                <w:color w:val="000000"/>
                <w:sz w:val="22"/>
                <w:szCs w:val="22"/>
              </w:rPr>
              <w:t xml:space="preserve"> постоянного комета по социальной политике на базе Камчатского педагогического колледжа по теме: «О мерах по реализации Государственной программы Камчатского края «Социальная поддержка граждан в Камчатском крае на 2014-2018 годы», Подпрограммы «Доступная среда в Камчатском крае» (в части проблем, связанных с образованием, трудоустройством инвалидов, формированием </w:t>
            </w:r>
            <w:proofErr w:type="spellStart"/>
            <w:r w:rsidRPr="00F72301">
              <w:rPr>
                <w:color w:val="000000"/>
                <w:sz w:val="22"/>
                <w:szCs w:val="22"/>
              </w:rPr>
              <w:t>безбарьерной</w:t>
            </w:r>
            <w:proofErr w:type="spellEnd"/>
            <w:r w:rsidRPr="00F72301">
              <w:rPr>
                <w:color w:val="000000"/>
                <w:sz w:val="22"/>
                <w:szCs w:val="22"/>
              </w:rPr>
              <w:t xml:space="preserve"> среды)».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26.03.2015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F72301">
              <w:rPr>
                <w:color w:val="000000"/>
                <w:sz w:val="22"/>
                <w:szCs w:val="22"/>
              </w:rPr>
              <w:t>онкурс</w:t>
            </w:r>
            <w:r>
              <w:rPr>
                <w:color w:val="000000"/>
                <w:sz w:val="22"/>
                <w:szCs w:val="22"/>
              </w:rPr>
              <w:t>,</w:t>
            </w:r>
            <w:r w:rsidRPr="00F72301">
              <w:rPr>
                <w:color w:val="000000"/>
                <w:sz w:val="22"/>
                <w:szCs w:val="22"/>
              </w:rPr>
              <w:t xml:space="preserve"> посвященн</w:t>
            </w:r>
            <w:r>
              <w:rPr>
                <w:color w:val="000000"/>
                <w:sz w:val="22"/>
                <w:szCs w:val="22"/>
              </w:rPr>
              <w:t>ый</w:t>
            </w:r>
            <w:r w:rsidRPr="00F72301">
              <w:rPr>
                <w:color w:val="000000"/>
                <w:sz w:val="22"/>
                <w:szCs w:val="22"/>
              </w:rPr>
              <w:t xml:space="preserve"> празднованию 20-летия Камчатского законодательного (представительного) органа государственной власти» </w:t>
            </w:r>
            <w:r>
              <w:rPr>
                <w:color w:val="000000"/>
                <w:sz w:val="22"/>
                <w:szCs w:val="22"/>
              </w:rPr>
              <w:t>среди СМИ на лучшую</w:t>
            </w:r>
            <w:r w:rsidRPr="00F72301">
              <w:rPr>
                <w:color w:val="000000"/>
                <w:sz w:val="22"/>
                <w:szCs w:val="22"/>
              </w:rPr>
              <w:t xml:space="preserve"> работ</w:t>
            </w:r>
            <w:r>
              <w:rPr>
                <w:color w:val="000000"/>
                <w:sz w:val="22"/>
                <w:szCs w:val="22"/>
              </w:rPr>
              <w:t>у п</w:t>
            </w:r>
            <w:r w:rsidRPr="00F72301">
              <w:rPr>
                <w:color w:val="000000"/>
                <w:sz w:val="22"/>
                <w:szCs w:val="22"/>
              </w:rPr>
              <w:t>о освещению деятельности Камчатского законодательного (представительного)</w:t>
            </w:r>
            <w:r>
              <w:rPr>
                <w:color w:val="000000"/>
                <w:sz w:val="22"/>
                <w:szCs w:val="22"/>
              </w:rPr>
              <w:t xml:space="preserve"> органа государственной власти»</w:t>
            </w:r>
            <w:r w:rsidRPr="00F7230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Март-апрель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 xml:space="preserve">Подведение итогов конкурса «Лучшая общественная приемная депутата Законодательного Собрания Камчатского края».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31.03.2015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 xml:space="preserve">Проведение </w:t>
            </w:r>
            <w:r w:rsidRPr="00F72301">
              <w:rPr>
                <w:color w:val="414141"/>
                <w:sz w:val="22"/>
                <w:szCs w:val="22"/>
              </w:rPr>
              <w:t xml:space="preserve">в спорткомплексе ДЮСШ № 1 межмуниципального турнира по самбо на кубок главы </w:t>
            </w:r>
            <w:proofErr w:type="spellStart"/>
            <w:r w:rsidRPr="00F72301">
              <w:rPr>
                <w:color w:val="414141"/>
                <w:sz w:val="22"/>
                <w:szCs w:val="22"/>
              </w:rPr>
              <w:t>Вилючинского</w:t>
            </w:r>
            <w:proofErr w:type="spellEnd"/>
            <w:r w:rsidRPr="00F72301">
              <w:rPr>
                <w:color w:val="414141"/>
                <w:sz w:val="22"/>
                <w:szCs w:val="22"/>
              </w:rPr>
              <w:t xml:space="preserve"> городского округа, посвященный 70-летию Победы с</w:t>
            </w:r>
            <w:r w:rsidRPr="00F72301">
              <w:rPr>
                <w:color w:val="414141"/>
                <w:sz w:val="22"/>
                <w:szCs w:val="22"/>
                <w:shd w:val="clear" w:color="auto" w:fill="FFFFFF"/>
              </w:rPr>
              <w:t>оветского народа в Великой Отечественной войне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14.03.2015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086B52">
              <w:rPr>
                <w:color w:val="000000"/>
                <w:sz w:val="22"/>
                <w:szCs w:val="22"/>
              </w:rPr>
              <w:t xml:space="preserve">В рамках акции «Благодарность ветеранам Великой Отечественной войны», посвященной 70-летию Победы встречи депутатов Законодательного Собрания Камчатского края в избирательных округах с ветеранами Великой Отечественной войны и трудового фронта с вручением юбилейных медалей «70 лет Победы в Великой Отечественной войне 1941–1945 гг.», </w:t>
            </w:r>
            <w:r w:rsidRPr="00086B52">
              <w:rPr>
                <w:color w:val="000000"/>
                <w:sz w:val="22"/>
                <w:szCs w:val="22"/>
              </w:rPr>
              <w:lastRenderedPageBreak/>
              <w:t>Благодарственных писем Законодательного Собрания Камчатского края и подарков</w:t>
            </w:r>
            <w:r w:rsidRPr="00086B52">
              <w:rPr>
                <w:color w:val="000000"/>
                <w:sz w:val="22"/>
                <w:szCs w:val="22"/>
              </w:rPr>
              <w:tab/>
              <w:t>апрель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апрель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 xml:space="preserve">Подведение итогов </w:t>
            </w:r>
            <w:r w:rsidRPr="00F72301">
              <w:rPr>
                <w:color w:val="000000"/>
                <w:sz w:val="22"/>
                <w:szCs w:val="22"/>
              </w:rPr>
              <w:t>конкурса «Лучшая общественная приемная депутата Законодательного Собрания Камчатского края – 2014» в номинациях «Лучшая организация работы с населением, взаимодействия с институтами гражданского общества, творческий подход к деятельности общественной приёмной» и «Лучшая организация работы по рассмотрению обращений граждан, исполнению наказов избирателей», а также за активную общественно-политическую деятельность и творческий подход к работе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02.04.2015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 xml:space="preserve">Открытие городского чемпионата и первенства Петропавловска-Камчатского городского округа по самбо, посвященных 70-летию Победы в Великой Отечественной войне на базе </w:t>
            </w:r>
            <w:r>
              <w:rPr>
                <w:sz w:val="22"/>
                <w:szCs w:val="22"/>
              </w:rPr>
              <w:t>ФОК</w:t>
            </w:r>
            <w:r w:rsidRPr="00F72301">
              <w:rPr>
                <w:sz w:val="22"/>
                <w:szCs w:val="22"/>
              </w:rPr>
              <w:t xml:space="preserve"> «Звездный»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05.04.2015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 xml:space="preserve">Торжественный вечер, посвященный 20-летию законодательной власти Камчатки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10.04.2015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 xml:space="preserve">Участие в </w:t>
            </w:r>
            <w:r>
              <w:rPr>
                <w:color w:val="000000"/>
                <w:sz w:val="22"/>
                <w:szCs w:val="22"/>
              </w:rPr>
              <w:t>т</w:t>
            </w:r>
            <w:r w:rsidRPr="00F72301">
              <w:rPr>
                <w:color w:val="000000"/>
                <w:sz w:val="22"/>
                <w:szCs w:val="22"/>
              </w:rPr>
              <w:t>оржественной передаче Знамени Победы г</w:t>
            </w:r>
            <w:r w:rsidRPr="00F72301">
              <w:rPr>
                <w:color w:val="3C3C3C"/>
                <w:sz w:val="22"/>
                <w:szCs w:val="22"/>
                <w:shd w:val="clear" w:color="auto" w:fill="FFFFFF"/>
              </w:rPr>
              <w:t>ородскому округу «посёлок Палана»</w:t>
            </w:r>
            <w:r w:rsidRPr="00F72301">
              <w:rPr>
                <w:color w:val="000000"/>
                <w:sz w:val="22"/>
                <w:szCs w:val="22"/>
              </w:rPr>
              <w:t xml:space="preserve"> от </w:t>
            </w:r>
            <w:proofErr w:type="spellStart"/>
            <w:r w:rsidRPr="00F72301">
              <w:rPr>
                <w:color w:val="000000"/>
                <w:sz w:val="22"/>
                <w:szCs w:val="22"/>
              </w:rPr>
              <w:t>Вилючинского</w:t>
            </w:r>
            <w:proofErr w:type="spellEnd"/>
            <w:r w:rsidRPr="00F72301">
              <w:rPr>
                <w:color w:val="000000"/>
                <w:sz w:val="22"/>
                <w:szCs w:val="22"/>
              </w:rPr>
              <w:t xml:space="preserve"> городского округа на базе Центра культуры и досуга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13.04.2015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 xml:space="preserve">Церемония награждения </w:t>
            </w:r>
            <w:r>
              <w:rPr>
                <w:sz w:val="22"/>
                <w:szCs w:val="22"/>
              </w:rPr>
              <w:t>победителей конкурса «Лучшая общественная приемная депутата Законодательного Собрания Камчатского края</w:t>
            </w:r>
            <w:r w:rsidRPr="00F723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17.04.2015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во Всероссийском</w:t>
            </w:r>
            <w:r w:rsidRPr="00F72301">
              <w:rPr>
                <w:sz w:val="22"/>
                <w:szCs w:val="22"/>
              </w:rPr>
              <w:t xml:space="preserve"> научно-практическом семинаре в </w:t>
            </w:r>
            <w:proofErr w:type="gramStart"/>
            <w:r w:rsidRPr="00F72301">
              <w:rPr>
                <w:sz w:val="22"/>
                <w:szCs w:val="22"/>
              </w:rPr>
              <w:t>формате  видеоконференции</w:t>
            </w:r>
            <w:proofErr w:type="gramEnd"/>
            <w:r w:rsidRPr="00F723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 тему: </w:t>
            </w:r>
            <w:r w:rsidRPr="00F72301">
              <w:rPr>
                <w:sz w:val="22"/>
                <w:szCs w:val="22"/>
              </w:rPr>
              <w:t>«Подготовка законодательных инициатив: проблемы и практика» (о совершенствовании законодательства по вопросу противодействия экстремизма) с участием представителей Комитетов С</w:t>
            </w:r>
            <w:r>
              <w:rPr>
                <w:sz w:val="22"/>
                <w:szCs w:val="22"/>
              </w:rPr>
              <w:t xml:space="preserve">Ф РФ по </w:t>
            </w:r>
            <w:r w:rsidRPr="00F72301">
              <w:rPr>
                <w:sz w:val="22"/>
                <w:szCs w:val="22"/>
              </w:rPr>
              <w:t xml:space="preserve">конституционному законодательству и </w:t>
            </w:r>
            <w:proofErr w:type="spellStart"/>
            <w:r w:rsidRPr="00F72301">
              <w:rPr>
                <w:sz w:val="22"/>
                <w:szCs w:val="22"/>
              </w:rPr>
              <w:t>гостстроительству</w:t>
            </w:r>
            <w:proofErr w:type="spellEnd"/>
            <w:r w:rsidRPr="00F72301">
              <w:rPr>
                <w:sz w:val="22"/>
                <w:szCs w:val="22"/>
              </w:rPr>
              <w:t>, по обороне и безопасности,</w:t>
            </w:r>
            <w:r>
              <w:rPr>
                <w:sz w:val="22"/>
                <w:szCs w:val="22"/>
              </w:rPr>
              <w:t xml:space="preserve"> МВД РФ</w:t>
            </w:r>
            <w:r w:rsidRPr="00F72301">
              <w:rPr>
                <w:sz w:val="22"/>
                <w:szCs w:val="22"/>
              </w:rPr>
              <w:t>, Генеральной прокуратуры, научных учреждений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22.04.2015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>Подведение итогов конкурса на лучший представительный орган муниципального образования в Камчатском края в 2014 году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28.04.2015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pStyle w:val="af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 xml:space="preserve">Торжественное открытие Всероссийской патриотической акции «Я помню! Я горжусь!», посвященной 70-летию Великой Победы, на базе </w:t>
            </w:r>
            <w:r>
              <w:rPr>
                <w:color w:val="000000"/>
                <w:sz w:val="22"/>
                <w:szCs w:val="22"/>
              </w:rPr>
              <w:t>ТРЦ «</w:t>
            </w:r>
            <w:proofErr w:type="spellStart"/>
            <w:r>
              <w:rPr>
                <w:color w:val="000000"/>
                <w:sz w:val="22"/>
                <w:szCs w:val="22"/>
              </w:rPr>
              <w:t>Шамса</w:t>
            </w:r>
            <w:proofErr w:type="spellEnd"/>
            <w:r>
              <w:rPr>
                <w:color w:val="000000"/>
                <w:sz w:val="22"/>
                <w:szCs w:val="22"/>
              </w:rPr>
              <w:t>», организация в</w:t>
            </w:r>
            <w:r w:rsidRPr="00F72301">
              <w:rPr>
                <w:color w:val="000000"/>
                <w:sz w:val="22"/>
                <w:szCs w:val="22"/>
              </w:rPr>
              <w:t>ыставк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F72301">
              <w:rPr>
                <w:color w:val="000000"/>
                <w:sz w:val="22"/>
                <w:szCs w:val="22"/>
              </w:rPr>
              <w:t xml:space="preserve"> уникальных плакатов и военных миниатюр «За Родину!», выставк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F72301">
              <w:rPr>
                <w:color w:val="000000"/>
                <w:sz w:val="22"/>
                <w:szCs w:val="22"/>
              </w:rPr>
              <w:t xml:space="preserve"> рисунков школьников 7-го округа, музыкальный вечер и показ фильма-воспоминаний камчатских ветеранов </w:t>
            </w:r>
            <w:r>
              <w:rPr>
                <w:color w:val="000000"/>
                <w:sz w:val="22"/>
                <w:szCs w:val="22"/>
              </w:rPr>
              <w:t>ВОВ</w:t>
            </w:r>
            <w:r w:rsidRPr="00F72301">
              <w:rPr>
                <w:color w:val="000000"/>
                <w:sz w:val="22"/>
                <w:szCs w:val="22"/>
              </w:rPr>
              <w:t xml:space="preserve"> «Мы еще повоюем»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22.05.2015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F72301">
              <w:rPr>
                <w:b/>
                <w:sz w:val="22"/>
                <w:szCs w:val="22"/>
              </w:rPr>
              <w:t xml:space="preserve">Выездное заседание </w:t>
            </w:r>
            <w:r w:rsidRPr="00F72301">
              <w:rPr>
                <w:sz w:val="22"/>
                <w:szCs w:val="22"/>
              </w:rPr>
              <w:t>постоянного</w:t>
            </w:r>
            <w:r w:rsidRPr="00F72301">
              <w:rPr>
                <w:b/>
                <w:sz w:val="22"/>
                <w:szCs w:val="22"/>
              </w:rPr>
              <w:t xml:space="preserve"> </w:t>
            </w:r>
            <w:r w:rsidRPr="00F72301">
              <w:rPr>
                <w:sz w:val="22"/>
                <w:szCs w:val="22"/>
              </w:rPr>
              <w:t>комитета Законодате</w:t>
            </w:r>
            <w:r>
              <w:rPr>
                <w:sz w:val="22"/>
                <w:szCs w:val="22"/>
              </w:rPr>
              <w:t xml:space="preserve">льного Собрания </w:t>
            </w:r>
            <w:r w:rsidRPr="00F72301">
              <w:rPr>
                <w:sz w:val="22"/>
                <w:szCs w:val="22"/>
              </w:rPr>
              <w:t>по социальной политике на базе Института ву</w:t>
            </w:r>
            <w:r>
              <w:rPr>
                <w:sz w:val="22"/>
                <w:szCs w:val="22"/>
              </w:rPr>
              <w:t xml:space="preserve">лканологии и сейсмологии ДВО </w:t>
            </w:r>
            <w:proofErr w:type="gramStart"/>
            <w:r>
              <w:rPr>
                <w:sz w:val="22"/>
                <w:szCs w:val="22"/>
              </w:rPr>
              <w:t>РА</w:t>
            </w:r>
            <w:r w:rsidRPr="00F72301">
              <w:rPr>
                <w:sz w:val="22"/>
                <w:szCs w:val="22"/>
              </w:rPr>
              <w:t xml:space="preserve">  по</w:t>
            </w:r>
            <w:proofErr w:type="gramEnd"/>
            <w:r w:rsidRPr="00F72301">
              <w:rPr>
                <w:sz w:val="22"/>
                <w:szCs w:val="22"/>
              </w:rPr>
              <w:t xml:space="preserve"> вопросам влияния геологических процессов на здоровье людей и связь между природными и социальными процессами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23.04.2015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615CD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>Участие в церемонии передачи частицы Вечного Огня представителям м</w:t>
            </w:r>
            <w:r>
              <w:rPr>
                <w:color w:val="000000"/>
                <w:sz w:val="22"/>
                <w:szCs w:val="22"/>
              </w:rPr>
              <w:t>униципалитетов Камчатского края</w:t>
            </w:r>
            <w:r w:rsidRPr="00F723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и </w:t>
            </w:r>
            <w:r w:rsidRPr="00F72301">
              <w:rPr>
                <w:color w:val="000000"/>
                <w:sz w:val="22"/>
                <w:szCs w:val="22"/>
              </w:rPr>
              <w:t>в митинге, посвященно</w:t>
            </w:r>
            <w:r>
              <w:rPr>
                <w:color w:val="000000"/>
                <w:sz w:val="22"/>
                <w:szCs w:val="22"/>
              </w:rPr>
              <w:t xml:space="preserve">м этому торжественному событию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27.04.2015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b/>
                <w:sz w:val="22"/>
                <w:szCs w:val="22"/>
              </w:rPr>
              <w:t>Селекторное совещание</w:t>
            </w:r>
            <w:r w:rsidRPr="00F72301">
              <w:rPr>
                <w:sz w:val="22"/>
                <w:szCs w:val="22"/>
              </w:rPr>
              <w:t xml:space="preserve"> с председателями представительных органов муниципальных образований в Камчатском крае по вопросу повышения качества и доступности медицинской помощи в районах Камчатского края 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29.04.2015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pStyle w:val="af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 xml:space="preserve">Организация депутатами </w:t>
            </w:r>
            <w:r w:rsidRPr="00F72301">
              <w:rPr>
                <w:sz w:val="22"/>
                <w:szCs w:val="22"/>
              </w:rPr>
              <w:t>Молодежного парламента при Законодательном Собрании при участии</w:t>
            </w:r>
            <w:r w:rsidRPr="00F72301">
              <w:rPr>
                <w:color w:val="000000"/>
                <w:sz w:val="22"/>
                <w:szCs w:val="22"/>
              </w:rPr>
              <w:t xml:space="preserve"> депутатов </w:t>
            </w:r>
            <w:r>
              <w:rPr>
                <w:color w:val="000000"/>
                <w:sz w:val="22"/>
                <w:szCs w:val="22"/>
              </w:rPr>
              <w:t>краевого парламента</w:t>
            </w:r>
            <w:r w:rsidRPr="00F72301">
              <w:rPr>
                <w:color w:val="000000"/>
                <w:sz w:val="22"/>
                <w:szCs w:val="22"/>
              </w:rPr>
              <w:t xml:space="preserve"> и Камчатского регионального общественного Фонда «Молодежь» волонтерского проекта «Помним, чтим и гордимся!»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sz w:val="16"/>
                <w:szCs w:val="16"/>
              </w:rPr>
            </w:pPr>
            <w:r w:rsidRPr="00EB4993">
              <w:rPr>
                <w:sz w:val="16"/>
                <w:szCs w:val="16"/>
              </w:rPr>
              <w:t>май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 w:rsidRPr="00F72301">
              <w:rPr>
                <w:color w:val="000000"/>
                <w:sz w:val="22"/>
                <w:szCs w:val="22"/>
              </w:rPr>
              <w:t>итинг в парке Победы</w:t>
            </w:r>
            <w:r>
              <w:rPr>
                <w:color w:val="000000"/>
                <w:sz w:val="22"/>
                <w:szCs w:val="22"/>
              </w:rPr>
              <w:t xml:space="preserve"> с</w:t>
            </w:r>
            <w:r w:rsidRPr="00F72301">
              <w:rPr>
                <w:color w:val="000000"/>
                <w:sz w:val="22"/>
                <w:szCs w:val="22"/>
              </w:rPr>
              <w:t xml:space="preserve"> возложение</w:t>
            </w:r>
            <w:r>
              <w:rPr>
                <w:color w:val="000000"/>
                <w:sz w:val="22"/>
                <w:szCs w:val="22"/>
              </w:rPr>
              <w:t>м</w:t>
            </w:r>
            <w:r w:rsidRPr="00F72301">
              <w:rPr>
                <w:color w:val="000000"/>
                <w:sz w:val="22"/>
                <w:szCs w:val="22"/>
              </w:rPr>
              <w:t xml:space="preserve"> цветов </w:t>
            </w:r>
            <w:r>
              <w:rPr>
                <w:color w:val="000000"/>
                <w:sz w:val="22"/>
                <w:szCs w:val="22"/>
              </w:rPr>
              <w:t>при</w:t>
            </w:r>
            <w:r w:rsidRPr="00F72301">
              <w:rPr>
                <w:color w:val="000000"/>
                <w:sz w:val="22"/>
                <w:szCs w:val="22"/>
              </w:rPr>
              <w:t xml:space="preserve"> участи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F72301">
              <w:rPr>
                <w:color w:val="000000"/>
                <w:sz w:val="22"/>
                <w:szCs w:val="22"/>
              </w:rPr>
              <w:t xml:space="preserve"> ветеранов </w:t>
            </w:r>
            <w:r>
              <w:rPr>
                <w:color w:val="000000"/>
                <w:sz w:val="22"/>
                <w:szCs w:val="22"/>
              </w:rPr>
              <w:t>ВОВ,</w:t>
            </w:r>
            <w:r w:rsidRPr="00F72301">
              <w:rPr>
                <w:color w:val="000000"/>
                <w:sz w:val="22"/>
                <w:szCs w:val="22"/>
              </w:rPr>
              <w:t xml:space="preserve"> камчатских спортсменов самбистов, и спортивной общественности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03.05.2015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 xml:space="preserve">Организация патриотической акции «Поезд Победы», посвященной 70-летию Победы 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F72301">
              <w:rPr>
                <w:color w:val="000000"/>
                <w:sz w:val="22"/>
                <w:szCs w:val="22"/>
              </w:rPr>
              <w:t xml:space="preserve"> участи</w:t>
            </w:r>
            <w:r>
              <w:rPr>
                <w:color w:val="000000"/>
                <w:sz w:val="22"/>
                <w:szCs w:val="22"/>
              </w:rPr>
              <w:t>ем</w:t>
            </w:r>
            <w:r w:rsidRPr="00F72301">
              <w:rPr>
                <w:color w:val="000000"/>
                <w:sz w:val="22"/>
                <w:szCs w:val="22"/>
              </w:rPr>
              <w:t xml:space="preserve"> воспитанников детского дома-интерната № 2: поездка на автобусе представителей старшего поколения, ветеранов и тружеников тыла, детей войны, проживающих во 2-ом избирательном округе по памятным местам краевой столицы, связанным с Великой Отечественной войной; </w:t>
            </w:r>
            <w:r w:rsidRPr="00F72301">
              <w:rPr>
                <w:color w:val="000000"/>
                <w:sz w:val="22"/>
                <w:szCs w:val="22"/>
              </w:rPr>
              <w:lastRenderedPageBreak/>
              <w:t xml:space="preserve">праздничный концерт для ветеранов, подготовленный воспитанниками детской музыкальной школы №1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lastRenderedPageBreak/>
              <w:t>05.05.2015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>Участие в Торжественной акции «Памяти павших – будьте достойны», посвященной 70-летию Победы в Великой Отечественной войне</w:t>
            </w:r>
            <w:r>
              <w:rPr>
                <w:color w:val="000000"/>
                <w:sz w:val="22"/>
                <w:szCs w:val="22"/>
              </w:rPr>
              <w:t xml:space="preserve"> в</w:t>
            </w:r>
            <w:r w:rsidRPr="00F72301">
              <w:rPr>
                <w:color w:val="000000"/>
                <w:sz w:val="22"/>
                <w:szCs w:val="22"/>
              </w:rPr>
              <w:t xml:space="preserve"> парке Победы на Дачной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08.05.2015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>Торжественная церемония награждения победителей конкурса работ среди журналистов и редакций СМИ, посвященного празднованию 20-летия Камчатского законодательного органа государственной власти, в номинациях: «Лучшая работа на радио», «Лучшая передача на телевиден</w:t>
            </w:r>
            <w:r>
              <w:rPr>
                <w:color w:val="000000"/>
                <w:sz w:val="22"/>
                <w:szCs w:val="22"/>
              </w:rPr>
              <w:t>ии</w:t>
            </w:r>
            <w:r w:rsidRPr="00F72301">
              <w:rPr>
                <w:color w:val="000000"/>
                <w:sz w:val="22"/>
                <w:szCs w:val="22"/>
              </w:rPr>
              <w:t xml:space="preserve">», «Лучшая публикация в газете», «Лучшие публикация в интернет-издании»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08.05.2015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>Участие в торжественных мероприятиях, посвященных 70-летию Победы в Великой Отечественной войне (на пл. Ленина), акции «Бессмертный полк»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09.05.2015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>Праздничные мероприятия в честь 70-летия Великой Победы на базе Центра культуры и досуга «Сероглазка» для ветеранов В</w:t>
            </w:r>
            <w:r>
              <w:rPr>
                <w:color w:val="000000"/>
                <w:sz w:val="22"/>
                <w:szCs w:val="22"/>
              </w:rPr>
              <w:t xml:space="preserve">ОВ </w:t>
            </w:r>
            <w:r w:rsidRPr="00F72301">
              <w:rPr>
                <w:color w:val="000000"/>
                <w:sz w:val="22"/>
                <w:szCs w:val="22"/>
              </w:rPr>
              <w:t xml:space="preserve">и жителей </w:t>
            </w:r>
            <w:r>
              <w:rPr>
                <w:color w:val="000000"/>
                <w:sz w:val="22"/>
                <w:szCs w:val="22"/>
              </w:rPr>
              <w:t>6-го</w:t>
            </w:r>
            <w:r w:rsidRPr="00F72301">
              <w:rPr>
                <w:color w:val="000000"/>
                <w:sz w:val="22"/>
                <w:szCs w:val="22"/>
              </w:rPr>
              <w:t xml:space="preserve"> избирательного округа: Гала-концерт «Вальс Победы», концерт юных артистов из детских садов округа и цирковой студии «Саквояж», награждение победителей конкурса детского рисунка «День Победы»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10.05.2015 – 11.05.2015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>Публичные слушания по рассмотрению проекта закона Камчатского края «Об исполнении краевого бюджета за 2014 год»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sz w:val="16"/>
                <w:szCs w:val="16"/>
              </w:rPr>
              <w:t>18.05.2015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>Участие представителей Молодежного парламента при Законодательном Собрании Камчатского края</w:t>
            </w:r>
            <w:r>
              <w:rPr>
                <w:sz w:val="22"/>
                <w:szCs w:val="22"/>
              </w:rPr>
              <w:t xml:space="preserve"> и</w:t>
            </w:r>
            <w:r w:rsidRPr="00F72301">
              <w:rPr>
                <w:sz w:val="22"/>
                <w:szCs w:val="22"/>
              </w:rPr>
              <w:t xml:space="preserve"> молодых парламентариев Хабаровского края, Еврейской, Сахалинской, Магаданской областей, Республики Саха (Якутия), Чукотского автономного округа </w:t>
            </w:r>
            <w:r>
              <w:rPr>
                <w:sz w:val="22"/>
                <w:szCs w:val="22"/>
              </w:rPr>
              <w:t xml:space="preserve">и др. регионов </w:t>
            </w:r>
            <w:r w:rsidRPr="00F72301">
              <w:rPr>
                <w:sz w:val="22"/>
                <w:szCs w:val="22"/>
              </w:rPr>
              <w:t>в видеоконференции по вопросу: «О мерах государственной поддержке молодежи н</w:t>
            </w:r>
            <w:r>
              <w:rPr>
                <w:sz w:val="22"/>
                <w:szCs w:val="22"/>
              </w:rPr>
              <w:t xml:space="preserve">а Дальнем Востоке»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sz w:val="16"/>
                <w:szCs w:val="16"/>
              </w:rPr>
              <w:t>18.05.2015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>Совместное заседание постоянных комитетов Законодательного Собрания Камчатского края по экономике, собственности, бюджету, налоговой политике и предпринимательской деятельности и по социальной политике, при участии представителей научно-исследовательских и высших образовательных учреждений, а также организаций в научно-технической сфере Камчатского края, по вопросу: «Научный и инновационный потенциал как основа эффективности социально-экономического развития Камчатского края»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color w:val="000000"/>
                <w:sz w:val="16"/>
                <w:szCs w:val="16"/>
              </w:rPr>
            </w:pPr>
            <w:r w:rsidRPr="00EB4993">
              <w:rPr>
                <w:sz w:val="16"/>
                <w:szCs w:val="16"/>
              </w:rPr>
              <w:t>21.05.2015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sz w:val="22"/>
                <w:szCs w:val="22"/>
              </w:rPr>
            </w:pPr>
            <w:r w:rsidRPr="00F72301">
              <w:rPr>
                <w:color w:val="000000"/>
                <w:sz w:val="22"/>
                <w:szCs w:val="22"/>
              </w:rPr>
              <w:t>Участие в 10-м юбилейном Камчатском краевом турнире по самбо среди детей, посвященном памяти героев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72301">
              <w:rPr>
                <w:color w:val="000000"/>
                <w:sz w:val="22"/>
                <w:szCs w:val="22"/>
              </w:rPr>
              <w:t>пограничников</w:t>
            </w:r>
            <w:r>
              <w:rPr>
                <w:color w:val="000000"/>
                <w:sz w:val="22"/>
                <w:szCs w:val="22"/>
              </w:rPr>
              <w:t xml:space="preserve"> н</w:t>
            </w:r>
            <w:r w:rsidRPr="00F72301">
              <w:rPr>
                <w:color w:val="000000"/>
                <w:sz w:val="22"/>
                <w:szCs w:val="22"/>
              </w:rPr>
              <w:t xml:space="preserve">а базе </w:t>
            </w:r>
            <w:proofErr w:type="spellStart"/>
            <w:r w:rsidRPr="00F72301">
              <w:rPr>
                <w:color w:val="000000"/>
                <w:sz w:val="22"/>
                <w:szCs w:val="22"/>
              </w:rPr>
              <w:t>ФОКа</w:t>
            </w:r>
            <w:proofErr w:type="spellEnd"/>
            <w:r w:rsidRPr="00F72301">
              <w:rPr>
                <w:color w:val="000000"/>
                <w:sz w:val="22"/>
                <w:szCs w:val="22"/>
              </w:rPr>
              <w:t xml:space="preserve"> «Звездный» в Петро</w:t>
            </w:r>
            <w:r>
              <w:rPr>
                <w:color w:val="000000"/>
                <w:sz w:val="22"/>
                <w:szCs w:val="22"/>
              </w:rPr>
              <w:t xml:space="preserve">павловске-Камчатском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sz w:val="16"/>
                <w:szCs w:val="16"/>
              </w:rPr>
            </w:pPr>
            <w:r w:rsidRPr="00EB4993">
              <w:rPr>
                <w:sz w:val="16"/>
                <w:szCs w:val="16"/>
              </w:rPr>
              <w:t>24.05.2015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>Селекторное совещание с председателями представительных органов муниципальных образований в Камчатском крае по вопросу реализации в районах края нормативн</w:t>
            </w:r>
            <w:r>
              <w:rPr>
                <w:sz w:val="22"/>
                <w:szCs w:val="22"/>
              </w:rPr>
              <w:t xml:space="preserve">ых </w:t>
            </w:r>
            <w:r w:rsidRPr="00F72301">
              <w:rPr>
                <w:sz w:val="22"/>
                <w:szCs w:val="22"/>
              </w:rPr>
              <w:t>правовых актов в сфере ЖКХ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04.06.2015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>Участие в межрегиональном семинаре «Межэтническое сотрудничество в целях укрепления единства российской нации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10.06.2015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>Участие в митинге, посвященном государственному празднику Российской Федерации – Дню России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12.06.2015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 xml:space="preserve">Участие </w:t>
            </w:r>
            <w:r>
              <w:rPr>
                <w:sz w:val="22"/>
                <w:szCs w:val="22"/>
              </w:rPr>
              <w:t>организации</w:t>
            </w:r>
            <w:r w:rsidRPr="00F72301">
              <w:rPr>
                <w:sz w:val="22"/>
                <w:szCs w:val="22"/>
              </w:rPr>
              <w:t xml:space="preserve"> праздник</w:t>
            </w:r>
            <w:r>
              <w:rPr>
                <w:sz w:val="22"/>
                <w:szCs w:val="22"/>
              </w:rPr>
              <w:t>а</w:t>
            </w:r>
            <w:r w:rsidRPr="00F72301">
              <w:rPr>
                <w:sz w:val="22"/>
                <w:szCs w:val="22"/>
              </w:rPr>
              <w:t xml:space="preserve"> Камчатского края – Дне первой рыбы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12.06.2015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>Участие в акции «Свеча памяти»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22.06.2015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>Участие в торжественном митинге у мемориального комплекса в Парке Победы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22.06.2015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 xml:space="preserve">Участие в Общем Собрании Парламентской Ассоциации «Дальний Восток и Забайкалье» в </w:t>
            </w:r>
            <w:proofErr w:type="spellStart"/>
            <w:r w:rsidRPr="00F72301">
              <w:rPr>
                <w:sz w:val="22"/>
                <w:szCs w:val="22"/>
              </w:rPr>
              <w:t>г.Якутске</w:t>
            </w:r>
            <w:proofErr w:type="spellEnd"/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25-26.06.2015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>Участие в торжественном собрании, посвященном Дню военно-морского флота и награждение отличившихся военных Почетными грамотами Зако</w:t>
            </w:r>
            <w:r>
              <w:rPr>
                <w:sz w:val="22"/>
                <w:szCs w:val="22"/>
              </w:rPr>
              <w:t>нодательного Собрания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24.07.2015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>Участие в расширенном заседании Совета Федерации Камчатки по вопросу: «О позиции Федерации профсоюзов Камчатки в связи с выборами Губернатора Камчатского края и иными выборными кампаниями Камчатского края 2015 года»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05.08.2015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 xml:space="preserve">Проведение спортивных мероприятий в честь Дня физкультурника депутатами избирательного округа № 7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08.08.2015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 xml:space="preserve">Презентация реконструированной Стеллы памяти ветеранам Великой Отечественной войны в п. Николаевка </w:t>
            </w:r>
            <w:proofErr w:type="spellStart"/>
            <w:r w:rsidRPr="00F72301">
              <w:rPr>
                <w:sz w:val="22"/>
                <w:szCs w:val="22"/>
              </w:rPr>
              <w:t>Елизовского</w:t>
            </w:r>
            <w:proofErr w:type="spellEnd"/>
            <w:r w:rsidRPr="00F72301">
              <w:rPr>
                <w:sz w:val="22"/>
                <w:szCs w:val="22"/>
              </w:rPr>
              <w:t xml:space="preserve"> района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11.08.2015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в организации</w:t>
            </w:r>
            <w:r w:rsidRPr="00F72301">
              <w:rPr>
                <w:sz w:val="22"/>
                <w:szCs w:val="22"/>
              </w:rPr>
              <w:t xml:space="preserve"> ежегодно</w:t>
            </w:r>
            <w:r>
              <w:rPr>
                <w:sz w:val="22"/>
                <w:szCs w:val="22"/>
              </w:rPr>
              <w:t xml:space="preserve">го </w:t>
            </w:r>
            <w:r w:rsidRPr="00F72301">
              <w:rPr>
                <w:sz w:val="22"/>
                <w:szCs w:val="22"/>
              </w:rPr>
              <w:t>праздник</w:t>
            </w:r>
            <w:r>
              <w:rPr>
                <w:sz w:val="22"/>
                <w:szCs w:val="22"/>
              </w:rPr>
              <w:t>а</w:t>
            </w:r>
            <w:r w:rsidRPr="00F72301">
              <w:rPr>
                <w:sz w:val="22"/>
                <w:szCs w:val="22"/>
              </w:rPr>
              <w:t xml:space="preserve"> «Международный День аборигена»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16.08.2015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 xml:space="preserve">Участие в торжественном мероприятии, посвященном Дню начала Курильской освободительной десантной операции: «В сердце вечно живые»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18.08.2015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>Участие в работе краевого августовского совещания работников образования Камчатского края «Развитие системы образования Камчатского края в контексте общероссийских тенденций»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19.09.2015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rPr>
                <w:sz w:val="22"/>
                <w:szCs w:val="22"/>
              </w:rPr>
            </w:pPr>
            <w:proofErr w:type="gramStart"/>
            <w:r w:rsidRPr="00F72301">
              <w:rPr>
                <w:sz w:val="22"/>
                <w:szCs w:val="22"/>
              </w:rPr>
              <w:t>Участие  в</w:t>
            </w:r>
            <w:proofErr w:type="gramEnd"/>
            <w:r w:rsidRPr="00F72301">
              <w:rPr>
                <w:sz w:val="22"/>
                <w:szCs w:val="22"/>
              </w:rPr>
              <w:t xml:space="preserve"> торжественных мероприятиях, посвященных 70-летию окончания Второй мировой войны и завершения Курильской десантной операции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02.09.2015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 xml:space="preserve">Участие в открытии регионального этапа всероссийских соревнований «Летние Сельские спортивные игры» (ФОК «Радужный», </w:t>
            </w:r>
            <w:proofErr w:type="spellStart"/>
            <w:r w:rsidRPr="00F72301">
              <w:rPr>
                <w:sz w:val="22"/>
                <w:szCs w:val="22"/>
              </w:rPr>
              <w:t>г.Елизово</w:t>
            </w:r>
            <w:proofErr w:type="spellEnd"/>
            <w:r w:rsidRPr="00F72301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04.09.2015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Участие в проведении праздника Камчатского края – </w:t>
            </w:r>
            <w:proofErr w:type="spellStart"/>
            <w:r>
              <w:rPr>
                <w:sz w:val="22"/>
                <w:szCs w:val="22"/>
              </w:rPr>
              <w:t>Алхалалалай</w:t>
            </w:r>
            <w:proofErr w:type="spellEnd"/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12.09.2015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>Участие во Втором форуме регионов России и Беларуси (г.</w:t>
            </w:r>
            <w:r>
              <w:rPr>
                <w:sz w:val="22"/>
                <w:szCs w:val="22"/>
              </w:rPr>
              <w:t xml:space="preserve"> </w:t>
            </w:r>
            <w:r w:rsidRPr="00F72301">
              <w:rPr>
                <w:sz w:val="22"/>
                <w:szCs w:val="22"/>
              </w:rPr>
              <w:t>Сочи)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17-18.09.2015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 xml:space="preserve">Участие в </w:t>
            </w:r>
            <w:r>
              <w:rPr>
                <w:sz w:val="22"/>
                <w:szCs w:val="22"/>
              </w:rPr>
              <w:t xml:space="preserve">церемонии </w:t>
            </w:r>
            <w:r w:rsidRPr="00F72301">
              <w:rPr>
                <w:sz w:val="22"/>
                <w:szCs w:val="22"/>
              </w:rPr>
              <w:t>ина</w:t>
            </w:r>
            <w:r>
              <w:rPr>
                <w:sz w:val="22"/>
                <w:szCs w:val="22"/>
              </w:rPr>
              <w:t>у</w:t>
            </w:r>
            <w:r w:rsidRPr="00F72301">
              <w:rPr>
                <w:sz w:val="22"/>
                <w:szCs w:val="22"/>
              </w:rPr>
              <w:t xml:space="preserve">гурации губернатора Камчатского края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22.09.2015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 xml:space="preserve">Участие в организации </w:t>
            </w:r>
            <w:r>
              <w:rPr>
                <w:sz w:val="22"/>
                <w:szCs w:val="22"/>
              </w:rPr>
              <w:t>проведения</w:t>
            </w:r>
            <w:r w:rsidRPr="00F723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работе «круглого </w:t>
            </w:r>
            <w:proofErr w:type="gramStart"/>
            <w:r>
              <w:rPr>
                <w:sz w:val="22"/>
                <w:szCs w:val="22"/>
              </w:rPr>
              <w:t xml:space="preserve">стола» </w:t>
            </w:r>
            <w:r w:rsidRPr="00F72301">
              <w:rPr>
                <w:sz w:val="22"/>
                <w:szCs w:val="22"/>
              </w:rPr>
              <w:t xml:space="preserve"> Комитета</w:t>
            </w:r>
            <w:proofErr w:type="gramEnd"/>
            <w:r w:rsidRPr="00F72301">
              <w:rPr>
                <w:sz w:val="22"/>
                <w:szCs w:val="22"/>
              </w:rPr>
              <w:t xml:space="preserve"> </w:t>
            </w:r>
            <w:proofErr w:type="spellStart"/>
            <w:r w:rsidRPr="00F72301">
              <w:rPr>
                <w:sz w:val="22"/>
                <w:szCs w:val="22"/>
              </w:rPr>
              <w:t>ГосДумы</w:t>
            </w:r>
            <w:proofErr w:type="spellEnd"/>
            <w:r w:rsidRPr="00F723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ФС </w:t>
            </w:r>
            <w:r w:rsidRPr="00F72301">
              <w:rPr>
                <w:sz w:val="22"/>
                <w:szCs w:val="22"/>
              </w:rPr>
              <w:t>РФ  по региональной политике и проблемам Севера и Дальнего Востока на тему: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 w:rsidRPr="00F72301">
              <w:rPr>
                <w:sz w:val="22"/>
                <w:szCs w:val="22"/>
              </w:rPr>
              <w:t>Конкурентноспособность</w:t>
            </w:r>
            <w:proofErr w:type="spellEnd"/>
            <w:r w:rsidRPr="00F72301">
              <w:rPr>
                <w:sz w:val="22"/>
                <w:szCs w:val="22"/>
              </w:rPr>
              <w:t xml:space="preserve"> малого и среднего бизнеса, осуществляющего деятельность в условиях Крайнего Севера»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28.09.2015</w:t>
            </w:r>
          </w:p>
        </w:tc>
      </w:tr>
      <w:tr w:rsidR="00CA251B" w:rsidRPr="007239D4" w:rsidTr="0070256F">
        <w:trPr>
          <w:trHeight w:val="376"/>
        </w:trPr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7162B" w:rsidRDefault="00CA251B" w:rsidP="00CA251B">
            <w:pPr>
              <w:pStyle w:val="afff3"/>
              <w:numPr>
                <w:ilvl w:val="0"/>
                <w:numId w:val="28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F72301" w:rsidRDefault="00CA251B" w:rsidP="00CA251B">
            <w:pPr>
              <w:jc w:val="both"/>
              <w:rPr>
                <w:sz w:val="22"/>
                <w:szCs w:val="22"/>
              </w:rPr>
            </w:pPr>
            <w:r w:rsidRPr="00F72301">
              <w:rPr>
                <w:sz w:val="22"/>
                <w:szCs w:val="22"/>
              </w:rPr>
              <w:t xml:space="preserve">Подведение результатов </w:t>
            </w:r>
            <w:r w:rsidRPr="00F72301">
              <w:rPr>
                <w:color w:val="000000"/>
                <w:sz w:val="22"/>
                <w:szCs w:val="22"/>
              </w:rPr>
              <w:t>регионального конкурса «Год учителя закончился, Век учителя настал» по итогам 2014 года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B4993" w:rsidRDefault="00CA251B" w:rsidP="00CA251B">
            <w:pPr>
              <w:jc w:val="center"/>
              <w:rPr>
                <w:sz w:val="16"/>
                <w:szCs w:val="16"/>
              </w:rPr>
            </w:pPr>
            <w:r w:rsidRPr="00EB4993">
              <w:rPr>
                <w:color w:val="000000"/>
                <w:sz w:val="16"/>
                <w:szCs w:val="16"/>
              </w:rPr>
              <w:t>Январь</w:t>
            </w:r>
            <w:r>
              <w:rPr>
                <w:color w:val="000000"/>
                <w:sz w:val="16"/>
                <w:szCs w:val="16"/>
              </w:rPr>
              <w:t xml:space="preserve"> сентябрь</w:t>
            </w:r>
          </w:p>
        </w:tc>
      </w:tr>
      <w:tr w:rsidR="00CA251B" w:rsidRPr="007239D4" w:rsidTr="00C74BA9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493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Правовое обеспечение деятельности Законодательного Собрания Камчатского края</w:t>
            </w:r>
          </w:p>
        </w:tc>
      </w:tr>
      <w:tr w:rsidR="00CA251B" w:rsidRPr="007239D4" w:rsidTr="004B7D5A">
        <w:trPr>
          <w:trHeight w:val="304"/>
        </w:trPr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807ADA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Подготовлено заключений по итогам правовой экспертизы, в </w:t>
            </w:r>
            <w:r w:rsidR="00807ADA">
              <w:rPr>
                <w:color w:val="000000"/>
                <w:sz w:val="22"/>
                <w:szCs w:val="22"/>
              </w:rPr>
              <w:t>том</w:t>
            </w:r>
            <w:r w:rsidRPr="007239D4">
              <w:rPr>
                <w:color w:val="000000"/>
                <w:sz w:val="22"/>
                <w:szCs w:val="22"/>
              </w:rPr>
              <w:t xml:space="preserve"> числе: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807ADA" w:rsidP="00720F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40</w:t>
            </w:r>
            <w:r w:rsidR="00720F7D">
              <w:rPr>
                <w:b/>
                <w:color w:val="000000"/>
                <w:sz w:val="22"/>
                <w:szCs w:val="22"/>
              </w:rPr>
              <w:t>6</w:t>
            </w:r>
          </w:p>
        </w:tc>
      </w:tr>
      <w:tr w:rsidR="00CA251B" w:rsidRPr="007239D4" w:rsidTr="00807ADA">
        <w:trPr>
          <w:trHeight w:val="1073"/>
        </w:trPr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7239D4">
              <w:rPr>
                <w:color w:val="000000"/>
                <w:sz w:val="22"/>
                <w:szCs w:val="22"/>
              </w:rPr>
              <w:t>на поступившие проекты законов Камчатского края</w:t>
            </w:r>
            <w:r>
              <w:rPr>
                <w:color w:val="000000"/>
                <w:sz w:val="22"/>
                <w:szCs w:val="22"/>
              </w:rPr>
              <w:t xml:space="preserve">, в </w:t>
            </w:r>
            <w:r w:rsidR="00807ADA">
              <w:rPr>
                <w:color w:val="000000"/>
                <w:sz w:val="22"/>
                <w:szCs w:val="22"/>
              </w:rPr>
              <w:t>том</w:t>
            </w:r>
            <w:r>
              <w:rPr>
                <w:color w:val="000000"/>
                <w:sz w:val="22"/>
                <w:szCs w:val="22"/>
              </w:rPr>
              <w:t xml:space="preserve"> числе:</w:t>
            </w:r>
          </w:p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- с самостоятельным предметом регулирования/из них на т/п</w:t>
            </w:r>
          </w:p>
          <w:p w:rsidR="00807ADA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на законопроекты о внесении изменений/из них на т/п    </w:t>
            </w:r>
            <w:r w:rsidR="00807ADA">
              <w:rPr>
                <w:color w:val="000000"/>
                <w:sz w:val="22"/>
                <w:szCs w:val="22"/>
              </w:rPr>
              <w:t xml:space="preserve"> </w:t>
            </w:r>
          </w:p>
          <w:p w:rsidR="00807ADA" w:rsidRPr="007239D4" w:rsidRDefault="00807ADA" w:rsidP="00807ADA">
            <w:pPr>
              <w:ind w:left="709" w:hanging="70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proofErr w:type="gramStart"/>
            <w:r>
              <w:rPr>
                <w:color w:val="000000"/>
                <w:sz w:val="22"/>
                <w:szCs w:val="22"/>
              </w:rPr>
              <w:t>иные  нормативные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правовые акты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07ADA" w:rsidRDefault="00807ADA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290</w:t>
            </w:r>
          </w:p>
          <w:p w:rsidR="00CA251B" w:rsidRPr="00807ADA" w:rsidRDefault="00807ADA" w:rsidP="00CA251B">
            <w:pPr>
              <w:jc w:val="center"/>
              <w:rPr>
                <w:color w:val="000000"/>
                <w:sz w:val="22"/>
                <w:szCs w:val="22"/>
              </w:rPr>
            </w:pPr>
            <w:r w:rsidRPr="00807ADA">
              <w:rPr>
                <w:color w:val="000000"/>
                <w:sz w:val="22"/>
                <w:szCs w:val="22"/>
              </w:rPr>
              <w:t>40/6</w:t>
            </w:r>
          </w:p>
          <w:p w:rsidR="00807ADA" w:rsidRPr="00807ADA" w:rsidRDefault="00807ADA" w:rsidP="00CA251B">
            <w:pPr>
              <w:jc w:val="center"/>
              <w:rPr>
                <w:color w:val="000000"/>
                <w:sz w:val="22"/>
                <w:szCs w:val="22"/>
              </w:rPr>
            </w:pPr>
            <w:r w:rsidRPr="00807ADA">
              <w:rPr>
                <w:color w:val="000000"/>
                <w:sz w:val="22"/>
                <w:szCs w:val="22"/>
              </w:rPr>
              <w:t>232/40</w:t>
            </w:r>
          </w:p>
          <w:p w:rsidR="00807ADA" w:rsidRPr="00A41E52" w:rsidRDefault="00807ADA" w:rsidP="00720F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7ADA">
              <w:rPr>
                <w:color w:val="000000"/>
                <w:sz w:val="22"/>
                <w:szCs w:val="22"/>
              </w:rPr>
              <w:t>18/1</w:t>
            </w:r>
          </w:p>
        </w:tc>
      </w:tr>
      <w:tr w:rsidR="00720F7D" w:rsidRPr="007239D4" w:rsidTr="00720F7D">
        <w:trPr>
          <w:trHeight w:val="324"/>
        </w:trPr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20F7D" w:rsidRDefault="00720F7D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на экспертные заключения Управления Минюста России по Камчатскому краю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20F7D" w:rsidRDefault="00720F7D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</w:tr>
      <w:tr w:rsidR="00CA251B" w:rsidRPr="007239D4" w:rsidTr="004B7D5A">
        <w:trPr>
          <w:trHeight w:val="230"/>
        </w:trPr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на проекты распоряжений нормативного характера 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07ADA" w:rsidRDefault="00807ADA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7ADA">
              <w:rPr>
                <w:b/>
                <w:color w:val="000000"/>
                <w:sz w:val="22"/>
                <w:szCs w:val="22"/>
              </w:rPr>
              <w:t>40</w:t>
            </w:r>
          </w:p>
        </w:tc>
      </w:tr>
      <w:tr w:rsidR="00CA251B" w:rsidRPr="007239D4" w:rsidTr="004B7D5A">
        <w:trPr>
          <w:trHeight w:val="230"/>
        </w:trPr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на проекты договоров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07ADA" w:rsidRDefault="00807ADA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7ADA">
              <w:rPr>
                <w:b/>
                <w:color w:val="000000"/>
                <w:sz w:val="22"/>
                <w:szCs w:val="22"/>
              </w:rPr>
              <w:t>28</w:t>
            </w:r>
          </w:p>
        </w:tc>
      </w:tr>
      <w:tr w:rsidR="00CA251B" w:rsidRPr="007239D4" w:rsidTr="004B7D5A">
        <w:trPr>
          <w:trHeight w:val="230"/>
        </w:trPr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на проекты положений 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07ADA" w:rsidRDefault="00807ADA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7ADA"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  <w:tr w:rsidR="00CA251B" w:rsidRPr="007239D4" w:rsidTr="004B7D5A">
        <w:trPr>
          <w:trHeight w:val="230"/>
        </w:trPr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на проекты документов по государственным закупкам 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07ADA" w:rsidRDefault="00807ADA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7ADA">
              <w:rPr>
                <w:b/>
                <w:color w:val="000000"/>
                <w:sz w:val="22"/>
                <w:szCs w:val="22"/>
              </w:rPr>
              <w:t>43</w:t>
            </w:r>
          </w:p>
        </w:tc>
      </w:tr>
      <w:tr w:rsidR="00CA251B" w:rsidRPr="007239D4" w:rsidTr="004B7D5A">
        <w:trPr>
          <w:trHeight w:val="230"/>
        </w:trPr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Участие в разработке и доработке проектов законов и иных НПА Камчатского края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0F7D" w:rsidRDefault="00807ADA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0F7D">
              <w:rPr>
                <w:b/>
                <w:color w:val="000000"/>
                <w:sz w:val="22"/>
                <w:szCs w:val="22"/>
              </w:rPr>
              <w:t>52</w:t>
            </w:r>
          </w:p>
        </w:tc>
      </w:tr>
      <w:tr w:rsidR="00CA251B" w:rsidRPr="007239D4" w:rsidTr="004B7D5A">
        <w:trPr>
          <w:trHeight w:val="230"/>
        </w:trPr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Мониторинг законодательства Камчатского края, из них:</w:t>
            </w:r>
          </w:p>
          <w:p w:rsidR="00720F7D" w:rsidRPr="00720F7D" w:rsidRDefault="00720F7D" w:rsidP="00CA251B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720F7D">
              <w:rPr>
                <w:i/>
                <w:color w:val="000000"/>
                <w:sz w:val="22"/>
                <w:szCs w:val="22"/>
              </w:rPr>
              <w:t>мониторинг законов Камчатского края в целом</w:t>
            </w:r>
          </w:p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583D0A">
              <w:rPr>
                <w:i/>
                <w:color w:val="000000"/>
                <w:sz w:val="21"/>
                <w:szCs w:val="21"/>
              </w:rPr>
              <w:t>- мониторинг отдельных положений законов Камчатского края в связи с изменением федерального законодательства и формирования практики Верховного суда и Высшего Арбитражного суда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07ADA" w:rsidRDefault="00807ADA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A251B" w:rsidRPr="00807ADA" w:rsidRDefault="00807ADA" w:rsidP="00CA251B">
            <w:pPr>
              <w:jc w:val="center"/>
              <w:rPr>
                <w:color w:val="000000"/>
                <w:sz w:val="22"/>
                <w:szCs w:val="22"/>
              </w:rPr>
            </w:pPr>
            <w:r w:rsidRPr="00807ADA">
              <w:rPr>
                <w:color w:val="000000"/>
                <w:sz w:val="22"/>
                <w:szCs w:val="22"/>
              </w:rPr>
              <w:t>22</w:t>
            </w:r>
          </w:p>
          <w:p w:rsidR="00807ADA" w:rsidRPr="00A41E52" w:rsidRDefault="00807ADA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7ADA">
              <w:rPr>
                <w:color w:val="000000"/>
                <w:sz w:val="22"/>
                <w:szCs w:val="22"/>
              </w:rPr>
              <w:t>137</w:t>
            </w:r>
          </w:p>
        </w:tc>
      </w:tr>
      <w:tr w:rsidR="00CA251B" w:rsidRPr="007239D4" w:rsidTr="004B7D5A">
        <w:trPr>
          <w:trHeight w:val="230"/>
        </w:trPr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Направлено обращений о необходимости разработки соответствующей законодательной инициативы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936EB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34/16</w:t>
            </w:r>
          </w:p>
        </w:tc>
      </w:tr>
      <w:tr w:rsidR="00CA251B" w:rsidRPr="007239D4" w:rsidTr="004B7D5A"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Правовая оценка и визирование </w:t>
            </w:r>
            <w:r w:rsidRPr="007239D4">
              <w:rPr>
                <w:color w:val="000000"/>
                <w:sz w:val="22"/>
                <w:szCs w:val="22"/>
              </w:rPr>
              <w:t xml:space="preserve">распоряжений 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B3FEA" w:rsidRDefault="00807ADA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479</w:t>
            </w:r>
          </w:p>
        </w:tc>
      </w:tr>
      <w:tr w:rsidR="00CA251B" w:rsidRPr="007239D4" w:rsidTr="004B7D5A"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lastRenderedPageBreak/>
              <w:t>Рассмотрено обращений от органов государственной власти</w:t>
            </w:r>
            <w:r>
              <w:rPr>
                <w:color w:val="000000"/>
                <w:sz w:val="22"/>
                <w:szCs w:val="22"/>
              </w:rPr>
              <w:t xml:space="preserve">, органов местного самоуправления, должностных лиц/из них обращения, касающиеся нормотворчества 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B3FEA" w:rsidRDefault="00B879B6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</w:t>
            </w:r>
          </w:p>
        </w:tc>
      </w:tr>
      <w:tr w:rsidR="00CA251B" w:rsidRPr="007239D4" w:rsidTr="004B7D5A"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Поступило </w:t>
            </w:r>
            <w:r>
              <w:rPr>
                <w:color w:val="000000"/>
                <w:sz w:val="22"/>
                <w:szCs w:val="22"/>
              </w:rPr>
              <w:t xml:space="preserve">экспертных </w:t>
            </w:r>
            <w:r w:rsidRPr="007239D4">
              <w:rPr>
                <w:color w:val="000000"/>
                <w:sz w:val="22"/>
                <w:szCs w:val="22"/>
              </w:rPr>
              <w:t xml:space="preserve">заключений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7239D4">
              <w:rPr>
                <w:color w:val="000000"/>
                <w:sz w:val="22"/>
                <w:szCs w:val="22"/>
              </w:rPr>
              <w:t xml:space="preserve">Управления Министерства юстиции России по Камчатскому краю на проекты законов Камчатского края 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807ADA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118</w:t>
            </w:r>
          </w:p>
        </w:tc>
      </w:tr>
      <w:tr w:rsidR="00807ADA" w:rsidRPr="007239D4" w:rsidTr="004B7D5A"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07ADA" w:rsidRPr="007239D4" w:rsidRDefault="00807ADA" w:rsidP="00807ADA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Поступило </w:t>
            </w:r>
            <w:r>
              <w:rPr>
                <w:color w:val="000000"/>
                <w:sz w:val="22"/>
                <w:szCs w:val="22"/>
              </w:rPr>
              <w:t xml:space="preserve">экспертных </w:t>
            </w:r>
            <w:r w:rsidRPr="007239D4">
              <w:rPr>
                <w:color w:val="000000"/>
                <w:sz w:val="22"/>
                <w:szCs w:val="22"/>
              </w:rPr>
              <w:t xml:space="preserve">заключений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7239D4">
              <w:rPr>
                <w:color w:val="000000"/>
                <w:sz w:val="22"/>
                <w:szCs w:val="22"/>
              </w:rPr>
              <w:t>Управления Министерства юстиции России по Камчатскому краю на закон</w:t>
            </w:r>
            <w:r>
              <w:rPr>
                <w:color w:val="000000"/>
                <w:sz w:val="22"/>
                <w:szCs w:val="22"/>
              </w:rPr>
              <w:t>ы</w:t>
            </w:r>
            <w:r w:rsidRPr="007239D4">
              <w:rPr>
                <w:color w:val="000000"/>
                <w:sz w:val="22"/>
                <w:szCs w:val="22"/>
              </w:rPr>
              <w:t xml:space="preserve"> Камчатского края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07ADA" w:rsidRDefault="00807ADA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</w:tr>
      <w:tr w:rsidR="00720F7D" w:rsidRPr="007239D4" w:rsidTr="004B7D5A"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20F7D" w:rsidRDefault="00720F7D" w:rsidP="00720F7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Поступило от органов прокуратуры Камчатского края, в том числе</w:t>
            </w:r>
          </w:p>
          <w:p w:rsidR="00720F7D" w:rsidRDefault="00720F7D" w:rsidP="00720F7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требование</w:t>
            </w:r>
          </w:p>
          <w:p w:rsidR="00720F7D" w:rsidRPr="007239D4" w:rsidRDefault="00720F7D" w:rsidP="00720F7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предложение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20F7D" w:rsidRDefault="00720F7D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  <w:p w:rsidR="00720F7D" w:rsidRPr="00720F7D" w:rsidRDefault="00720F7D" w:rsidP="00CA251B">
            <w:pPr>
              <w:jc w:val="center"/>
              <w:rPr>
                <w:color w:val="000000"/>
                <w:sz w:val="22"/>
                <w:szCs w:val="22"/>
              </w:rPr>
            </w:pPr>
            <w:r w:rsidRPr="00720F7D">
              <w:rPr>
                <w:color w:val="000000"/>
                <w:sz w:val="22"/>
                <w:szCs w:val="22"/>
              </w:rPr>
              <w:t>1</w:t>
            </w:r>
          </w:p>
          <w:p w:rsidR="00720F7D" w:rsidRDefault="00720F7D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0F7D">
              <w:rPr>
                <w:color w:val="000000"/>
                <w:sz w:val="22"/>
                <w:szCs w:val="22"/>
              </w:rPr>
              <w:t>2</w:t>
            </w:r>
          </w:p>
        </w:tc>
      </w:tr>
      <w:tr w:rsidR="00807ADA" w:rsidRPr="007239D4" w:rsidTr="004B7D5A"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07ADA" w:rsidRDefault="00807ADA" w:rsidP="00807AD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Подготовлено</w:t>
            </w:r>
            <w:r w:rsidR="00720F7D">
              <w:rPr>
                <w:color w:val="000000"/>
                <w:sz w:val="22"/>
                <w:szCs w:val="22"/>
              </w:rPr>
              <w:t xml:space="preserve"> информационно-</w:t>
            </w:r>
            <w:r>
              <w:rPr>
                <w:color w:val="000000"/>
                <w:sz w:val="22"/>
                <w:szCs w:val="22"/>
              </w:rPr>
              <w:t>аналитической информации, в том числе</w:t>
            </w:r>
          </w:p>
          <w:p w:rsidR="00807ADA" w:rsidRDefault="00720F7D" w:rsidP="00807AD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="00807ADA">
              <w:rPr>
                <w:color w:val="000000"/>
                <w:sz w:val="22"/>
                <w:szCs w:val="22"/>
              </w:rPr>
              <w:t xml:space="preserve"> прокуратуру Камчатского края</w:t>
            </w:r>
          </w:p>
          <w:p w:rsidR="00807ADA" w:rsidRPr="007239D4" w:rsidRDefault="00720F7D" w:rsidP="00720F7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="00807ADA">
              <w:rPr>
                <w:color w:val="000000"/>
                <w:sz w:val="22"/>
                <w:szCs w:val="22"/>
              </w:rPr>
              <w:t xml:space="preserve"> Минюст России и Управление Минюста России по Камчатскому краю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07ADA" w:rsidRDefault="00807ADA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  <w:p w:rsidR="00807ADA" w:rsidRPr="00807ADA" w:rsidRDefault="00807ADA" w:rsidP="00CA251B">
            <w:pPr>
              <w:jc w:val="center"/>
              <w:rPr>
                <w:color w:val="000000"/>
                <w:sz w:val="22"/>
                <w:szCs w:val="22"/>
              </w:rPr>
            </w:pPr>
            <w:r w:rsidRPr="00807ADA">
              <w:rPr>
                <w:color w:val="000000"/>
                <w:sz w:val="22"/>
                <w:szCs w:val="22"/>
              </w:rPr>
              <w:t>2</w:t>
            </w:r>
          </w:p>
          <w:p w:rsidR="00807ADA" w:rsidRDefault="00807ADA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7ADA">
              <w:rPr>
                <w:color w:val="000000"/>
                <w:sz w:val="22"/>
                <w:szCs w:val="22"/>
              </w:rPr>
              <w:t>3</w:t>
            </w:r>
          </w:p>
        </w:tc>
      </w:tr>
      <w:tr w:rsidR="00CA251B" w:rsidRPr="007239D4" w:rsidTr="004B7D5A"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Защита интересов в судах общей юрисдикции и Арбитражном суде по поступившим заявлениям</w:t>
            </w:r>
          </w:p>
          <w:p w:rsidR="00CA251B" w:rsidRPr="007239D4" w:rsidRDefault="007A777C" w:rsidP="00807AD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1"/>
                <w:szCs w:val="21"/>
              </w:rPr>
              <w:t>(</w:t>
            </w:r>
            <w:r w:rsidR="00CA251B">
              <w:rPr>
                <w:color w:val="000000"/>
                <w:sz w:val="21"/>
                <w:szCs w:val="21"/>
              </w:rPr>
              <w:t>граждан</w:t>
            </w:r>
            <w:r>
              <w:rPr>
                <w:color w:val="000000"/>
                <w:sz w:val="21"/>
                <w:szCs w:val="21"/>
              </w:rPr>
              <w:t>)</w:t>
            </w:r>
            <w:r w:rsidR="00CA251B"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113B88" w:rsidRDefault="00807ADA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B879B6" w:rsidRPr="007239D4" w:rsidTr="004B7D5A"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879B6" w:rsidRDefault="00B879B6" w:rsidP="00B879B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Осуществлена систематизация и кодификация нормативных правовых актов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879B6" w:rsidRDefault="00B879B6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</w:tr>
      <w:tr w:rsidR="00CA251B" w:rsidRPr="007239D4" w:rsidTr="004B7D5A"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B3FEA" w:rsidRDefault="00CA251B" w:rsidP="00936EBB">
            <w:pPr>
              <w:jc w:val="both"/>
              <w:rPr>
                <w:color w:val="000000"/>
                <w:sz w:val="22"/>
                <w:szCs w:val="22"/>
              </w:rPr>
            </w:pPr>
            <w:r w:rsidRPr="008B3FEA">
              <w:rPr>
                <w:color w:val="000000"/>
                <w:sz w:val="22"/>
                <w:szCs w:val="22"/>
              </w:rPr>
              <w:t xml:space="preserve">Участие в заседаниях </w:t>
            </w:r>
            <w:r>
              <w:rPr>
                <w:color w:val="000000"/>
                <w:sz w:val="22"/>
                <w:szCs w:val="22"/>
              </w:rPr>
              <w:t xml:space="preserve">конкурсной </w:t>
            </w:r>
            <w:r w:rsidRPr="008B3FEA">
              <w:rPr>
                <w:color w:val="000000"/>
                <w:sz w:val="22"/>
                <w:szCs w:val="22"/>
              </w:rPr>
              <w:t>комисси</w:t>
            </w:r>
            <w:r>
              <w:rPr>
                <w:color w:val="000000"/>
                <w:sz w:val="22"/>
                <w:szCs w:val="22"/>
              </w:rPr>
              <w:t>и</w:t>
            </w:r>
            <w:r w:rsidR="00B879B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936EBB">
              <w:rPr>
                <w:color w:val="000000"/>
                <w:sz w:val="22"/>
                <w:szCs w:val="22"/>
              </w:rPr>
              <w:t xml:space="preserve">комиссии по противодействию коррупции </w:t>
            </w:r>
            <w:r>
              <w:rPr>
                <w:color w:val="000000"/>
                <w:sz w:val="22"/>
                <w:szCs w:val="22"/>
              </w:rPr>
              <w:t>комиссии по размещению государственных закупок</w:t>
            </w:r>
            <w:r w:rsidR="00B879B6">
              <w:rPr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B3FEA" w:rsidRDefault="00936EB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64</w:t>
            </w:r>
          </w:p>
        </w:tc>
      </w:tr>
      <w:tr w:rsidR="00B879B6" w:rsidRPr="007239D4" w:rsidTr="004B7D5A">
        <w:tc>
          <w:tcPr>
            <w:tcW w:w="91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879B6" w:rsidRPr="008B3FEA" w:rsidRDefault="00B879B6" w:rsidP="001F306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Участие в </w:t>
            </w:r>
            <w:proofErr w:type="gramStart"/>
            <w:r>
              <w:rPr>
                <w:color w:val="000000"/>
                <w:sz w:val="22"/>
                <w:szCs w:val="22"/>
              </w:rPr>
              <w:t>заседаниях  Президиума</w:t>
            </w:r>
            <w:proofErr w:type="gramEnd"/>
            <w:r>
              <w:rPr>
                <w:color w:val="000000"/>
                <w:sz w:val="22"/>
                <w:szCs w:val="22"/>
              </w:rPr>
              <w:t>,</w:t>
            </w:r>
            <w:r w:rsidR="001F3066">
              <w:rPr>
                <w:color w:val="000000"/>
                <w:sz w:val="22"/>
                <w:szCs w:val="22"/>
              </w:rPr>
              <w:t xml:space="preserve"> постоянных </w:t>
            </w:r>
            <w:r>
              <w:rPr>
                <w:color w:val="000000"/>
                <w:sz w:val="22"/>
                <w:szCs w:val="22"/>
              </w:rPr>
              <w:t>комитетов Законодательного Собрания, совместных рабочих группах и др.</w:t>
            </w:r>
          </w:p>
        </w:tc>
        <w:tc>
          <w:tcPr>
            <w:tcW w:w="1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879B6" w:rsidRDefault="00B879B6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70</w:t>
            </w:r>
          </w:p>
        </w:tc>
      </w:tr>
      <w:tr w:rsidR="00CA251B" w:rsidRPr="007239D4" w:rsidTr="00C74BA9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493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 xml:space="preserve">Информационно-аналитическое обеспечение деятельности </w:t>
            </w:r>
          </w:p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Законодательного Собрания Камчатского края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Подготовлено: </w:t>
            </w:r>
          </w:p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- справок по итогам практики применения законов</w:t>
            </w:r>
            <w:r>
              <w:rPr>
                <w:color w:val="000000"/>
                <w:sz w:val="22"/>
                <w:szCs w:val="22"/>
              </w:rPr>
              <w:t xml:space="preserve"> и иных НПА</w:t>
            </w:r>
            <w:r w:rsidRPr="007239D4">
              <w:rPr>
                <w:color w:val="000000"/>
                <w:sz w:val="22"/>
                <w:szCs w:val="22"/>
              </w:rPr>
              <w:t xml:space="preserve"> Камчатского края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справочного, информационно-аналитического материала, в том числе для участия в заседаниях Совета законодателей и Президиума Совета законодателей ФС РФ, Парламентской Ассоциации «Дальний Восток и Забайкалье», а также по запросам Государственной Думы ФС РФ и Совета Федерации РФ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56</w:t>
            </w:r>
          </w:p>
          <w:p w:rsidR="00CA251B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- информаци</w:t>
            </w:r>
            <w:r>
              <w:rPr>
                <w:color w:val="000000"/>
                <w:sz w:val="22"/>
                <w:szCs w:val="22"/>
              </w:rPr>
              <w:t>я</w:t>
            </w:r>
            <w:r w:rsidRPr="007239D4">
              <w:rPr>
                <w:color w:val="000000"/>
                <w:sz w:val="22"/>
                <w:szCs w:val="22"/>
              </w:rPr>
              <w:t xml:space="preserve"> о </w:t>
            </w:r>
            <w:r>
              <w:rPr>
                <w:color w:val="000000"/>
                <w:sz w:val="22"/>
                <w:szCs w:val="22"/>
              </w:rPr>
              <w:t>реализации</w:t>
            </w:r>
            <w:r w:rsidRPr="007239D4">
              <w:rPr>
                <w:color w:val="000000"/>
                <w:sz w:val="22"/>
                <w:szCs w:val="22"/>
              </w:rPr>
              <w:t xml:space="preserve"> инвестиционных мероприятий</w:t>
            </w:r>
            <w:r>
              <w:rPr>
                <w:color w:val="000000"/>
                <w:sz w:val="22"/>
                <w:szCs w:val="22"/>
              </w:rPr>
              <w:t xml:space="preserve"> и государственных программ Камчатского края</w:t>
            </w:r>
            <w:r w:rsidRPr="007239D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- отчетов о работе Законодательного Собрания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- аналитическ</w:t>
            </w:r>
            <w:r>
              <w:rPr>
                <w:color w:val="000000"/>
                <w:sz w:val="22"/>
                <w:szCs w:val="22"/>
              </w:rPr>
              <w:t>их таблиц</w:t>
            </w:r>
            <w:r w:rsidRPr="007239D4">
              <w:rPr>
                <w:color w:val="000000"/>
                <w:sz w:val="22"/>
                <w:szCs w:val="22"/>
              </w:rPr>
              <w:t xml:space="preserve"> по итогам сессий Законодательного Собрания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- текстов выступлений на мероприятиях регионального и межрегионального значения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Размещено информации на сайте Законодательного Собрания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Обеспечено проведение заседаний комиссии Законодательного Собрания по противодействию коррупции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Принято у</w:t>
            </w:r>
            <w:r>
              <w:rPr>
                <w:color w:val="000000"/>
                <w:sz w:val="22"/>
                <w:szCs w:val="22"/>
              </w:rPr>
              <w:t xml:space="preserve">частие в заседаниях Президиума, сессий, </w:t>
            </w:r>
            <w:r w:rsidRPr="007239D4">
              <w:rPr>
                <w:color w:val="000000"/>
                <w:sz w:val="22"/>
                <w:szCs w:val="22"/>
              </w:rPr>
              <w:t>рабочих групп, совещаний, семинарах, комитет</w:t>
            </w:r>
            <w:r>
              <w:rPr>
                <w:color w:val="000000"/>
                <w:sz w:val="22"/>
                <w:szCs w:val="22"/>
              </w:rPr>
              <w:t xml:space="preserve">ах, слушаниях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40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Направлено запросов участникам мониторинга </w:t>
            </w:r>
            <w:proofErr w:type="spellStart"/>
            <w:r w:rsidRPr="007239D4">
              <w:rPr>
                <w:color w:val="000000"/>
                <w:sz w:val="22"/>
                <w:szCs w:val="22"/>
              </w:rPr>
              <w:t>правоприменения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регионального законодательства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108</w:t>
            </w:r>
          </w:p>
        </w:tc>
      </w:tr>
      <w:tr w:rsidR="00CA251B" w:rsidRPr="007239D4" w:rsidTr="00C74BA9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3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493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</w:t>
            </w:r>
            <w:r w:rsidRPr="007239D4">
              <w:rPr>
                <w:b/>
                <w:color w:val="000000"/>
                <w:sz w:val="22"/>
                <w:szCs w:val="22"/>
              </w:rPr>
              <w:t>беспечени</w:t>
            </w:r>
            <w:r>
              <w:rPr>
                <w:b/>
                <w:color w:val="000000"/>
                <w:sz w:val="22"/>
                <w:szCs w:val="22"/>
              </w:rPr>
              <w:t>е</w:t>
            </w:r>
            <w:r w:rsidRPr="007239D4">
              <w:rPr>
                <w:b/>
                <w:color w:val="000000"/>
                <w:sz w:val="22"/>
                <w:szCs w:val="22"/>
              </w:rPr>
              <w:t xml:space="preserve"> деятельности депутатских фракций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7239D4">
              <w:rPr>
                <w:b/>
                <w:color w:val="000000"/>
                <w:sz w:val="22"/>
                <w:szCs w:val="22"/>
              </w:rPr>
              <w:t xml:space="preserve">Законодательного Собрания </w:t>
            </w:r>
          </w:p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Камчатского края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Проведено заседаний фракции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7239D4">
              <w:rPr>
                <w:color w:val="000000"/>
                <w:sz w:val="22"/>
                <w:szCs w:val="22"/>
              </w:rPr>
              <w:t xml:space="preserve">ЕДИНАЯ </w:t>
            </w:r>
            <w:proofErr w:type="gramStart"/>
            <w:r w:rsidRPr="007239D4">
              <w:rPr>
                <w:color w:val="000000"/>
                <w:sz w:val="22"/>
                <w:szCs w:val="22"/>
              </w:rPr>
              <w:t>РОССИЯ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7239D4">
              <w:rPr>
                <w:color w:val="000000"/>
                <w:sz w:val="22"/>
                <w:szCs w:val="22"/>
              </w:rPr>
              <w:t>/</w:t>
            </w:r>
            <w:proofErr w:type="gramEnd"/>
            <w:r w:rsidRPr="007239D4">
              <w:rPr>
                <w:color w:val="000000"/>
                <w:sz w:val="22"/>
                <w:szCs w:val="22"/>
              </w:rPr>
              <w:t>общее количество рассмотренных вопросов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Подготовлено протоколов заседаний фракций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Издано информационных бюллетеней об основных политических событиях в РФ и Камчатском крае, </w:t>
            </w:r>
            <w:r>
              <w:rPr>
                <w:color w:val="000000"/>
                <w:sz w:val="22"/>
                <w:szCs w:val="22"/>
              </w:rPr>
              <w:t>социально-значимых</w:t>
            </w:r>
            <w:r w:rsidRPr="007239D4">
              <w:rPr>
                <w:color w:val="000000"/>
                <w:sz w:val="22"/>
                <w:szCs w:val="22"/>
              </w:rPr>
              <w:t xml:space="preserve"> законопроектах и др</w:t>
            </w:r>
            <w:r>
              <w:rPr>
                <w:color w:val="000000"/>
                <w:sz w:val="22"/>
                <w:szCs w:val="22"/>
              </w:rPr>
              <w:t xml:space="preserve">угих </w:t>
            </w:r>
            <w:r w:rsidRPr="007239D4">
              <w:rPr>
                <w:color w:val="000000"/>
                <w:sz w:val="22"/>
                <w:szCs w:val="22"/>
              </w:rPr>
              <w:t xml:space="preserve">вопросах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Издано  методических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сборников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Подготовлено соглашения (проект соглашения с Управлением Министерства юстиции по Камчатскому краю о взаимодействии)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Подготовлено отчетов, характеризирующих качественный состав депутатского корпуса представительных органов муниципальных образований Камчатского края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Подготовлено </w:t>
            </w:r>
            <w:r>
              <w:rPr>
                <w:color w:val="000000"/>
                <w:sz w:val="22"/>
                <w:szCs w:val="22"/>
              </w:rPr>
              <w:t>докладов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B242F7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Участие в работе депутатских фракций в </w:t>
            </w:r>
            <w:r w:rsidR="00B242F7">
              <w:rPr>
                <w:color w:val="000000"/>
                <w:sz w:val="22"/>
                <w:szCs w:val="22"/>
              </w:rPr>
              <w:t xml:space="preserve">представительных органах местного самоуправления </w:t>
            </w:r>
            <w:r w:rsidRPr="007239D4">
              <w:rPr>
                <w:color w:val="000000"/>
                <w:sz w:val="22"/>
                <w:szCs w:val="22"/>
              </w:rPr>
              <w:t>муниципальных образовани</w:t>
            </w:r>
            <w:r w:rsidR="00B242F7">
              <w:rPr>
                <w:color w:val="000000"/>
                <w:sz w:val="22"/>
                <w:szCs w:val="22"/>
              </w:rPr>
              <w:t>й</w:t>
            </w:r>
            <w:r w:rsidRPr="007239D4">
              <w:rPr>
                <w:color w:val="000000"/>
                <w:sz w:val="22"/>
                <w:szCs w:val="22"/>
              </w:rPr>
              <w:t xml:space="preserve"> Камчатского края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B242F7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Оказано консультаций органам местного самоуправления по вопросам создания и организации деятельности депутатских фракций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69</w:t>
            </w:r>
          </w:p>
        </w:tc>
      </w:tr>
      <w:tr w:rsidR="00CA251B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4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Работа кадровой службы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Подготовлено для вручения:</w:t>
            </w:r>
          </w:p>
          <w:p w:rsidR="00CA251B" w:rsidRPr="007239D4" w:rsidRDefault="00CA251B" w:rsidP="00CA251B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7239D4">
              <w:rPr>
                <w:i/>
                <w:color w:val="000000"/>
                <w:sz w:val="22"/>
                <w:szCs w:val="22"/>
              </w:rPr>
              <w:t>- Почетных грамот Законодательного Собрания Камчатского края</w:t>
            </w:r>
          </w:p>
          <w:p w:rsidR="00CA251B" w:rsidRPr="007239D4" w:rsidRDefault="00CA251B" w:rsidP="00CA251B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7239D4">
              <w:rPr>
                <w:i/>
                <w:color w:val="000000"/>
                <w:sz w:val="22"/>
                <w:szCs w:val="22"/>
              </w:rPr>
              <w:t>- Благодарственных писем Законодательного Собрания Камчатского края</w:t>
            </w:r>
          </w:p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i/>
                <w:color w:val="000000"/>
                <w:sz w:val="22"/>
                <w:szCs w:val="22"/>
              </w:rPr>
              <w:t xml:space="preserve">- Благодарностей председателя Законодательного Собрания Камчатского края   </w:t>
            </w:r>
            <w:r w:rsidRPr="007239D4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A251B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1151</w:t>
            </w:r>
          </w:p>
          <w:p w:rsidR="00CA251B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</w:t>
            </w:r>
          </w:p>
          <w:p w:rsidR="00CA251B" w:rsidRPr="007239D4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Подготовлено:</w:t>
            </w:r>
          </w:p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- проектов распоряжений Законодательного Собрания Камчатского края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A251B" w:rsidRPr="007239D4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479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проектов служебных контрактов с государственными гражданскими служащими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проектов договоров на оказание услуг Законодательного Собрания Камчатского края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сведений о кадровом составе в отчет по труду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проектов ответов на запросы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Обеспечено (подготовка документов):</w:t>
            </w:r>
          </w:p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проведение конкурсов на замещение вакантных должностей государственной гражданской службы и включению в кадровый резерв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A251B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проведение аттестации государственных гражданских служащих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оформлено помощников депутатов на общественных началах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CA251B" w:rsidRPr="007239D4" w:rsidTr="00685175">
        <w:trPr>
          <w:trHeight w:val="649"/>
        </w:trPr>
        <w:tc>
          <w:tcPr>
            <w:tcW w:w="70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7239D4">
              <w:rPr>
                <w:b/>
                <w:bCs/>
                <w:color w:val="000000"/>
                <w:sz w:val="22"/>
                <w:szCs w:val="22"/>
              </w:rPr>
              <w:t>.1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1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Выполнено командировок</w:t>
            </w:r>
          </w:p>
          <w:p w:rsidR="00CA251B" w:rsidRDefault="00CA251B" w:rsidP="00CA251B">
            <w:pPr>
              <w:rPr>
                <w:b/>
                <w:color w:val="000000"/>
                <w:sz w:val="22"/>
                <w:szCs w:val="22"/>
              </w:rPr>
            </w:pPr>
          </w:p>
          <w:p w:rsidR="00CA251B" w:rsidRDefault="00CA251B" w:rsidP="00CA251B">
            <w:pPr>
              <w:rPr>
                <w:b/>
                <w:color w:val="000000"/>
                <w:sz w:val="22"/>
                <w:szCs w:val="22"/>
              </w:rPr>
            </w:pPr>
          </w:p>
          <w:p w:rsidR="00CA251B" w:rsidRPr="007239D4" w:rsidRDefault="00CA251B" w:rsidP="00CA251B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всего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7239D4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D525B2" w:rsidRDefault="00CA251B" w:rsidP="00CA251B">
            <w:pPr>
              <w:jc w:val="center"/>
              <w:rPr>
                <w:b/>
                <w:color w:val="000000"/>
                <w:sz w:val="17"/>
                <w:szCs w:val="17"/>
              </w:rPr>
            </w:pPr>
            <w:r w:rsidRPr="00D525B2">
              <w:rPr>
                <w:b/>
                <w:color w:val="000000"/>
                <w:sz w:val="17"/>
                <w:szCs w:val="17"/>
              </w:rPr>
              <w:t xml:space="preserve">За пределы </w:t>
            </w:r>
          </w:p>
          <w:p w:rsidR="00CA251B" w:rsidRPr="00113B88" w:rsidRDefault="00CA251B" w:rsidP="00CA251B">
            <w:pPr>
              <w:jc w:val="center"/>
              <w:rPr>
                <w:color w:val="000000"/>
                <w:sz w:val="18"/>
                <w:szCs w:val="18"/>
              </w:rPr>
            </w:pPr>
            <w:r w:rsidRPr="00D525B2">
              <w:rPr>
                <w:b/>
                <w:color w:val="000000"/>
                <w:sz w:val="17"/>
                <w:szCs w:val="17"/>
              </w:rPr>
              <w:t>Камчатского края</w:t>
            </w:r>
          </w:p>
        </w:tc>
        <w:tc>
          <w:tcPr>
            <w:tcW w:w="1142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D525B2" w:rsidRDefault="00CA251B" w:rsidP="00CA251B">
            <w:pPr>
              <w:jc w:val="center"/>
              <w:rPr>
                <w:b/>
                <w:color w:val="000000"/>
                <w:sz w:val="17"/>
                <w:szCs w:val="17"/>
              </w:rPr>
            </w:pPr>
            <w:r w:rsidRPr="00D525B2">
              <w:rPr>
                <w:b/>
                <w:color w:val="000000"/>
                <w:sz w:val="17"/>
                <w:szCs w:val="17"/>
              </w:rPr>
              <w:t xml:space="preserve">В районы </w:t>
            </w:r>
          </w:p>
          <w:p w:rsidR="00CA251B" w:rsidRPr="00113B88" w:rsidRDefault="00CA251B" w:rsidP="00CA251B">
            <w:pPr>
              <w:jc w:val="center"/>
              <w:rPr>
                <w:color w:val="000000"/>
                <w:sz w:val="18"/>
                <w:szCs w:val="18"/>
              </w:rPr>
            </w:pPr>
            <w:r w:rsidRPr="00D525B2">
              <w:rPr>
                <w:b/>
                <w:color w:val="000000"/>
                <w:sz w:val="17"/>
                <w:szCs w:val="17"/>
              </w:rPr>
              <w:t>Камчатского края</w:t>
            </w:r>
          </w:p>
        </w:tc>
      </w:tr>
      <w:tr w:rsidR="00CA251B" w:rsidRPr="007239D4" w:rsidTr="00685175">
        <w:trPr>
          <w:trHeight w:val="139"/>
        </w:trPr>
        <w:tc>
          <w:tcPr>
            <w:tcW w:w="705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1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</w:t>
            </w:r>
          </w:p>
        </w:tc>
      </w:tr>
      <w:tr w:rsidR="00CA251B" w:rsidRPr="007239D4" w:rsidTr="00685175">
        <w:tc>
          <w:tcPr>
            <w:tcW w:w="792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Председателем Законодательного Собрания Камчатского края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D525B2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D525B2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CA251B" w:rsidRPr="007239D4" w:rsidTr="00685175">
        <w:tc>
          <w:tcPr>
            <w:tcW w:w="792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Заместителем председателя Законодательного Собрания Камчатского края (Макловым К.Г.)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D525B2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D525B2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CA251B" w:rsidRPr="007239D4" w:rsidTr="00685175">
        <w:tc>
          <w:tcPr>
            <w:tcW w:w="792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Депутатами комитета по природопользованию, аграрной политике и экологической безопасности,</w:t>
            </w:r>
            <w:r w:rsidRPr="007239D4">
              <w:rPr>
                <w:i/>
                <w:color w:val="000000"/>
                <w:sz w:val="22"/>
                <w:szCs w:val="22"/>
              </w:rPr>
              <w:t xml:space="preserve"> из них</w:t>
            </w:r>
            <w:r>
              <w:rPr>
                <w:i/>
                <w:color w:val="000000"/>
                <w:sz w:val="22"/>
                <w:szCs w:val="22"/>
              </w:rPr>
              <w:t>:</w:t>
            </w:r>
          </w:p>
          <w:p w:rsidR="00CA251B" w:rsidRPr="007239D4" w:rsidRDefault="00CA251B" w:rsidP="00CA251B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7239D4">
              <w:rPr>
                <w:i/>
                <w:color w:val="000000"/>
                <w:sz w:val="22"/>
                <w:szCs w:val="22"/>
              </w:rPr>
              <w:t>заместителем председателя Законодательного Собрания Камчатского края – председателем комитета (Гранатовым Р.Г.)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85175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 w:rsidRPr="0068517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685175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 w:rsidRPr="00685175">
              <w:rPr>
                <w:color w:val="000000"/>
                <w:sz w:val="22"/>
                <w:szCs w:val="22"/>
              </w:rPr>
              <w:t>4</w:t>
            </w:r>
          </w:p>
          <w:p w:rsidR="00CA251B" w:rsidRDefault="00CA251B" w:rsidP="00CA251B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  <w:p w:rsidR="00CA251B" w:rsidRDefault="00CA251B" w:rsidP="00CA251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4</w:t>
            </w:r>
          </w:p>
          <w:p w:rsidR="00CA251B" w:rsidRPr="00D525B2" w:rsidRDefault="00CA251B" w:rsidP="00CA251B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CA251B" w:rsidRPr="007239D4" w:rsidTr="00685175">
        <w:tc>
          <w:tcPr>
            <w:tcW w:w="792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 xml:space="preserve">Депутатами комитета по </w:t>
            </w:r>
            <w:r w:rsidRPr="007239D4">
              <w:rPr>
                <w:iCs/>
                <w:color w:val="000000"/>
                <w:sz w:val="22"/>
                <w:szCs w:val="22"/>
              </w:rPr>
              <w:t>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D525B2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D525B2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CA251B" w:rsidRPr="007239D4" w:rsidTr="00685175">
        <w:trPr>
          <w:trHeight w:val="637"/>
        </w:trPr>
        <w:tc>
          <w:tcPr>
            <w:tcW w:w="792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Депутатами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D525B2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D525B2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CA251B" w:rsidRPr="007239D4" w:rsidTr="00685175">
        <w:trPr>
          <w:trHeight w:val="294"/>
        </w:trPr>
        <w:tc>
          <w:tcPr>
            <w:tcW w:w="792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Депутатами комитета по социальной политике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A251B" w:rsidRPr="007239D4" w:rsidTr="00685175">
        <w:trPr>
          <w:trHeight w:val="316"/>
        </w:trPr>
        <w:tc>
          <w:tcPr>
            <w:tcW w:w="792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Депутатом по избирательному округу № 1 Голубевым С.Н.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A251B" w:rsidRPr="007239D4" w:rsidTr="00C74BA9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5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493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 xml:space="preserve">Освещение деятельности Законодательного Собрания Камчатского края </w:t>
            </w:r>
          </w:p>
          <w:p w:rsidR="00CA251B" w:rsidRPr="007239D4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 xml:space="preserve">и взаимодействие со средствами массовой информации </w:t>
            </w:r>
          </w:p>
        </w:tc>
      </w:tr>
      <w:tr w:rsidR="00CA251B" w:rsidRPr="00CE2740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0541D" w:rsidRDefault="00CA251B" w:rsidP="00CA251B">
            <w:pPr>
              <w:pStyle w:val="afff3"/>
              <w:numPr>
                <w:ilvl w:val="0"/>
                <w:numId w:val="29"/>
              </w:numPr>
              <w:jc w:val="both"/>
              <w:rPr>
                <w:b/>
                <w:color w:val="000000"/>
                <w:sz w:val="22"/>
                <w:szCs w:val="22"/>
              </w:rPr>
            </w:pPr>
            <w:r w:rsidRPr="0070541D">
              <w:rPr>
                <w:b/>
                <w:color w:val="000000"/>
                <w:sz w:val="22"/>
                <w:szCs w:val="22"/>
              </w:rPr>
              <w:t>Работа со средствами массовой информации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CE2740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pStyle w:val="afff3"/>
              <w:numPr>
                <w:ilvl w:val="1"/>
                <w:numId w:val="29"/>
              </w:numP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70541D">
              <w:rPr>
                <w:b/>
                <w:color w:val="000000"/>
                <w:sz w:val="22"/>
                <w:szCs w:val="22"/>
              </w:rPr>
              <w:t>Подготовлено материалов о деятельности Законодательного Собрания</w:t>
            </w:r>
            <w:r w:rsidRPr="0070541D">
              <w:rPr>
                <w:color w:val="000000"/>
                <w:sz w:val="22"/>
                <w:szCs w:val="22"/>
              </w:rPr>
              <w:t xml:space="preserve">, </w:t>
            </w:r>
          </w:p>
          <w:p w:rsidR="00CA251B" w:rsidRPr="0070541D" w:rsidRDefault="00CA251B" w:rsidP="00CA251B">
            <w:pPr>
              <w:pStyle w:val="afff3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70541D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>том числе</w:t>
            </w:r>
            <w:r w:rsidRPr="0070541D">
              <w:rPr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CE2740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768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92397C" w:rsidRDefault="00CA251B" w:rsidP="00CA251B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92397C">
              <w:rPr>
                <w:i/>
                <w:color w:val="000000"/>
                <w:sz w:val="22"/>
                <w:szCs w:val="22"/>
              </w:rPr>
              <w:lastRenderedPageBreak/>
              <w:t xml:space="preserve">- пресс-релизов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92397C" w:rsidRDefault="00CA251B" w:rsidP="00CA251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292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92397C" w:rsidRDefault="00CA251B" w:rsidP="00CA251B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92397C">
              <w:rPr>
                <w:i/>
                <w:color w:val="000000"/>
                <w:sz w:val="22"/>
                <w:szCs w:val="22"/>
              </w:rPr>
              <w:t>- информационного видео (радио) материала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92397C" w:rsidRDefault="00CA251B" w:rsidP="00CA251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240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92397C" w:rsidRDefault="00CA251B" w:rsidP="00CA251B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92397C">
              <w:rPr>
                <w:i/>
                <w:color w:val="000000"/>
                <w:sz w:val="22"/>
                <w:szCs w:val="22"/>
              </w:rPr>
              <w:t>- фоторепортаж</w:t>
            </w:r>
            <w:r>
              <w:rPr>
                <w:i/>
                <w:color w:val="000000"/>
                <w:sz w:val="22"/>
                <w:szCs w:val="22"/>
              </w:rPr>
              <w:t>ей</w:t>
            </w:r>
            <w:r w:rsidRPr="0092397C">
              <w:rPr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92397C" w:rsidRDefault="00CA251B" w:rsidP="00CA251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235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92397C" w:rsidRDefault="00CA251B" w:rsidP="00CA251B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- документальных фильмов, посвященных деятельности Законодательного Собрания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1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Default="00CA251B" w:rsidP="00CA251B">
            <w:pPr>
              <w:pStyle w:val="afff3"/>
              <w:numPr>
                <w:ilvl w:val="1"/>
                <w:numId w:val="29"/>
              </w:numPr>
              <w:ind w:left="357" w:hanging="3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</w:t>
            </w:r>
            <w:r w:rsidRPr="0070541D">
              <w:rPr>
                <w:b/>
                <w:color w:val="000000"/>
                <w:sz w:val="22"/>
                <w:szCs w:val="22"/>
              </w:rPr>
              <w:t>змещено в СМИ материалов о деятельности Законодательного Собрания</w:t>
            </w:r>
            <w:r w:rsidRPr="0070541D">
              <w:rPr>
                <w:color w:val="000000"/>
                <w:sz w:val="22"/>
                <w:szCs w:val="22"/>
              </w:rPr>
              <w:t xml:space="preserve">, </w:t>
            </w:r>
          </w:p>
          <w:p w:rsidR="00CA251B" w:rsidRPr="00BA5B6A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 w:rsidRPr="00BA5B6A">
              <w:rPr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CE2740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1746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92397C" w:rsidRDefault="00CA251B" w:rsidP="00CA251B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92397C">
              <w:rPr>
                <w:i/>
                <w:color w:val="000000"/>
                <w:sz w:val="22"/>
                <w:szCs w:val="22"/>
              </w:rPr>
              <w:t xml:space="preserve">- публикаций в печатных СМИ </w:t>
            </w:r>
            <w:r>
              <w:rPr>
                <w:i/>
                <w:color w:val="000000"/>
                <w:sz w:val="22"/>
                <w:szCs w:val="22"/>
              </w:rPr>
              <w:t>(газетах)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92397C" w:rsidRDefault="00CA251B" w:rsidP="00CA251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385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92397C" w:rsidRDefault="00CA251B" w:rsidP="00CA251B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92397C">
              <w:rPr>
                <w:i/>
                <w:color w:val="000000"/>
                <w:sz w:val="22"/>
                <w:szCs w:val="22"/>
              </w:rPr>
              <w:t xml:space="preserve">- публикаций в интернет </w:t>
            </w:r>
            <w:proofErr w:type="gramStart"/>
            <w:r w:rsidRPr="0092397C">
              <w:rPr>
                <w:i/>
                <w:color w:val="000000"/>
                <w:sz w:val="22"/>
                <w:szCs w:val="22"/>
              </w:rPr>
              <w:t xml:space="preserve">изданиях  </w:t>
            </w:r>
            <w:r>
              <w:rPr>
                <w:i/>
                <w:color w:val="000000"/>
                <w:sz w:val="22"/>
                <w:szCs w:val="22"/>
              </w:rPr>
              <w:t>(</w:t>
            </w:r>
            <w:proofErr w:type="gramEnd"/>
            <w:r>
              <w:rPr>
                <w:i/>
                <w:color w:val="000000"/>
                <w:sz w:val="22"/>
                <w:szCs w:val="22"/>
              </w:rPr>
              <w:t>информационные агентства, интернет версии периодической печатной продукции, а так же радиостанций)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92397C" w:rsidRDefault="00CA251B" w:rsidP="00CA251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641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92397C" w:rsidRDefault="00CA251B" w:rsidP="00CA251B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92397C">
              <w:rPr>
                <w:i/>
                <w:color w:val="000000"/>
                <w:sz w:val="22"/>
                <w:szCs w:val="22"/>
              </w:rPr>
              <w:t xml:space="preserve">- телевизионных сюжетов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92397C" w:rsidRDefault="00CA251B" w:rsidP="00CA251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225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92397C" w:rsidRDefault="00CA251B" w:rsidP="00CA251B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92397C">
              <w:rPr>
                <w:i/>
                <w:color w:val="000000"/>
                <w:sz w:val="22"/>
                <w:szCs w:val="22"/>
              </w:rPr>
              <w:t xml:space="preserve">- радиоматериалов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92397C" w:rsidRDefault="00CA251B" w:rsidP="00CA251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477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92397C" w:rsidRDefault="00CA251B" w:rsidP="00CA251B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92397C">
              <w:rPr>
                <w:i/>
                <w:color w:val="000000"/>
                <w:sz w:val="22"/>
                <w:szCs w:val="22"/>
              </w:rPr>
              <w:t xml:space="preserve">- </w:t>
            </w:r>
            <w:r>
              <w:rPr>
                <w:i/>
                <w:color w:val="000000"/>
                <w:sz w:val="22"/>
                <w:szCs w:val="22"/>
              </w:rPr>
              <w:t xml:space="preserve">обеспечено для выхода в эфир </w:t>
            </w:r>
            <w:r w:rsidRPr="0092397C">
              <w:rPr>
                <w:i/>
                <w:color w:val="000000"/>
                <w:sz w:val="22"/>
                <w:szCs w:val="22"/>
              </w:rPr>
              <w:t xml:space="preserve">тематических программ </w:t>
            </w:r>
            <w:r>
              <w:rPr>
                <w:i/>
                <w:color w:val="000000"/>
                <w:sz w:val="22"/>
                <w:szCs w:val="22"/>
              </w:rPr>
              <w:t>с участием депутатов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92397C" w:rsidRDefault="00CA251B" w:rsidP="00CA251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18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C02C0" w:rsidRDefault="00CA251B" w:rsidP="00CA251B">
            <w:pPr>
              <w:pStyle w:val="afff3"/>
              <w:numPr>
                <w:ilvl w:val="0"/>
                <w:numId w:val="29"/>
              </w:numPr>
              <w:ind w:left="0" w:firstLine="357"/>
              <w:jc w:val="both"/>
              <w:rPr>
                <w:b/>
                <w:color w:val="000000"/>
                <w:sz w:val="22"/>
                <w:szCs w:val="22"/>
              </w:rPr>
            </w:pPr>
            <w:r w:rsidRPr="0070541D">
              <w:rPr>
                <w:b/>
                <w:color w:val="000000"/>
                <w:sz w:val="22"/>
                <w:szCs w:val="22"/>
              </w:rPr>
              <w:t xml:space="preserve">Информационный мониторинг освещения деятельности Законодательного Собрания </w:t>
            </w:r>
            <w:r w:rsidRPr="0070541D">
              <w:rPr>
                <w:color w:val="000000"/>
                <w:sz w:val="22"/>
                <w:szCs w:val="22"/>
              </w:rPr>
              <w:t xml:space="preserve">(а также деятельности госструктур, бизнес-сообщества, общественных организаций, политических партий, материалов, имеющих критическую направленность в освещении </w:t>
            </w:r>
            <w:proofErr w:type="spellStart"/>
            <w:r w:rsidRPr="0070541D">
              <w:rPr>
                <w:color w:val="000000"/>
                <w:sz w:val="22"/>
                <w:szCs w:val="22"/>
              </w:rPr>
              <w:t>общественнно</w:t>
            </w:r>
            <w:proofErr w:type="spellEnd"/>
            <w:r w:rsidRPr="0070541D">
              <w:rPr>
                <w:color w:val="000000"/>
                <w:sz w:val="22"/>
                <w:szCs w:val="22"/>
              </w:rPr>
              <w:t>-политических процессов в Камчатском крае с целью подготовки обзоров для руководства Законодательного Собрания)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E12DB8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12DB8">
              <w:rPr>
                <w:b/>
                <w:color w:val="000000"/>
                <w:sz w:val="22"/>
                <w:szCs w:val="22"/>
              </w:rPr>
              <w:t>170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B242F7" w:rsidRDefault="00CA251B" w:rsidP="00B242F7">
            <w:pPr>
              <w:pStyle w:val="afff3"/>
              <w:numPr>
                <w:ilvl w:val="0"/>
                <w:numId w:val="29"/>
              </w:numPr>
              <w:jc w:val="both"/>
              <w:rPr>
                <w:b/>
                <w:color w:val="000000"/>
                <w:sz w:val="22"/>
                <w:szCs w:val="22"/>
              </w:rPr>
            </w:pPr>
            <w:r w:rsidRPr="00B242F7">
              <w:rPr>
                <w:b/>
                <w:color w:val="000000"/>
                <w:sz w:val="22"/>
                <w:szCs w:val="22"/>
              </w:rPr>
              <w:t xml:space="preserve">Работа, связанная с обеспечением представительской деятельности Законодательного Собрания, </w:t>
            </w:r>
            <w:r w:rsidRPr="00B242F7">
              <w:rPr>
                <w:color w:val="000000"/>
                <w:sz w:val="22"/>
                <w:szCs w:val="22"/>
              </w:rPr>
              <w:t>в том числе</w:t>
            </w:r>
            <w:r w:rsidRPr="00B242F7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C02C0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C02C0">
              <w:rPr>
                <w:b/>
                <w:color w:val="000000"/>
                <w:sz w:val="22"/>
                <w:szCs w:val="22"/>
              </w:rPr>
              <w:t>1816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C02C0" w:rsidRDefault="00C41820" w:rsidP="00C41820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п</w:t>
            </w:r>
            <w:r w:rsidR="00CA251B" w:rsidRPr="008C02C0">
              <w:rPr>
                <w:i/>
                <w:color w:val="000000"/>
                <w:sz w:val="22"/>
                <w:szCs w:val="22"/>
              </w:rPr>
              <w:t>одготовлено текстов выступлений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C02C0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 w:rsidRPr="008C02C0">
              <w:rPr>
                <w:color w:val="000000"/>
                <w:sz w:val="22"/>
                <w:szCs w:val="22"/>
              </w:rPr>
              <w:t>81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C02C0" w:rsidRDefault="00C41820" w:rsidP="00C41820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п</w:t>
            </w:r>
            <w:r w:rsidR="00CA251B" w:rsidRPr="008C02C0">
              <w:rPr>
                <w:i/>
                <w:color w:val="000000"/>
                <w:sz w:val="22"/>
                <w:szCs w:val="22"/>
              </w:rPr>
              <w:t xml:space="preserve">одготовлено </w:t>
            </w:r>
            <w:r w:rsidR="00CA251B">
              <w:rPr>
                <w:i/>
                <w:color w:val="000000"/>
                <w:sz w:val="22"/>
                <w:szCs w:val="22"/>
              </w:rPr>
              <w:t xml:space="preserve">текстов </w:t>
            </w:r>
            <w:r w:rsidR="00CA251B" w:rsidRPr="008C02C0">
              <w:rPr>
                <w:i/>
                <w:color w:val="000000"/>
                <w:sz w:val="22"/>
                <w:szCs w:val="22"/>
              </w:rPr>
              <w:t>приветственных адресов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C02C0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 w:rsidRPr="008C02C0">
              <w:rPr>
                <w:color w:val="000000"/>
                <w:sz w:val="22"/>
                <w:szCs w:val="22"/>
              </w:rPr>
              <w:t>58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C02C0" w:rsidRDefault="00C41820" w:rsidP="00C41820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п</w:t>
            </w:r>
            <w:r w:rsidR="00CA251B">
              <w:rPr>
                <w:i/>
                <w:color w:val="000000"/>
                <w:sz w:val="22"/>
                <w:szCs w:val="22"/>
              </w:rPr>
              <w:t xml:space="preserve">одготовлено </w:t>
            </w:r>
            <w:proofErr w:type="gramStart"/>
            <w:r w:rsidR="00CA251B">
              <w:rPr>
                <w:i/>
                <w:color w:val="000000"/>
                <w:sz w:val="22"/>
                <w:szCs w:val="22"/>
              </w:rPr>
              <w:t xml:space="preserve">бланков </w:t>
            </w:r>
            <w:r w:rsidR="00CA251B">
              <w:rPr>
                <w:color w:val="000000"/>
                <w:sz w:val="22"/>
                <w:szCs w:val="22"/>
              </w:rPr>
              <w:t xml:space="preserve"> </w:t>
            </w:r>
            <w:r w:rsidR="00CA251B" w:rsidRPr="0070541D">
              <w:rPr>
                <w:i/>
                <w:color w:val="000000"/>
                <w:sz w:val="22"/>
                <w:szCs w:val="22"/>
              </w:rPr>
              <w:t>приветственных</w:t>
            </w:r>
            <w:proofErr w:type="gramEnd"/>
            <w:r w:rsidR="00CA251B" w:rsidRPr="0070541D">
              <w:rPr>
                <w:i/>
                <w:color w:val="000000"/>
                <w:sz w:val="22"/>
                <w:szCs w:val="22"/>
              </w:rPr>
              <w:t xml:space="preserve"> адресов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C02C0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C02C0" w:rsidRDefault="00C41820" w:rsidP="00C41820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п</w:t>
            </w:r>
            <w:r w:rsidR="00CA251B" w:rsidRPr="008C02C0">
              <w:rPr>
                <w:i/>
                <w:color w:val="000000"/>
                <w:sz w:val="22"/>
                <w:szCs w:val="22"/>
              </w:rPr>
              <w:t>одготовлено текстов поздрав</w:t>
            </w:r>
            <w:r w:rsidR="00CA251B">
              <w:rPr>
                <w:i/>
                <w:color w:val="000000"/>
                <w:sz w:val="22"/>
                <w:szCs w:val="22"/>
              </w:rPr>
              <w:t>ительных открыток</w:t>
            </w:r>
            <w:r w:rsidR="00CA251B" w:rsidRPr="008C02C0">
              <w:rPr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C02C0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 w:rsidRPr="008C02C0">
              <w:rPr>
                <w:color w:val="000000"/>
                <w:sz w:val="22"/>
                <w:szCs w:val="22"/>
              </w:rPr>
              <w:t>343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0541D" w:rsidRDefault="00C41820" w:rsidP="00C41820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п</w:t>
            </w:r>
            <w:r w:rsidR="00CA251B" w:rsidRPr="0070541D">
              <w:rPr>
                <w:i/>
                <w:color w:val="000000"/>
                <w:sz w:val="22"/>
                <w:szCs w:val="22"/>
              </w:rPr>
              <w:t>одготовлено поздравительных бланков открыток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8C02C0" w:rsidRDefault="00CA251B" w:rsidP="00CA251B">
            <w:pPr>
              <w:jc w:val="center"/>
              <w:rPr>
                <w:color w:val="000000"/>
                <w:sz w:val="22"/>
                <w:szCs w:val="22"/>
              </w:rPr>
            </w:pPr>
            <w:r w:rsidRPr="008C02C0">
              <w:rPr>
                <w:color w:val="000000"/>
                <w:sz w:val="22"/>
                <w:szCs w:val="22"/>
              </w:rPr>
              <w:t>1276</w:t>
            </w:r>
          </w:p>
        </w:tc>
      </w:tr>
      <w:tr w:rsidR="00CA251B" w:rsidRPr="007239D4" w:rsidTr="0070256F"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6</w:t>
            </w:r>
            <w:r w:rsidRPr="007239D4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75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C4D8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bCs/>
                <w:color w:val="000000"/>
                <w:sz w:val="22"/>
                <w:szCs w:val="22"/>
              </w:rPr>
              <w:t>Общий объем входящей корреспонденции, поступившей в канцелярию Законодательного Собрания</w:t>
            </w:r>
            <w:r w:rsidRPr="0082771C">
              <w:rPr>
                <w:bCs/>
                <w:color w:val="000000"/>
                <w:sz w:val="22"/>
                <w:szCs w:val="22"/>
              </w:rPr>
              <w:t>,</w:t>
            </w:r>
            <w:r w:rsidRPr="007239D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2771C">
              <w:rPr>
                <w:bCs/>
                <w:color w:val="000000"/>
                <w:sz w:val="22"/>
                <w:szCs w:val="22"/>
              </w:rPr>
              <w:t xml:space="preserve">в </w:t>
            </w:r>
            <w:proofErr w:type="gramStart"/>
            <w:r w:rsidR="00CC4D84">
              <w:rPr>
                <w:bCs/>
                <w:color w:val="000000"/>
                <w:sz w:val="22"/>
                <w:szCs w:val="22"/>
              </w:rPr>
              <w:t xml:space="preserve">том </w:t>
            </w:r>
            <w:r w:rsidRPr="0082771C">
              <w:rPr>
                <w:bCs/>
                <w:color w:val="000000"/>
                <w:sz w:val="22"/>
                <w:szCs w:val="22"/>
              </w:rPr>
              <w:t xml:space="preserve"> числе</w:t>
            </w:r>
            <w:proofErr w:type="gramEnd"/>
            <w:r w:rsidRPr="0082771C">
              <w:rPr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4D84" w:rsidRDefault="00CC4D84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A251B" w:rsidRPr="007239D4" w:rsidRDefault="00B242F7" w:rsidP="00CA25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6127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7239D4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ы</w:t>
            </w:r>
            <w:r w:rsidRPr="007239D4">
              <w:rPr>
                <w:color w:val="000000"/>
                <w:sz w:val="22"/>
                <w:szCs w:val="22"/>
              </w:rPr>
              <w:t xml:space="preserve"> федеральных законов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B242F7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7239D4">
              <w:rPr>
                <w:color w:val="000000"/>
                <w:sz w:val="22"/>
                <w:szCs w:val="22"/>
              </w:rPr>
              <w:t>обращени</w:t>
            </w:r>
            <w:r>
              <w:rPr>
                <w:color w:val="000000"/>
                <w:sz w:val="22"/>
                <w:szCs w:val="22"/>
              </w:rPr>
              <w:t>я</w:t>
            </w:r>
            <w:r w:rsidRPr="007239D4">
              <w:rPr>
                <w:color w:val="000000"/>
                <w:sz w:val="22"/>
                <w:szCs w:val="22"/>
              </w:rPr>
              <w:t xml:space="preserve"> субъектов Российской Федерации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B242F7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7239D4">
              <w:rPr>
                <w:color w:val="000000"/>
                <w:sz w:val="22"/>
                <w:szCs w:val="22"/>
              </w:rPr>
              <w:t>законодательные инициативы субъектов Российской Федерации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B242F7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</w:t>
            </w:r>
            <w:r w:rsidRPr="007239D4">
              <w:rPr>
                <w:color w:val="000000"/>
                <w:sz w:val="22"/>
                <w:szCs w:val="22"/>
              </w:rPr>
              <w:t>ис</w:t>
            </w:r>
            <w:r>
              <w:rPr>
                <w:color w:val="000000"/>
                <w:sz w:val="22"/>
                <w:szCs w:val="22"/>
              </w:rPr>
              <w:t>ьма</w:t>
            </w:r>
            <w:r w:rsidRPr="007239D4">
              <w:rPr>
                <w:color w:val="000000"/>
                <w:sz w:val="22"/>
                <w:szCs w:val="22"/>
              </w:rPr>
              <w:t xml:space="preserve"> и ин</w:t>
            </w:r>
            <w:r>
              <w:rPr>
                <w:color w:val="000000"/>
                <w:sz w:val="22"/>
                <w:szCs w:val="22"/>
              </w:rPr>
              <w:t>ая</w:t>
            </w:r>
            <w:r w:rsidRPr="007239D4">
              <w:rPr>
                <w:color w:val="000000"/>
                <w:sz w:val="22"/>
                <w:szCs w:val="22"/>
              </w:rPr>
              <w:t xml:space="preserve"> корреспонденци</w:t>
            </w:r>
            <w:r>
              <w:rPr>
                <w:color w:val="000000"/>
                <w:sz w:val="22"/>
                <w:szCs w:val="22"/>
              </w:rPr>
              <w:t>я</w:t>
            </w:r>
            <w:r w:rsidRPr="007239D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B242F7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4761</w:t>
            </w:r>
          </w:p>
        </w:tc>
      </w:tr>
      <w:tr w:rsidR="00CA251B" w:rsidRPr="001A052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Поступило </w:t>
            </w:r>
            <w:r w:rsidRPr="007239D4">
              <w:rPr>
                <w:color w:val="000000"/>
                <w:sz w:val="22"/>
                <w:szCs w:val="22"/>
              </w:rPr>
              <w:t>постановлени</w:t>
            </w:r>
            <w:r>
              <w:rPr>
                <w:color w:val="000000"/>
                <w:sz w:val="22"/>
                <w:szCs w:val="22"/>
              </w:rPr>
              <w:t>й</w:t>
            </w:r>
            <w:r w:rsidRPr="007239D4">
              <w:rPr>
                <w:color w:val="000000"/>
                <w:sz w:val="22"/>
                <w:szCs w:val="22"/>
              </w:rPr>
              <w:t xml:space="preserve"> и распоряжени</w:t>
            </w:r>
            <w:r>
              <w:rPr>
                <w:color w:val="000000"/>
                <w:sz w:val="22"/>
                <w:szCs w:val="22"/>
              </w:rPr>
              <w:t>й</w:t>
            </w:r>
            <w:r w:rsidRPr="007239D4">
              <w:rPr>
                <w:color w:val="000000"/>
                <w:sz w:val="22"/>
                <w:szCs w:val="22"/>
              </w:rPr>
              <w:t xml:space="preserve"> Правительства Камчатского края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1A0524" w:rsidRDefault="00B242F7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</w:t>
            </w:r>
          </w:p>
        </w:tc>
      </w:tr>
      <w:tr w:rsidR="00CA251B" w:rsidRPr="001A052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Поступило </w:t>
            </w:r>
            <w:r w:rsidRPr="007239D4">
              <w:rPr>
                <w:color w:val="000000"/>
                <w:sz w:val="22"/>
                <w:szCs w:val="22"/>
              </w:rPr>
              <w:t>постановлени</w:t>
            </w:r>
            <w:r>
              <w:rPr>
                <w:color w:val="000000"/>
                <w:sz w:val="22"/>
                <w:szCs w:val="22"/>
              </w:rPr>
              <w:t>й</w:t>
            </w:r>
            <w:r w:rsidRPr="007239D4">
              <w:rPr>
                <w:color w:val="000000"/>
                <w:sz w:val="22"/>
                <w:szCs w:val="22"/>
              </w:rPr>
              <w:t xml:space="preserve"> и распоряжени</w:t>
            </w:r>
            <w:r>
              <w:rPr>
                <w:color w:val="000000"/>
                <w:sz w:val="22"/>
                <w:szCs w:val="22"/>
              </w:rPr>
              <w:t>й</w:t>
            </w:r>
            <w:r w:rsidRPr="007239D4">
              <w:rPr>
                <w:color w:val="000000"/>
                <w:sz w:val="22"/>
                <w:szCs w:val="22"/>
              </w:rPr>
              <w:t xml:space="preserve"> Губернатора Камчатского края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1A0524" w:rsidRDefault="00B242F7" w:rsidP="00CA2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</w:tr>
      <w:tr w:rsidR="00CA251B" w:rsidRPr="007239D4" w:rsidTr="0070256F">
        <w:tc>
          <w:tcPr>
            <w:tcW w:w="821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CA251B" w:rsidP="00CA251B">
            <w:pPr>
              <w:rPr>
                <w:color w:val="000000"/>
                <w:sz w:val="22"/>
                <w:szCs w:val="22"/>
              </w:rPr>
            </w:pPr>
            <w:r w:rsidRPr="0092397C">
              <w:rPr>
                <w:b/>
                <w:color w:val="000000"/>
                <w:sz w:val="22"/>
                <w:szCs w:val="22"/>
              </w:rPr>
              <w:t>Общий объем исходящей корреспонденции</w:t>
            </w:r>
            <w:r>
              <w:rPr>
                <w:color w:val="000000"/>
                <w:sz w:val="22"/>
                <w:szCs w:val="22"/>
              </w:rPr>
              <w:t>/о</w:t>
            </w:r>
            <w:r w:rsidRPr="007239D4">
              <w:rPr>
                <w:color w:val="000000"/>
                <w:sz w:val="22"/>
                <w:szCs w:val="22"/>
              </w:rPr>
              <w:t xml:space="preserve">тправлено телеграмм </w:t>
            </w:r>
          </w:p>
        </w:tc>
        <w:tc>
          <w:tcPr>
            <w:tcW w:w="19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251B" w:rsidRPr="007239D4" w:rsidRDefault="00B242F7" w:rsidP="00B242F7">
            <w:pPr>
              <w:jc w:val="center"/>
              <w:rPr>
                <w:color w:val="000000"/>
                <w:sz w:val="22"/>
                <w:szCs w:val="22"/>
              </w:rPr>
            </w:pPr>
            <w:r w:rsidRPr="00CC4D84">
              <w:rPr>
                <w:b/>
                <w:color w:val="000000"/>
                <w:sz w:val="22"/>
                <w:szCs w:val="22"/>
              </w:rPr>
              <w:t>1318</w:t>
            </w:r>
            <w:r w:rsidR="00CA251B">
              <w:rPr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</w:rPr>
              <w:t>43</w:t>
            </w:r>
          </w:p>
        </w:tc>
      </w:tr>
    </w:tbl>
    <w:p w:rsidR="00CE2740" w:rsidRDefault="00CE2740" w:rsidP="004A2AC0">
      <w:pPr>
        <w:jc w:val="center"/>
        <w:rPr>
          <w:b/>
          <w:sz w:val="28"/>
          <w:szCs w:val="28"/>
        </w:rPr>
      </w:pPr>
    </w:p>
    <w:p w:rsidR="00CE2740" w:rsidRDefault="00CE2740" w:rsidP="004A2AC0">
      <w:pPr>
        <w:jc w:val="center"/>
        <w:rPr>
          <w:b/>
          <w:sz w:val="28"/>
          <w:szCs w:val="28"/>
        </w:rPr>
      </w:pPr>
    </w:p>
    <w:p w:rsidR="00C41820" w:rsidRDefault="00C41820" w:rsidP="004A2AC0">
      <w:pPr>
        <w:jc w:val="center"/>
        <w:rPr>
          <w:b/>
          <w:sz w:val="28"/>
          <w:szCs w:val="28"/>
        </w:rPr>
      </w:pPr>
    </w:p>
    <w:p w:rsidR="00C41820" w:rsidRDefault="00C41820" w:rsidP="004A2AC0">
      <w:pPr>
        <w:jc w:val="center"/>
        <w:rPr>
          <w:b/>
          <w:sz w:val="28"/>
          <w:szCs w:val="28"/>
        </w:rPr>
      </w:pPr>
    </w:p>
    <w:p w:rsidR="00CC4D84" w:rsidRDefault="00CC4D84" w:rsidP="004A2AC0">
      <w:pPr>
        <w:jc w:val="center"/>
        <w:rPr>
          <w:b/>
          <w:sz w:val="28"/>
          <w:szCs w:val="28"/>
        </w:rPr>
      </w:pPr>
    </w:p>
    <w:p w:rsidR="00CC4D84" w:rsidRDefault="00CC4D84" w:rsidP="004A2AC0">
      <w:pPr>
        <w:jc w:val="center"/>
        <w:rPr>
          <w:b/>
          <w:sz w:val="28"/>
          <w:szCs w:val="28"/>
        </w:rPr>
      </w:pPr>
    </w:p>
    <w:p w:rsidR="00CC4D84" w:rsidRDefault="00CC4D84" w:rsidP="004A2AC0">
      <w:pPr>
        <w:jc w:val="center"/>
        <w:rPr>
          <w:b/>
          <w:sz w:val="28"/>
          <w:szCs w:val="28"/>
        </w:rPr>
      </w:pPr>
    </w:p>
    <w:p w:rsidR="00CC4D84" w:rsidRDefault="00CC4D84" w:rsidP="004A2AC0">
      <w:pPr>
        <w:jc w:val="center"/>
        <w:rPr>
          <w:b/>
          <w:sz w:val="28"/>
          <w:szCs w:val="28"/>
        </w:rPr>
      </w:pPr>
    </w:p>
    <w:p w:rsidR="00CC4D84" w:rsidRDefault="00CC4D84" w:rsidP="004A2AC0">
      <w:pPr>
        <w:jc w:val="center"/>
        <w:rPr>
          <w:b/>
          <w:sz w:val="28"/>
          <w:szCs w:val="28"/>
        </w:rPr>
      </w:pPr>
    </w:p>
    <w:p w:rsidR="00CC4D84" w:rsidRDefault="00CC4D84" w:rsidP="004A2AC0">
      <w:pPr>
        <w:jc w:val="center"/>
        <w:rPr>
          <w:b/>
          <w:sz w:val="28"/>
          <w:szCs w:val="28"/>
        </w:rPr>
      </w:pPr>
    </w:p>
    <w:p w:rsidR="00CC4D84" w:rsidRDefault="00CC4D84" w:rsidP="004A2AC0">
      <w:pPr>
        <w:jc w:val="center"/>
        <w:rPr>
          <w:b/>
          <w:sz w:val="28"/>
          <w:szCs w:val="28"/>
        </w:rPr>
      </w:pPr>
    </w:p>
    <w:p w:rsidR="004A2AC0" w:rsidRPr="004A2AC0" w:rsidRDefault="004A2AC0" w:rsidP="004A2AC0">
      <w:pPr>
        <w:jc w:val="center"/>
        <w:rPr>
          <w:b/>
          <w:sz w:val="28"/>
          <w:szCs w:val="28"/>
        </w:rPr>
      </w:pPr>
      <w:r w:rsidRPr="004A2AC0">
        <w:rPr>
          <w:b/>
          <w:sz w:val="28"/>
          <w:szCs w:val="28"/>
        </w:rPr>
        <w:lastRenderedPageBreak/>
        <w:t xml:space="preserve">Количество </w:t>
      </w:r>
      <w:r w:rsidR="003E2CBA" w:rsidRPr="004A2AC0">
        <w:rPr>
          <w:b/>
          <w:sz w:val="28"/>
          <w:szCs w:val="28"/>
        </w:rPr>
        <w:t xml:space="preserve">принятых </w:t>
      </w:r>
      <w:r w:rsidRPr="004A2AC0">
        <w:rPr>
          <w:b/>
          <w:sz w:val="28"/>
          <w:szCs w:val="28"/>
        </w:rPr>
        <w:t xml:space="preserve">законов Камчатского края, внесенных субъектами </w:t>
      </w:r>
    </w:p>
    <w:p w:rsidR="004A2AC0" w:rsidRPr="004A2AC0" w:rsidRDefault="003E2CBA" w:rsidP="004A2A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законодательной инициативы в соответствии с планом законопроектной работы Законодательного Собрания на 2015 год</w:t>
      </w:r>
      <w:r w:rsidR="005C214A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и сверх плана</w:t>
      </w:r>
    </w:p>
    <w:p w:rsidR="004A2AC0" w:rsidRDefault="004A2AC0" w:rsidP="004A2AC0">
      <w:pPr>
        <w:jc w:val="center"/>
        <w:rPr>
          <w:b/>
          <w:sz w:val="22"/>
          <w:szCs w:val="22"/>
        </w:rPr>
      </w:pPr>
    </w:p>
    <w:p w:rsidR="004A2AC0" w:rsidRDefault="004A2AC0" w:rsidP="004A2AC0">
      <w:pPr>
        <w:ind w:right="-365"/>
        <w:jc w:val="right"/>
        <w:rPr>
          <w:b/>
          <w:sz w:val="22"/>
          <w:szCs w:val="22"/>
        </w:rPr>
      </w:pPr>
      <w:r w:rsidRPr="00B04F3D">
        <w:rPr>
          <w:b/>
          <w:sz w:val="22"/>
          <w:szCs w:val="22"/>
        </w:rPr>
        <w:t xml:space="preserve">Данные по итогам </w:t>
      </w:r>
      <w:r w:rsidR="00943013">
        <w:rPr>
          <w:b/>
          <w:sz w:val="22"/>
          <w:szCs w:val="22"/>
        </w:rPr>
        <w:t>9 месяцев</w:t>
      </w:r>
      <w:r w:rsidRPr="00B04F3D">
        <w:rPr>
          <w:b/>
          <w:sz w:val="22"/>
          <w:szCs w:val="22"/>
        </w:rPr>
        <w:t xml:space="preserve"> </w:t>
      </w:r>
      <w:r w:rsidR="00183E10">
        <w:rPr>
          <w:b/>
          <w:sz w:val="22"/>
          <w:szCs w:val="22"/>
        </w:rPr>
        <w:t>2015 года</w:t>
      </w:r>
    </w:p>
    <w:p w:rsidR="004A2AC0" w:rsidRDefault="004A2AC0" w:rsidP="004A2AC0">
      <w:pPr>
        <w:ind w:right="-365"/>
        <w:jc w:val="right"/>
        <w:rPr>
          <w:b/>
          <w:sz w:val="22"/>
          <w:szCs w:val="22"/>
        </w:rPr>
      </w:pPr>
    </w:p>
    <w:tbl>
      <w:tblPr>
        <w:tblW w:w="54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3214"/>
        <w:gridCol w:w="1752"/>
        <w:gridCol w:w="1608"/>
        <w:gridCol w:w="1606"/>
        <w:gridCol w:w="1510"/>
      </w:tblGrid>
      <w:tr w:rsidR="004A2AC0" w:rsidRPr="00181FD4" w:rsidTr="004A2AC0">
        <w:trPr>
          <w:cantSplit/>
          <w:trHeight w:val="355"/>
          <w:jc w:val="center"/>
        </w:trPr>
        <w:tc>
          <w:tcPr>
            <w:tcW w:w="348" w:type="pct"/>
            <w:vMerge w:val="restart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16"/>
                <w:szCs w:val="16"/>
              </w:rPr>
            </w:pPr>
            <w:r w:rsidRPr="004A2AC0">
              <w:rPr>
                <w:b/>
                <w:sz w:val="16"/>
                <w:szCs w:val="16"/>
              </w:rPr>
              <w:t>№</w:t>
            </w:r>
          </w:p>
          <w:p w:rsidR="004A2AC0" w:rsidRPr="004A2AC0" w:rsidRDefault="004A2AC0" w:rsidP="004D390D">
            <w:pPr>
              <w:jc w:val="center"/>
              <w:rPr>
                <w:b/>
                <w:sz w:val="16"/>
                <w:szCs w:val="16"/>
              </w:rPr>
            </w:pPr>
            <w:r w:rsidRPr="004A2AC0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1543" w:type="pct"/>
            <w:vMerge w:val="restart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 xml:space="preserve">Субъект права </w:t>
            </w:r>
          </w:p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>законодательной инициативы</w:t>
            </w:r>
          </w:p>
        </w:tc>
        <w:tc>
          <w:tcPr>
            <w:tcW w:w="841" w:type="pct"/>
            <w:vMerge w:val="restart"/>
            <w:vAlign w:val="center"/>
          </w:tcPr>
          <w:p w:rsidR="004A2AC0" w:rsidRPr="004A2AC0" w:rsidRDefault="004A2AC0" w:rsidP="004D390D">
            <w:pPr>
              <w:jc w:val="center"/>
              <w:rPr>
                <w:sz w:val="18"/>
                <w:szCs w:val="18"/>
              </w:rPr>
            </w:pPr>
            <w:r w:rsidRPr="004A2AC0">
              <w:rPr>
                <w:sz w:val="18"/>
                <w:szCs w:val="18"/>
              </w:rPr>
              <w:t>Предусмотрено к принятию планом законопроектной работы в 2015 году</w:t>
            </w:r>
          </w:p>
          <w:p w:rsidR="004A2AC0" w:rsidRPr="004A2AC0" w:rsidRDefault="004A2AC0" w:rsidP="00943013">
            <w:pPr>
              <w:jc w:val="center"/>
              <w:rPr>
                <w:b/>
                <w:sz w:val="16"/>
                <w:szCs w:val="16"/>
              </w:rPr>
            </w:pPr>
            <w:r w:rsidRPr="004A2AC0">
              <w:rPr>
                <w:b/>
              </w:rPr>
              <w:t>(</w:t>
            </w:r>
            <w:r w:rsidR="00943013">
              <w:rPr>
                <w:b/>
              </w:rPr>
              <w:t>68</w:t>
            </w:r>
            <w:r w:rsidR="0024283B">
              <w:rPr>
                <w:b/>
              </w:rPr>
              <w:t xml:space="preserve"> </w:t>
            </w:r>
            <w:r w:rsidRPr="004A2AC0">
              <w:rPr>
                <w:b/>
                <w:sz w:val="18"/>
                <w:szCs w:val="18"/>
              </w:rPr>
              <w:t>закона</w:t>
            </w:r>
            <w:r w:rsidRPr="004A2AC0">
              <w:rPr>
                <w:b/>
              </w:rPr>
              <w:t>)</w:t>
            </w:r>
          </w:p>
        </w:tc>
        <w:tc>
          <w:tcPr>
            <w:tcW w:w="1543" w:type="pct"/>
            <w:gridSpan w:val="2"/>
          </w:tcPr>
          <w:p w:rsidR="004A2AC0" w:rsidRPr="004A2AC0" w:rsidRDefault="004A2AC0" w:rsidP="004D390D">
            <w:pPr>
              <w:jc w:val="center"/>
              <w:rPr>
                <w:b/>
                <w:sz w:val="18"/>
                <w:szCs w:val="18"/>
              </w:rPr>
            </w:pPr>
            <w:r w:rsidRPr="004A2AC0">
              <w:rPr>
                <w:b/>
                <w:sz w:val="20"/>
                <w:szCs w:val="20"/>
              </w:rPr>
              <w:t>Принято законов</w:t>
            </w:r>
          </w:p>
        </w:tc>
        <w:tc>
          <w:tcPr>
            <w:tcW w:w="726" w:type="pct"/>
            <w:vMerge w:val="restart"/>
            <w:vAlign w:val="center"/>
          </w:tcPr>
          <w:p w:rsidR="004A2AC0" w:rsidRPr="0074597D" w:rsidRDefault="004A2AC0" w:rsidP="004D390D">
            <w:pPr>
              <w:jc w:val="center"/>
              <w:rPr>
                <w:b/>
                <w:sz w:val="18"/>
                <w:szCs w:val="18"/>
              </w:rPr>
            </w:pPr>
            <w:r w:rsidRPr="0074597D">
              <w:rPr>
                <w:b/>
                <w:sz w:val="18"/>
                <w:szCs w:val="18"/>
              </w:rPr>
              <w:t>Всего</w:t>
            </w:r>
          </w:p>
          <w:p w:rsidR="004A2AC0" w:rsidRPr="0074597D" w:rsidRDefault="004A2AC0" w:rsidP="004D390D">
            <w:pPr>
              <w:jc w:val="center"/>
              <w:rPr>
                <w:b/>
                <w:sz w:val="18"/>
                <w:szCs w:val="18"/>
              </w:rPr>
            </w:pPr>
            <w:r w:rsidRPr="0074597D">
              <w:rPr>
                <w:b/>
                <w:sz w:val="18"/>
                <w:szCs w:val="18"/>
              </w:rPr>
              <w:t>принято</w:t>
            </w:r>
          </w:p>
        </w:tc>
      </w:tr>
      <w:tr w:rsidR="004A2AC0" w:rsidRPr="00181FD4" w:rsidTr="004A2AC0">
        <w:trPr>
          <w:cantSplit/>
          <w:trHeight w:val="998"/>
          <w:jc w:val="center"/>
        </w:trPr>
        <w:tc>
          <w:tcPr>
            <w:tcW w:w="348" w:type="pct"/>
            <w:vMerge/>
            <w:vAlign w:val="center"/>
          </w:tcPr>
          <w:p w:rsidR="004A2AC0" w:rsidRPr="00E35AB5" w:rsidRDefault="004A2AC0" w:rsidP="004D39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3" w:type="pct"/>
            <w:vMerge/>
            <w:vAlign w:val="center"/>
          </w:tcPr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pct"/>
            <w:vMerge/>
            <w:vAlign w:val="center"/>
          </w:tcPr>
          <w:p w:rsidR="004A2AC0" w:rsidRPr="005B7B86" w:rsidRDefault="004A2AC0" w:rsidP="004D390D">
            <w:pPr>
              <w:jc w:val="center"/>
            </w:pPr>
          </w:p>
        </w:tc>
        <w:tc>
          <w:tcPr>
            <w:tcW w:w="772" w:type="pct"/>
          </w:tcPr>
          <w:p w:rsidR="004A2AC0" w:rsidRPr="004A2AC0" w:rsidRDefault="004A2AC0" w:rsidP="004D390D">
            <w:pPr>
              <w:jc w:val="center"/>
              <w:rPr>
                <w:b/>
                <w:sz w:val="20"/>
                <w:szCs w:val="20"/>
              </w:rPr>
            </w:pPr>
            <w:r w:rsidRPr="004A2AC0">
              <w:rPr>
                <w:b/>
                <w:sz w:val="20"/>
                <w:szCs w:val="20"/>
              </w:rPr>
              <w:t xml:space="preserve">в соответствии </w:t>
            </w:r>
          </w:p>
          <w:p w:rsidR="004A2AC0" w:rsidRPr="004A2AC0" w:rsidRDefault="004A2AC0" w:rsidP="004D390D">
            <w:pPr>
              <w:jc w:val="center"/>
              <w:rPr>
                <w:b/>
                <w:sz w:val="20"/>
                <w:szCs w:val="20"/>
              </w:rPr>
            </w:pPr>
            <w:r w:rsidRPr="004A2AC0">
              <w:rPr>
                <w:b/>
                <w:sz w:val="20"/>
                <w:szCs w:val="20"/>
              </w:rPr>
              <w:t>с планом</w:t>
            </w:r>
          </w:p>
          <w:p w:rsidR="004A2AC0" w:rsidRPr="004A2AC0" w:rsidRDefault="004A2AC0" w:rsidP="004D390D">
            <w:pPr>
              <w:jc w:val="center"/>
              <w:rPr>
                <w:b/>
                <w:sz w:val="20"/>
                <w:szCs w:val="20"/>
              </w:rPr>
            </w:pPr>
          </w:p>
          <w:p w:rsidR="004A2AC0" w:rsidRPr="004A2AC0" w:rsidRDefault="004A2AC0" w:rsidP="004D39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pct"/>
          </w:tcPr>
          <w:p w:rsidR="004A2AC0" w:rsidRDefault="004A2AC0" w:rsidP="004D390D">
            <w:pPr>
              <w:jc w:val="center"/>
              <w:rPr>
                <w:b/>
                <w:sz w:val="20"/>
                <w:szCs w:val="20"/>
              </w:rPr>
            </w:pPr>
            <w:r w:rsidRPr="004A2AC0">
              <w:rPr>
                <w:b/>
                <w:sz w:val="20"/>
                <w:szCs w:val="20"/>
              </w:rPr>
              <w:t xml:space="preserve">сверх </w:t>
            </w:r>
          </w:p>
          <w:p w:rsidR="004A2AC0" w:rsidRPr="004A2AC0" w:rsidRDefault="004A2AC0" w:rsidP="004D390D">
            <w:pPr>
              <w:jc w:val="center"/>
              <w:rPr>
                <w:b/>
                <w:sz w:val="20"/>
                <w:szCs w:val="20"/>
              </w:rPr>
            </w:pPr>
            <w:r w:rsidRPr="004A2AC0">
              <w:rPr>
                <w:b/>
                <w:sz w:val="20"/>
                <w:szCs w:val="20"/>
              </w:rPr>
              <w:t>плана</w:t>
            </w:r>
          </w:p>
        </w:tc>
        <w:tc>
          <w:tcPr>
            <w:tcW w:w="726" w:type="pct"/>
            <w:vMerge/>
            <w:vAlign w:val="center"/>
          </w:tcPr>
          <w:p w:rsidR="004A2AC0" w:rsidRPr="00EF7A87" w:rsidRDefault="004A2AC0" w:rsidP="004D39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A2AC0" w:rsidRPr="00181FD4" w:rsidTr="004D390D">
        <w:trPr>
          <w:trHeight w:val="1541"/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b/>
                <w:sz w:val="16"/>
                <w:szCs w:val="16"/>
              </w:rPr>
            </w:pPr>
            <w:r w:rsidRPr="00E35AB5">
              <w:rPr>
                <w:b/>
                <w:sz w:val="16"/>
                <w:szCs w:val="16"/>
                <w:lang w:val="en-US"/>
              </w:rPr>
              <w:t>I</w:t>
            </w:r>
            <w:r w:rsidRPr="00E35AB5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 xml:space="preserve">Губернатор </w:t>
            </w:r>
          </w:p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>Камчатского края</w:t>
            </w:r>
          </w:p>
        </w:tc>
        <w:tc>
          <w:tcPr>
            <w:tcW w:w="841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38</w:t>
            </w:r>
          </w:p>
          <w:p w:rsidR="004A2AC0" w:rsidRPr="004A2AC0" w:rsidRDefault="004A2AC0" w:rsidP="004D390D">
            <w:pPr>
              <w:jc w:val="center"/>
            </w:pPr>
          </w:p>
        </w:tc>
        <w:tc>
          <w:tcPr>
            <w:tcW w:w="772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F24949" w:rsidRDefault="00F24949" w:rsidP="004D390D">
            <w:pPr>
              <w:jc w:val="center"/>
              <w:rPr>
                <w:b/>
              </w:rPr>
            </w:pPr>
          </w:p>
          <w:p w:rsidR="004A2AC0" w:rsidRDefault="00F24949" w:rsidP="004D390D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F24949" w:rsidRDefault="00F24949" w:rsidP="004D390D">
            <w:pPr>
              <w:jc w:val="center"/>
              <w:rPr>
                <w:b/>
              </w:rPr>
            </w:pPr>
          </w:p>
          <w:p w:rsidR="00F24949" w:rsidRPr="004A2AC0" w:rsidRDefault="00F24949" w:rsidP="004D390D">
            <w:pPr>
              <w:jc w:val="center"/>
              <w:rPr>
                <w:b/>
              </w:rPr>
            </w:pPr>
          </w:p>
          <w:p w:rsidR="004A2AC0" w:rsidRPr="004A2AC0" w:rsidRDefault="004A2AC0" w:rsidP="004D390D">
            <w:pPr>
              <w:jc w:val="center"/>
            </w:pPr>
          </w:p>
        </w:tc>
        <w:tc>
          <w:tcPr>
            <w:tcW w:w="771" w:type="pct"/>
          </w:tcPr>
          <w:p w:rsidR="004D390D" w:rsidRDefault="004D390D" w:rsidP="004A2AC0">
            <w:pPr>
              <w:jc w:val="center"/>
              <w:rPr>
                <w:b/>
              </w:rPr>
            </w:pPr>
          </w:p>
          <w:p w:rsidR="004D390D" w:rsidRDefault="004D390D" w:rsidP="004A2AC0">
            <w:pPr>
              <w:jc w:val="center"/>
              <w:rPr>
                <w:b/>
              </w:rPr>
            </w:pPr>
          </w:p>
          <w:p w:rsidR="004A2AC0" w:rsidRPr="004A2AC0" w:rsidRDefault="00F24949" w:rsidP="004A2AC0">
            <w:pPr>
              <w:jc w:val="center"/>
            </w:pPr>
            <w:r>
              <w:rPr>
                <w:b/>
              </w:rPr>
              <w:t>58</w:t>
            </w:r>
          </w:p>
        </w:tc>
        <w:tc>
          <w:tcPr>
            <w:tcW w:w="726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F24949" w:rsidP="004D390D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b/>
                <w:sz w:val="16"/>
                <w:szCs w:val="16"/>
              </w:rPr>
            </w:pPr>
            <w:r w:rsidRPr="00E35AB5">
              <w:rPr>
                <w:b/>
                <w:sz w:val="16"/>
                <w:szCs w:val="16"/>
                <w:lang w:val="en-US"/>
              </w:rPr>
              <w:t>II</w:t>
            </w:r>
            <w:r w:rsidRPr="00E35AB5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 xml:space="preserve">Депутаты </w:t>
            </w:r>
          </w:p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 xml:space="preserve">Законодательного Собрания </w:t>
            </w:r>
          </w:p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 xml:space="preserve">Камчатского края </w:t>
            </w:r>
          </w:p>
        </w:tc>
        <w:tc>
          <w:tcPr>
            <w:tcW w:w="841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F24949" w:rsidP="004D390D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  <w:p w:rsidR="004A2AC0" w:rsidRPr="004A2AC0" w:rsidRDefault="004A2AC0" w:rsidP="004D390D">
            <w:pPr>
              <w:jc w:val="center"/>
            </w:pPr>
          </w:p>
        </w:tc>
        <w:tc>
          <w:tcPr>
            <w:tcW w:w="772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F24949" w:rsidP="004D390D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771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F24949" w:rsidP="004D390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726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3E2CBA" w:rsidP="004D390D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sz w:val="16"/>
                <w:szCs w:val="16"/>
              </w:rPr>
            </w:pPr>
            <w:r w:rsidRPr="00E35AB5">
              <w:rPr>
                <w:sz w:val="16"/>
                <w:szCs w:val="16"/>
              </w:rPr>
              <w:t>1.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  <w:r w:rsidRPr="004A2AC0">
              <w:rPr>
                <w:sz w:val="22"/>
                <w:szCs w:val="22"/>
              </w:rPr>
              <w:t>Депутаты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841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13</w:t>
            </w:r>
          </w:p>
        </w:tc>
        <w:tc>
          <w:tcPr>
            <w:tcW w:w="772" w:type="pct"/>
          </w:tcPr>
          <w:p w:rsidR="004D390D" w:rsidRDefault="004D390D" w:rsidP="004A2AC0">
            <w:pPr>
              <w:jc w:val="center"/>
            </w:pPr>
          </w:p>
          <w:p w:rsidR="004D390D" w:rsidRDefault="004D390D" w:rsidP="004A2AC0">
            <w:pPr>
              <w:jc w:val="center"/>
            </w:pPr>
          </w:p>
          <w:p w:rsidR="004A2AC0" w:rsidRPr="004A2AC0" w:rsidRDefault="003E2CBA" w:rsidP="004A2AC0">
            <w:pPr>
              <w:jc w:val="center"/>
            </w:pPr>
            <w:r>
              <w:t>9</w:t>
            </w:r>
          </w:p>
        </w:tc>
        <w:tc>
          <w:tcPr>
            <w:tcW w:w="771" w:type="pct"/>
          </w:tcPr>
          <w:p w:rsidR="004A2AC0" w:rsidRPr="004A2AC0" w:rsidRDefault="004A2AC0" w:rsidP="004D390D">
            <w:pPr>
              <w:jc w:val="center"/>
            </w:pPr>
          </w:p>
          <w:p w:rsidR="004D390D" w:rsidRDefault="004D390D" w:rsidP="004D390D">
            <w:pPr>
              <w:jc w:val="center"/>
            </w:pPr>
          </w:p>
          <w:p w:rsidR="004A2AC0" w:rsidRPr="004A2AC0" w:rsidRDefault="003E2CBA" w:rsidP="003E2CBA">
            <w:pPr>
              <w:jc w:val="center"/>
            </w:pPr>
            <w:r>
              <w:t>10</w:t>
            </w:r>
          </w:p>
        </w:tc>
        <w:tc>
          <w:tcPr>
            <w:tcW w:w="726" w:type="pct"/>
          </w:tcPr>
          <w:p w:rsidR="004D390D" w:rsidRDefault="004D390D" w:rsidP="004D390D">
            <w:pPr>
              <w:jc w:val="center"/>
            </w:pPr>
          </w:p>
          <w:p w:rsidR="004D390D" w:rsidRDefault="004D390D" w:rsidP="004D390D">
            <w:pPr>
              <w:jc w:val="center"/>
            </w:pPr>
          </w:p>
          <w:p w:rsidR="004A2AC0" w:rsidRPr="004A2AC0" w:rsidRDefault="003E2CBA" w:rsidP="007817A2">
            <w:pPr>
              <w:jc w:val="center"/>
            </w:pPr>
            <w:r>
              <w:t>1</w:t>
            </w:r>
            <w:r w:rsidR="007817A2">
              <w:t>9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sz w:val="16"/>
                <w:szCs w:val="16"/>
              </w:rPr>
            </w:pPr>
            <w:r w:rsidRPr="00E35AB5">
              <w:rPr>
                <w:sz w:val="16"/>
                <w:szCs w:val="16"/>
              </w:rPr>
              <w:t>2.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  <w:r w:rsidRPr="004A2AC0">
              <w:rPr>
                <w:sz w:val="22"/>
                <w:szCs w:val="22"/>
              </w:rPr>
              <w:t xml:space="preserve">Депутаты постоянного комитета </w:t>
            </w:r>
          </w:p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  <w:r w:rsidRPr="004A2AC0">
              <w:rPr>
                <w:sz w:val="22"/>
                <w:szCs w:val="22"/>
              </w:rPr>
              <w:t>по социальной политике</w:t>
            </w:r>
          </w:p>
        </w:tc>
        <w:tc>
          <w:tcPr>
            <w:tcW w:w="841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180A64" w:rsidP="004D390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72" w:type="pct"/>
          </w:tcPr>
          <w:p w:rsidR="004D390D" w:rsidRDefault="004D390D" w:rsidP="004D390D">
            <w:pPr>
              <w:jc w:val="center"/>
            </w:pPr>
          </w:p>
          <w:p w:rsidR="004A2AC0" w:rsidRPr="004A2AC0" w:rsidRDefault="003E2CBA" w:rsidP="004D390D">
            <w:pPr>
              <w:jc w:val="center"/>
            </w:pPr>
            <w:r>
              <w:t>3</w:t>
            </w:r>
          </w:p>
        </w:tc>
        <w:tc>
          <w:tcPr>
            <w:tcW w:w="771" w:type="pct"/>
          </w:tcPr>
          <w:p w:rsidR="004D390D" w:rsidRDefault="004D390D" w:rsidP="004D390D">
            <w:pPr>
              <w:jc w:val="center"/>
            </w:pPr>
          </w:p>
          <w:p w:rsidR="004A2AC0" w:rsidRPr="004A2AC0" w:rsidRDefault="003E2CBA" w:rsidP="004D390D">
            <w:pPr>
              <w:jc w:val="center"/>
            </w:pPr>
            <w:r>
              <w:t>2</w:t>
            </w:r>
          </w:p>
        </w:tc>
        <w:tc>
          <w:tcPr>
            <w:tcW w:w="726" w:type="pct"/>
          </w:tcPr>
          <w:p w:rsidR="004D390D" w:rsidRDefault="004D390D" w:rsidP="004D390D">
            <w:pPr>
              <w:jc w:val="center"/>
            </w:pPr>
          </w:p>
          <w:p w:rsidR="004A2AC0" w:rsidRPr="004A2AC0" w:rsidRDefault="003E2CBA" w:rsidP="004D390D">
            <w:pPr>
              <w:jc w:val="center"/>
            </w:pPr>
            <w:r>
              <w:t>5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sz w:val="16"/>
                <w:szCs w:val="16"/>
              </w:rPr>
            </w:pPr>
            <w:r w:rsidRPr="00E35AB5">
              <w:rPr>
                <w:sz w:val="16"/>
                <w:szCs w:val="16"/>
              </w:rPr>
              <w:t>3.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  <w:r w:rsidRPr="004A2AC0">
              <w:rPr>
                <w:sz w:val="22"/>
                <w:szCs w:val="22"/>
              </w:rPr>
              <w:t>Депутаты</w:t>
            </w:r>
            <w:r w:rsidRPr="004A2AC0">
              <w:rPr>
                <w:caps/>
                <w:sz w:val="22"/>
                <w:szCs w:val="22"/>
              </w:rPr>
              <w:t xml:space="preserve"> </w:t>
            </w:r>
            <w:r w:rsidRPr="004A2AC0">
              <w:rPr>
                <w:sz w:val="22"/>
                <w:szCs w:val="22"/>
              </w:rPr>
              <w:t>постоянного комитета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841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3E2CBA" w:rsidP="003E2CB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72" w:type="pct"/>
          </w:tcPr>
          <w:p w:rsidR="004D390D" w:rsidRDefault="004D390D" w:rsidP="004D390D">
            <w:pPr>
              <w:jc w:val="center"/>
            </w:pPr>
          </w:p>
          <w:p w:rsidR="004D390D" w:rsidRDefault="004D390D" w:rsidP="004D390D">
            <w:pPr>
              <w:jc w:val="center"/>
            </w:pPr>
          </w:p>
          <w:p w:rsidR="004A2AC0" w:rsidRPr="004A2AC0" w:rsidRDefault="0074735E" w:rsidP="004D390D">
            <w:pPr>
              <w:jc w:val="center"/>
            </w:pPr>
            <w:r>
              <w:t>5</w:t>
            </w:r>
          </w:p>
        </w:tc>
        <w:tc>
          <w:tcPr>
            <w:tcW w:w="771" w:type="pct"/>
          </w:tcPr>
          <w:p w:rsidR="004A2AC0" w:rsidRPr="004A2AC0" w:rsidRDefault="004A2AC0" w:rsidP="004D390D">
            <w:pPr>
              <w:jc w:val="center"/>
            </w:pPr>
          </w:p>
          <w:p w:rsidR="004A2AC0" w:rsidRDefault="004A2AC0" w:rsidP="004A2AC0">
            <w:pPr>
              <w:jc w:val="center"/>
            </w:pPr>
          </w:p>
          <w:p w:rsidR="004A2AC0" w:rsidRPr="004A2AC0" w:rsidRDefault="003E2CBA" w:rsidP="003E2CBA">
            <w:pPr>
              <w:jc w:val="center"/>
            </w:pPr>
            <w:r>
              <w:t>2</w:t>
            </w:r>
            <w:r w:rsidR="004A2AC0" w:rsidRPr="004A2AC0">
              <w:t xml:space="preserve"> </w:t>
            </w:r>
          </w:p>
        </w:tc>
        <w:tc>
          <w:tcPr>
            <w:tcW w:w="726" w:type="pct"/>
          </w:tcPr>
          <w:p w:rsidR="004D390D" w:rsidRDefault="004D390D" w:rsidP="004D390D">
            <w:pPr>
              <w:jc w:val="center"/>
            </w:pPr>
          </w:p>
          <w:p w:rsidR="004D390D" w:rsidRDefault="004D390D" w:rsidP="004D390D">
            <w:pPr>
              <w:jc w:val="center"/>
            </w:pPr>
          </w:p>
          <w:p w:rsidR="004A2AC0" w:rsidRPr="004A2AC0" w:rsidRDefault="003E2CBA" w:rsidP="003E2CBA">
            <w:pPr>
              <w:jc w:val="center"/>
            </w:pPr>
            <w:r>
              <w:t>7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sz w:val="16"/>
                <w:szCs w:val="16"/>
              </w:rPr>
            </w:pPr>
            <w:r w:rsidRPr="00E35AB5">
              <w:rPr>
                <w:sz w:val="16"/>
                <w:szCs w:val="16"/>
              </w:rPr>
              <w:t>4.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  <w:r w:rsidRPr="004A2AC0">
              <w:rPr>
                <w:sz w:val="22"/>
                <w:szCs w:val="22"/>
              </w:rPr>
              <w:t xml:space="preserve">Депутаты постоянного комитета по природопользованию, </w:t>
            </w:r>
          </w:p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  <w:r w:rsidRPr="004A2AC0">
              <w:rPr>
                <w:sz w:val="22"/>
                <w:szCs w:val="22"/>
              </w:rPr>
              <w:t>аграрной политике и экологической безопасности</w:t>
            </w:r>
          </w:p>
        </w:tc>
        <w:tc>
          <w:tcPr>
            <w:tcW w:w="841" w:type="pct"/>
          </w:tcPr>
          <w:p w:rsidR="004D390D" w:rsidRDefault="004D390D" w:rsidP="004D390D">
            <w:pPr>
              <w:jc w:val="center"/>
              <w:rPr>
                <w:b/>
              </w:rPr>
            </w:pPr>
          </w:p>
          <w:p w:rsidR="004A2AC0" w:rsidRPr="004A2AC0" w:rsidRDefault="00180A64" w:rsidP="003E2CB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2" w:type="pct"/>
          </w:tcPr>
          <w:p w:rsidR="004D390D" w:rsidRDefault="004D390D" w:rsidP="004A2AC0">
            <w:pPr>
              <w:jc w:val="center"/>
              <w:rPr>
                <w:b/>
              </w:rPr>
            </w:pPr>
          </w:p>
          <w:p w:rsidR="004A2AC0" w:rsidRPr="006F2D20" w:rsidRDefault="003E2CBA" w:rsidP="003E2CBA">
            <w:pPr>
              <w:jc w:val="center"/>
            </w:pPr>
            <w:r>
              <w:t>4</w:t>
            </w:r>
          </w:p>
        </w:tc>
        <w:tc>
          <w:tcPr>
            <w:tcW w:w="771" w:type="pct"/>
          </w:tcPr>
          <w:p w:rsidR="004A2AC0" w:rsidRPr="004A2AC0" w:rsidRDefault="004A2AC0" w:rsidP="004D390D">
            <w:pPr>
              <w:jc w:val="center"/>
            </w:pPr>
          </w:p>
          <w:p w:rsidR="004A2AC0" w:rsidRPr="004A2AC0" w:rsidRDefault="004A2AC0" w:rsidP="004D390D">
            <w:pPr>
              <w:jc w:val="center"/>
            </w:pPr>
            <w:r w:rsidRPr="004A2AC0">
              <w:t>-</w:t>
            </w:r>
          </w:p>
        </w:tc>
        <w:tc>
          <w:tcPr>
            <w:tcW w:w="726" w:type="pct"/>
          </w:tcPr>
          <w:p w:rsidR="004D390D" w:rsidRDefault="004D390D" w:rsidP="004D390D">
            <w:pPr>
              <w:jc w:val="center"/>
            </w:pPr>
          </w:p>
          <w:p w:rsidR="004A2AC0" w:rsidRPr="004A2AC0" w:rsidRDefault="003E2CBA" w:rsidP="003E2CBA">
            <w:pPr>
              <w:jc w:val="center"/>
            </w:pPr>
            <w:r>
              <w:t>4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E35AB5">
              <w:rPr>
                <w:sz w:val="16"/>
                <w:szCs w:val="16"/>
              </w:rPr>
              <w:t>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  <w:r w:rsidRPr="004A2AC0">
              <w:rPr>
                <w:sz w:val="22"/>
                <w:szCs w:val="22"/>
              </w:rPr>
              <w:t>Раенко В.Ф.</w:t>
            </w:r>
          </w:p>
        </w:tc>
        <w:tc>
          <w:tcPr>
            <w:tcW w:w="841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  <w:tc>
          <w:tcPr>
            <w:tcW w:w="772" w:type="pct"/>
          </w:tcPr>
          <w:p w:rsidR="004A2AC0" w:rsidRPr="004A2AC0" w:rsidRDefault="004A2AC0" w:rsidP="004D390D">
            <w:pPr>
              <w:jc w:val="center"/>
            </w:pPr>
            <w:r w:rsidRPr="004A2AC0">
              <w:t>-</w:t>
            </w:r>
          </w:p>
        </w:tc>
        <w:tc>
          <w:tcPr>
            <w:tcW w:w="771" w:type="pct"/>
          </w:tcPr>
          <w:p w:rsidR="004A2AC0" w:rsidRPr="004A2AC0" w:rsidRDefault="004A2AC0" w:rsidP="004D390D">
            <w:pPr>
              <w:jc w:val="center"/>
            </w:pPr>
            <w:r w:rsidRPr="004A2AC0">
              <w:t>-</w:t>
            </w:r>
          </w:p>
        </w:tc>
        <w:tc>
          <w:tcPr>
            <w:tcW w:w="726" w:type="pct"/>
          </w:tcPr>
          <w:p w:rsidR="004A2AC0" w:rsidRPr="004A2AC0" w:rsidRDefault="004A2AC0" w:rsidP="004D390D">
            <w:pPr>
              <w:jc w:val="center"/>
            </w:pPr>
            <w:r w:rsidRPr="004A2AC0">
              <w:t>-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E35AB5">
              <w:rPr>
                <w:sz w:val="16"/>
                <w:szCs w:val="16"/>
              </w:rPr>
              <w:t>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  <w:r w:rsidRPr="004A2AC0">
              <w:rPr>
                <w:sz w:val="22"/>
                <w:szCs w:val="22"/>
              </w:rPr>
              <w:t>Бойцов Л.Н.</w:t>
            </w:r>
          </w:p>
          <w:p w:rsidR="004A2AC0" w:rsidRPr="004A2AC0" w:rsidRDefault="004A2AC0" w:rsidP="004D39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  <w:tc>
          <w:tcPr>
            <w:tcW w:w="772" w:type="pct"/>
          </w:tcPr>
          <w:p w:rsidR="004A2AC0" w:rsidRPr="004A2AC0" w:rsidRDefault="004A2AC0" w:rsidP="004D390D">
            <w:pPr>
              <w:jc w:val="center"/>
            </w:pPr>
            <w:r w:rsidRPr="004A2AC0">
              <w:t>-</w:t>
            </w:r>
          </w:p>
        </w:tc>
        <w:tc>
          <w:tcPr>
            <w:tcW w:w="771" w:type="pct"/>
          </w:tcPr>
          <w:p w:rsidR="004A2AC0" w:rsidRPr="004A2AC0" w:rsidRDefault="004A2AC0" w:rsidP="004D390D">
            <w:pPr>
              <w:jc w:val="center"/>
            </w:pPr>
            <w:r w:rsidRPr="004A2AC0">
              <w:t>-</w:t>
            </w:r>
          </w:p>
        </w:tc>
        <w:tc>
          <w:tcPr>
            <w:tcW w:w="726" w:type="pct"/>
          </w:tcPr>
          <w:p w:rsidR="004A2AC0" w:rsidRPr="004A2AC0" w:rsidRDefault="004A2AC0" w:rsidP="004D390D">
            <w:pPr>
              <w:jc w:val="center"/>
            </w:pPr>
            <w:r w:rsidRPr="004A2AC0">
              <w:t>-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b/>
                <w:sz w:val="16"/>
                <w:szCs w:val="16"/>
              </w:rPr>
            </w:pPr>
            <w:r w:rsidRPr="00E35AB5">
              <w:rPr>
                <w:b/>
                <w:sz w:val="16"/>
                <w:szCs w:val="16"/>
                <w:lang w:val="en-US"/>
              </w:rPr>
              <w:t>III</w:t>
            </w:r>
            <w:r w:rsidRPr="00E35AB5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 xml:space="preserve">Прокурор </w:t>
            </w:r>
          </w:p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>Камчатского края</w:t>
            </w:r>
          </w:p>
        </w:tc>
        <w:tc>
          <w:tcPr>
            <w:tcW w:w="841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  <w:p w:rsidR="004A2AC0" w:rsidRPr="004A2AC0" w:rsidRDefault="004A2AC0" w:rsidP="004D390D">
            <w:pPr>
              <w:jc w:val="center"/>
              <w:rPr>
                <w:b/>
              </w:rPr>
            </w:pPr>
          </w:p>
        </w:tc>
        <w:tc>
          <w:tcPr>
            <w:tcW w:w="772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  <w:tc>
          <w:tcPr>
            <w:tcW w:w="771" w:type="pct"/>
          </w:tcPr>
          <w:p w:rsidR="004A2AC0" w:rsidRPr="004A2AC0" w:rsidRDefault="003E2CBA" w:rsidP="004A2AC0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726" w:type="pct"/>
          </w:tcPr>
          <w:p w:rsidR="004A2AC0" w:rsidRPr="004A2AC0" w:rsidRDefault="003E2CBA" w:rsidP="003E2CB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4A2AC0" w:rsidRPr="00181FD4" w:rsidTr="004D390D">
        <w:trPr>
          <w:trHeight w:val="354"/>
          <w:jc w:val="center"/>
        </w:trPr>
        <w:tc>
          <w:tcPr>
            <w:tcW w:w="348" w:type="pct"/>
            <w:vAlign w:val="center"/>
          </w:tcPr>
          <w:p w:rsidR="004A2AC0" w:rsidRPr="00E35AB5" w:rsidRDefault="004A2AC0" w:rsidP="004D390D">
            <w:pPr>
              <w:jc w:val="center"/>
              <w:rPr>
                <w:b/>
                <w:sz w:val="16"/>
                <w:szCs w:val="16"/>
              </w:rPr>
            </w:pPr>
            <w:r w:rsidRPr="00E35AB5">
              <w:rPr>
                <w:b/>
                <w:sz w:val="16"/>
                <w:szCs w:val="16"/>
                <w:lang w:val="en-US"/>
              </w:rPr>
              <w:t>IV</w:t>
            </w:r>
            <w:r w:rsidRPr="00E35AB5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>Камчатский краевой суд</w:t>
            </w:r>
          </w:p>
        </w:tc>
        <w:tc>
          <w:tcPr>
            <w:tcW w:w="841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  <w:p w:rsidR="004A2AC0" w:rsidRPr="004A2AC0" w:rsidRDefault="004A2AC0" w:rsidP="004D390D">
            <w:pPr>
              <w:jc w:val="center"/>
              <w:rPr>
                <w:b/>
              </w:rPr>
            </w:pPr>
          </w:p>
        </w:tc>
        <w:tc>
          <w:tcPr>
            <w:tcW w:w="772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  <w:tc>
          <w:tcPr>
            <w:tcW w:w="771" w:type="pct"/>
          </w:tcPr>
          <w:p w:rsidR="004A2AC0" w:rsidRPr="004A2AC0" w:rsidRDefault="004A2AC0" w:rsidP="004D390D">
            <w:pPr>
              <w:jc w:val="center"/>
            </w:pPr>
            <w:r w:rsidRPr="004A2AC0">
              <w:rPr>
                <w:b/>
              </w:rPr>
              <w:t>-</w:t>
            </w:r>
          </w:p>
        </w:tc>
        <w:tc>
          <w:tcPr>
            <w:tcW w:w="726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DA2A38" w:rsidRDefault="004A2AC0" w:rsidP="004D390D">
            <w:pPr>
              <w:jc w:val="center"/>
              <w:rPr>
                <w:b/>
                <w:sz w:val="16"/>
                <w:szCs w:val="16"/>
              </w:rPr>
            </w:pPr>
            <w:r w:rsidRPr="00E35AB5">
              <w:rPr>
                <w:b/>
                <w:sz w:val="16"/>
                <w:szCs w:val="16"/>
                <w:lang w:val="en-US"/>
              </w:rPr>
              <w:t>V</w:t>
            </w:r>
            <w:r w:rsidRPr="00E35AB5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 xml:space="preserve">Избирательная комиссия </w:t>
            </w:r>
          </w:p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>Камчатского края</w:t>
            </w:r>
          </w:p>
        </w:tc>
        <w:tc>
          <w:tcPr>
            <w:tcW w:w="841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  <w:p w:rsidR="004A2AC0" w:rsidRPr="004A2AC0" w:rsidRDefault="004A2AC0" w:rsidP="004D390D">
            <w:pPr>
              <w:jc w:val="center"/>
              <w:rPr>
                <w:b/>
              </w:rPr>
            </w:pPr>
          </w:p>
        </w:tc>
        <w:tc>
          <w:tcPr>
            <w:tcW w:w="772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  <w:tc>
          <w:tcPr>
            <w:tcW w:w="771" w:type="pct"/>
          </w:tcPr>
          <w:p w:rsidR="004A2AC0" w:rsidRPr="004A2AC0" w:rsidRDefault="0074735E" w:rsidP="004A2AC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26" w:type="pct"/>
          </w:tcPr>
          <w:p w:rsidR="004A2AC0" w:rsidRPr="004A2AC0" w:rsidRDefault="0074735E" w:rsidP="004D390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A2AC0" w:rsidRPr="00181FD4" w:rsidTr="004D390D">
        <w:trPr>
          <w:jc w:val="center"/>
        </w:trPr>
        <w:tc>
          <w:tcPr>
            <w:tcW w:w="348" w:type="pct"/>
            <w:vAlign w:val="center"/>
          </w:tcPr>
          <w:p w:rsidR="004A2AC0" w:rsidRPr="005B2CE8" w:rsidRDefault="004A2AC0" w:rsidP="004D390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VI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43" w:type="pct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2"/>
                <w:szCs w:val="22"/>
              </w:rPr>
              <w:t>Уполномоченный по правам человека в Камчатском крае</w:t>
            </w:r>
          </w:p>
        </w:tc>
        <w:tc>
          <w:tcPr>
            <w:tcW w:w="841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  <w:tc>
          <w:tcPr>
            <w:tcW w:w="772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  <w:tc>
          <w:tcPr>
            <w:tcW w:w="771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  <w:tc>
          <w:tcPr>
            <w:tcW w:w="726" w:type="pct"/>
          </w:tcPr>
          <w:p w:rsidR="004A2AC0" w:rsidRPr="004A2AC0" w:rsidRDefault="004A2AC0" w:rsidP="004D390D">
            <w:pPr>
              <w:jc w:val="center"/>
              <w:rPr>
                <w:b/>
              </w:rPr>
            </w:pPr>
            <w:r w:rsidRPr="004A2AC0">
              <w:rPr>
                <w:b/>
              </w:rPr>
              <w:t>-</w:t>
            </w:r>
          </w:p>
        </w:tc>
      </w:tr>
      <w:tr w:rsidR="004A2AC0" w:rsidRPr="00181FD4" w:rsidTr="004A2AC0">
        <w:trPr>
          <w:jc w:val="center"/>
        </w:trPr>
        <w:tc>
          <w:tcPr>
            <w:tcW w:w="348" w:type="pct"/>
            <w:vAlign w:val="center"/>
          </w:tcPr>
          <w:p w:rsidR="004A2AC0" w:rsidRPr="008D5426" w:rsidRDefault="004A2AC0" w:rsidP="004D39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84" w:type="pct"/>
            <w:gridSpan w:val="2"/>
            <w:vAlign w:val="center"/>
          </w:tcPr>
          <w:p w:rsidR="004A2AC0" w:rsidRPr="004A2AC0" w:rsidRDefault="004A2AC0" w:rsidP="004D390D">
            <w:pPr>
              <w:jc w:val="center"/>
              <w:rPr>
                <w:b/>
                <w:sz w:val="20"/>
                <w:szCs w:val="20"/>
              </w:rPr>
            </w:pPr>
            <w:r w:rsidRPr="004A2AC0">
              <w:rPr>
                <w:b/>
                <w:sz w:val="20"/>
                <w:szCs w:val="20"/>
              </w:rPr>
              <w:t xml:space="preserve">Всего принято законов </w:t>
            </w:r>
          </w:p>
          <w:p w:rsidR="004A2AC0" w:rsidRPr="001F6E86" w:rsidRDefault="004A2AC0" w:rsidP="004D390D">
            <w:pPr>
              <w:jc w:val="center"/>
              <w:rPr>
                <w:b/>
                <w:sz w:val="22"/>
                <w:szCs w:val="22"/>
              </w:rPr>
            </w:pPr>
            <w:r w:rsidRPr="004A2AC0">
              <w:rPr>
                <w:b/>
                <w:sz w:val="20"/>
                <w:szCs w:val="20"/>
              </w:rPr>
              <w:t>(подписано Губернатором):</w:t>
            </w:r>
          </w:p>
        </w:tc>
        <w:tc>
          <w:tcPr>
            <w:tcW w:w="772" w:type="pct"/>
            <w:vAlign w:val="center"/>
          </w:tcPr>
          <w:p w:rsidR="004A2AC0" w:rsidRDefault="003E2CBA" w:rsidP="004D39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771" w:type="pct"/>
            <w:vAlign w:val="center"/>
          </w:tcPr>
          <w:p w:rsidR="004A2AC0" w:rsidRDefault="003E2CBA" w:rsidP="004D39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</w:t>
            </w:r>
          </w:p>
        </w:tc>
        <w:tc>
          <w:tcPr>
            <w:tcW w:w="726" w:type="pct"/>
            <w:vAlign w:val="center"/>
          </w:tcPr>
          <w:p w:rsidR="004A2AC0" w:rsidRDefault="003E2CBA" w:rsidP="003E2C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</w:t>
            </w:r>
          </w:p>
        </w:tc>
      </w:tr>
    </w:tbl>
    <w:p w:rsidR="00462CD5" w:rsidRDefault="00462CD5" w:rsidP="004D390D"/>
    <w:sectPr w:rsidR="00462CD5" w:rsidSect="007A777C">
      <w:footerReference w:type="default" r:id="rId8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D84" w:rsidRDefault="00CC4D84" w:rsidP="00E938C6">
      <w:r>
        <w:separator/>
      </w:r>
    </w:p>
  </w:endnote>
  <w:endnote w:type="continuationSeparator" w:id="0">
    <w:p w:rsidR="00CC4D84" w:rsidRDefault="00CC4D84" w:rsidP="00E9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21343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CC4D84" w:rsidRPr="00E938C6" w:rsidRDefault="00CC4D84">
        <w:pPr>
          <w:pStyle w:val="a8"/>
          <w:jc w:val="right"/>
          <w:rPr>
            <w:sz w:val="18"/>
            <w:szCs w:val="18"/>
          </w:rPr>
        </w:pPr>
        <w:r w:rsidRPr="00E938C6">
          <w:rPr>
            <w:sz w:val="18"/>
            <w:szCs w:val="18"/>
          </w:rPr>
          <w:fldChar w:fldCharType="begin"/>
        </w:r>
        <w:r w:rsidRPr="00E938C6">
          <w:rPr>
            <w:sz w:val="18"/>
            <w:szCs w:val="18"/>
          </w:rPr>
          <w:instrText>PAGE   \* MERGEFORMAT</w:instrText>
        </w:r>
        <w:r w:rsidRPr="00E938C6">
          <w:rPr>
            <w:sz w:val="18"/>
            <w:szCs w:val="18"/>
          </w:rPr>
          <w:fldChar w:fldCharType="separate"/>
        </w:r>
        <w:r w:rsidR="00B1417A" w:rsidRPr="00B1417A">
          <w:rPr>
            <w:noProof/>
            <w:sz w:val="18"/>
            <w:szCs w:val="18"/>
            <w:lang w:val="ru-RU"/>
          </w:rPr>
          <w:t>14</w:t>
        </w:r>
        <w:r w:rsidRPr="00E938C6">
          <w:rPr>
            <w:sz w:val="18"/>
            <w:szCs w:val="18"/>
          </w:rPr>
          <w:fldChar w:fldCharType="end"/>
        </w:r>
      </w:p>
    </w:sdtContent>
  </w:sdt>
  <w:p w:rsidR="00CC4D84" w:rsidRDefault="00CC4D8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D84" w:rsidRDefault="00CC4D84" w:rsidP="00E938C6">
      <w:r>
        <w:separator/>
      </w:r>
    </w:p>
  </w:footnote>
  <w:footnote w:type="continuationSeparator" w:id="0">
    <w:p w:rsidR="00CC4D84" w:rsidRDefault="00CC4D84" w:rsidP="00E93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CB8D1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E2BA0"/>
    <w:multiLevelType w:val="hybridMultilevel"/>
    <w:tmpl w:val="9B720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A736D"/>
    <w:multiLevelType w:val="singleLevel"/>
    <w:tmpl w:val="D3366904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EE76FBC"/>
    <w:multiLevelType w:val="hybridMultilevel"/>
    <w:tmpl w:val="AC1C4FE4"/>
    <w:lvl w:ilvl="0" w:tplc="9A5E8A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551D"/>
    <w:multiLevelType w:val="hybridMultilevel"/>
    <w:tmpl w:val="091CD5FC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7431C0"/>
    <w:multiLevelType w:val="hybridMultilevel"/>
    <w:tmpl w:val="C00AB2B6"/>
    <w:lvl w:ilvl="0" w:tplc="66286D7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13C42"/>
    <w:multiLevelType w:val="multilevel"/>
    <w:tmpl w:val="CCC6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DE6F22"/>
    <w:multiLevelType w:val="hybridMultilevel"/>
    <w:tmpl w:val="06565B70"/>
    <w:lvl w:ilvl="0" w:tplc="75829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0528B7"/>
    <w:multiLevelType w:val="hybridMultilevel"/>
    <w:tmpl w:val="5D2250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3053B0E"/>
    <w:multiLevelType w:val="hybridMultilevel"/>
    <w:tmpl w:val="CABABB2E"/>
    <w:lvl w:ilvl="0" w:tplc="956E1F4A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7BE66B7"/>
    <w:multiLevelType w:val="singleLevel"/>
    <w:tmpl w:val="A07E6D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4BB1F12"/>
    <w:multiLevelType w:val="multilevel"/>
    <w:tmpl w:val="D38658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2" w15:restartNumberingAfterBreak="0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8E3332"/>
    <w:multiLevelType w:val="singleLevel"/>
    <w:tmpl w:val="A626994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4DD35572"/>
    <w:multiLevelType w:val="hybridMultilevel"/>
    <w:tmpl w:val="77102424"/>
    <w:lvl w:ilvl="0" w:tplc="7DC2EEF2">
      <w:start w:val="1"/>
      <w:numFmt w:val="decimal"/>
      <w:lvlText w:val="%1)"/>
      <w:lvlJc w:val="left"/>
      <w:pPr>
        <w:ind w:left="0" w:firstLine="708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09357BD"/>
    <w:multiLevelType w:val="hybridMultilevel"/>
    <w:tmpl w:val="587279CC"/>
    <w:lvl w:ilvl="0" w:tplc="FF865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465ABA"/>
    <w:multiLevelType w:val="hybridMultilevel"/>
    <w:tmpl w:val="B7107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F01FC"/>
    <w:multiLevelType w:val="hybridMultilevel"/>
    <w:tmpl w:val="85A4491E"/>
    <w:lvl w:ilvl="0" w:tplc="109A52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8" w15:restartNumberingAfterBreak="0">
    <w:nsid w:val="59EE3BFB"/>
    <w:multiLevelType w:val="hybridMultilevel"/>
    <w:tmpl w:val="DA08E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C1318"/>
    <w:multiLevelType w:val="hybridMultilevel"/>
    <w:tmpl w:val="DD1E66F2"/>
    <w:lvl w:ilvl="0" w:tplc="0B36567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631901AB"/>
    <w:multiLevelType w:val="hybridMultilevel"/>
    <w:tmpl w:val="733E9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1B722D"/>
    <w:multiLevelType w:val="hybridMultilevel"/>
    <w:tmpl w:val="7DD84134"/>
    <w:lvl w:ilvl="0" w:tplc="71FA210E">
      <w:start w:val="1"/>
      <w:numFmt w:val="decimal"/>
      <w:lvlText w:val="%1)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513244"/>
    <w:multiLevelType w:val="multilevel"/>
    <w:tmpl w:val="826282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  <w:color w:val="auto"/>
      </w:rPr>
    </w:lvl>
  </w:abstractNum>
  <w:abstractNum w:abstractNumId="23" w15:restartNumberingAfterBreak="0">
    <w:nsid w:val="6CE72215"/>
    <w:multiLevelType w:val="hybridMultilevel"/>
    <w:tmpl w:val="E6EC6EBE"/>
    <w:lvl w:ilvl="0" w:tplc="09F8E9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Arial Unicode MS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 w15:restartNumberingAfterBreak="0">
    <w:nsid w:val="6D9963F9"/>
    <w:multiLevelType w:val="hybridMultilevel"/>
    <w:tmpl w:val="B0E83F5A"/>
    <w:lvl w:ilvl="0" w:tplc="6BA05D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5" w15:restartNumberingAfterBreak="0">
    <w:nsid w:val="6F893CB3"/>
    <w:multiLevelType w:val="hybridMultilevel"/>
    <w:tmpl w:val="AADC558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17"/>
  </w:num>
  <w:num w:numId="5">
    <w:abstractNumId w:val="23"/>
  </w:num>
  <w:num w:numId="6">
    <w:abstractNumId w:val="19"/>
  </w:num>
  <w:num w:numId="7">
    <w:abstractNumId w:val="1"/>
  </w:num>
  <w:num w:numId="8">
    <w:abstractNumId w:val="6"/>
  </w:num>
  <w:num w:numId="9">
    <w:abstractNumId w:val="13"/>
  </w:num>
  <w:num w:numId="10">
    <w:abstractNumId w:val="13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"/>
  </w:num>
  <w:num w:numId="13">
    <w:abstractNumId w:val="10"/>
  </w:num>
  <w:num w:numId="14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3" w:hanging="283"/>
        </w:pPr>
      </w:lvl>
    </w:lvlOverride>
  </w:num>
  <w:num w:numId="15">
    <w:abstractNumId w:val="3"/>
  </w:num>
  <w:num w:numId="16">
    <w:abstractNumId w:val="7"/>
  </w:num>
  <w:num w:numId="17">
    <w:abstractNumId w:val="15"/>
  </w:num>
  <w:num w:numId="18">
    <w:abstractNumId w:val="20"/>
  </w:num>
  <w:num w:numId="19">
    <w:abstractNumId w:val="25"/>
  </w:num>
  <w:num w:numId="20">
    <w:abstractNumId w:val="4"/>
  </w:num>
  <w:num w:numId="21">
    <w:abstractNumId w:val="8"/>
  </w:num>
  <w:num w:numId="22">
    <w:abstractNumId w:val="22"/>
  </w:num>
  <w:num w:numId="23">
    <w:abstractNumId w:val="18"/>
  </w:num>
  <w:num w:numId="24">
    <w:abstractNumId w:val="24"/>
  </w:num>
  <w:num w:numId="25">
    <w:abstractNumId w:val="5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6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02"/>
    <w:rsid w:val="0000200B"/>
    <w:rsid w:val="00014206"/>
    <w:rsid w:val="000143D4"/>
    <w:rsid w:val="00020C09"/>
    <w:rsid w:val="0002794F"/>
    <w:rsid w:val="00086B52"/>
    <w:rsid w:val="000A3B83"/>
    <w:rsid w:val="000C0D8B"/>
    <w:rsid w:val="000D0EF5"/>
    <w:rsid w:val="000D31AB"/>
    <w:rsid w:val="000D66A8"/>
    <w:rsid w:val="00113B88"/>
    <w:rsid w:val="00124191"/>
    <w:rsid w:val="00180A64"/>
    <w:rsid w:val="00183E10"/>
    <w:rsid w:val="00187A4B"/>
    <w:rsid w:val="001A0524"/>
    <w:rsid w:val="001A7462"/>
    <w:rsid w:val="001B372E"/>
    <w:rsid w:val="001B54DF"/>
    <w:rsid w:val="001C0F15"/>
    <w:rsid w:val="001C3B50"/>
    <w:rsid w:val="001F127C"/>
    <w:rsid w:val="001F3066"/>
    <w:rsid w:val="002425F8"/>
    <w:rsid w:val="0024283B"/>
    <w:rsid w:val="002505CA"/>
    <w:rsid w:val="002630B5"/>
    <w:rsid w:val="00266DE7"/>
    <w:rsid w:val="00284C96"/>
    <w:rsid w:val="0028639A"/>
    <w:rsid w:val="00296BE2"/>
    <w:rsid w:val="002B20AC"/>
    <w:rsid w:val="002F22BB"/>
    <w:rsid w:val="00302948"/>
    <w:rsid w:val="00307921"/>
    <w:rsid w:val="00340F9C"/>
    <w:rsid w:val="003572DF"/>
    <w:rsid w:val="003763F3"/>
    <w:rsid w:val="00381B81"/>
    <w:rsid w:val="00385C6F"/>
    <w:rsid w:val="003879BA"/>
    <w:rsid w:val="00393627"/>
    <w:rsid w:val="003A1C8B"/>
    <w:rsid w:val="003A2B3F"/>
    <w:rsid w:val="003B5D97"/>
    <w:rsid w:val="003C7354"/>
    <w:rsid w:val="003D1C78"/>
    <w:rsid w:val="003D76FC"/>
    <w:rsid w:val="003E2CBA"/>
    <w:rsid w:val="003E3BF4"/>
    <w:rsid w:val="003E5AB6"/>
    <w:rsid w:val="00421D56"/>
    <w:rsid w:val="004326BF"/>
    <w:rsid w:val="00437422"/>
    <w:rsid w:val="00460FDB"/>
    <w:rsid w:val="0046297E"/>
    <w:rsid w:val="00462CD5"/>
    <w:rsid w:val="00466ECF"/>
    <w:rsid w:val="00474456"/>
    <w:rsid w:val="004744B7"/>
    <w:rsid w:val="00477243"/>
    <w:rsid w:val="004808F7"/>
    <w:rsid w:val="004A2AC0"/>
    <w:rsid w:val="004B33DE"/>
    <w:rsid w:val="004B7D5A"/>
    <w:rsid w:val="004C24A0"/>
    <w:rsid w:val="004C6D50"/>
    <w:rsid w:val="004D390D"/>
    <w:rsid w:val="0052110C"/>
    <w:rsid w:val="005238DC"/>
    <w:rsid w:val="00583C1C"/>
    <w:rsid w:val="00583D0A"/>
    <w:rsid w:val="00590FA1"/>
    <w:rsid w:val="005A05D0"/>
    <w:rsid w:val="005A5E1D"/>
    <w:rsid w:val="005B77EC"/>
    <w:rsid w:val="005C214A"/>
    <w:rsid w:val="005D635D"/>
    <w:rsid w:val="005E35C9"/>
    <w:rsid w:val="005E67EA"/>
    <w:rsid w:val="0062330E"/>
    <w:rsid w:val="0064792E"/>
    <w:rsid w:val="0067162B"/>
    <w:rsid w:val="00674A9E"/>
    <w:rsid w:val="006756E2"/>
    <w:rsid w:val="00680AA7"/>
    <w:rsid w:val="00685175"/>
    <w:rsid w:val="0069643E"/>
    <w:rsid w:val="006B15A8"/>
    <w:rsid w:val="006C6359"/>
    <w:rsid w:val="006E73F7"/>
    <w:rsid w:val="006F2D20"/>
    <w:rsid w:val="006F3630"/>
    <w:rsid w:val="00700351"/>
    <w:rsid w:val="0070256F"/>
    <w:rsid w:val="00704205"/>
    <w:rsid w:val="00720F7D"/>
    <w:rsid w:val="00725306"/>
    <w:rsid w:val="0074735E"/>
    <w:rsid w:val="00770E34"/>
    <w:rsid w:val="00776A78"/>
    <w:rsid w:val="007817A2"/>
    <w:rsid w:val="007A777C"/>
    <w:rsid w:val="007C76EE"/>
    <w:rsid w:val="007D4B04"/>
    <w:rsid w:val="00802168"/>
    <w:rsid w:val="00807ADA"/>
    <w:rsid w:val="0082771C"/>
    <w:rsid w:val="00833C0D"/>
    <w:rsid w:val="008531FB"/>
    <w:rsid w:val="00870ED9"/>
    <w:rsid w:val="00871B10"/>
    <w:rsid w:val="00883D47"/>
    <w:rsid w:val="00894D33"/>
    <w:rsid w:val="008B3FEA"/>
    <w:rsid w:val="008F2493"/>
    <w:rsid w:val="009051EC"/>
    <w:rsid w:val="00907B97"/>
    <w:rsid w:val="00911631"/>
    <w:rsid w:val="00915400"/>
    <w:rsid w:val="0092397C"/>
    <w:rsid w:val="00936EBB"/>
    <w:rsid w:val="009416F5"/>
    <w:rsid w:val="00943013"/>
    <w:rsid w:val="009440D8"/>
    <w:rsid w:val="00955F19"/>
    <w:rsid w:val="00960CEE"/>
    <w:rsid w:val="009618DA"/>
    <w:rsid w:val="009772B8"/>
    <w:rsid w:val="0099083B"/>
    <w:rsid w:val="0099309B"/>
    <w:rsid w:val="009A565C"/>
    <w:rsid w:val="009B11DF"/>
    <w:rsid w:val="009B2A29"/>
    <w:rsid w:val="009C32D2"/>
    <w:rsid w:val="009F26FD"/>
    <w:rsid w:val="00A32975"/>
    <w:rsid w:val="00A41E52"/>
    <w:rsid w:val="00A657FF"/>
    <w:rsid w:val="00A705E8"/>
    <w:rsid w:val="00A7417D"/>
    <w:rsid w:val="00AA2285"/>
    <w:rsid w:val="00AA4FD1"/>
    <w:rsid w:val="00AB4C87"/>
    <w:rsid w:val="00AC1C85"/>
    <w:rsid w:val="00AE199A"/>
    <w:rsid w:val="00B1417A"/>
    <w:rsid w:val="00B1780C"/>
    <w:rsid w:val="00B21C5A"/>
    <w:rsid w:val="00B242F7"/>
    <w:rsid w:val="00B42F3C"/>
    <w:rsid w:val="00B879B6"/>
    <w:rsid w:val="00BA5B6A"/>
    <w:rsid w:val="00BA7AAC"/>
    <w:rsid w:val="00BE2F25"/>
    <w:rsid w:val="00BF145E"/>
    <w:rsid w:val="00C013A0"/>
    <w:rsid w:val="00C07CCC"/>
    <w:rsid w:val="00C152A8"/>
    <w:rsid w:val="00C41820"/>
    <w:rsid w:val="00C73F69"/>
    <w:rsid w:val="00C74BA9"/>
    <w:rsid w:val="00C960D2"/>
    <w:rsid w:val="00CA251B"/>
    <w:rsid w:val="00CA6502"/>
    <w:rsid w:val="00CC3997"/>
    <w:rsid w:val="00CC4D84"/>
    <w:rsid w:val="00CE2740"/>
    <w:rsid w:val="00D21EAE"/>
    <w:rsid w:val="00D270F5"/>
    <w:rsid w:val="00D525B2"/>
    <w:rsid w:val="00D67D76"/>
    <w:rsid w:val="00D9189B"/>
    <w:rsid w:val="00DA1131"/>
    <w:rsid w:val="00DA7912"/>
    <w:rsid w:val="00DC07DD"/>
    <w:rsid w:val="00DD3FD0"/>
    <w:rsid w:val="00DE2362"/>
    <w:rsid w:val="00E1041F"/>
    <w:rsid w:val="00E2133E"/>
    <w:rsid w:val="00E423FA"/>
    <w:rsid w:val="00E615CD"/>
    <w:rsid w:val="00E65A02"/>
    <w:rsid w:val="00E66B96"/>
    <w:rsid w:val="00E70070"/>
    <w:rsid w:val="00E938C6"/>
    <w:rsid w:val="00EA39A4"/>
    <w:rsid w:val="00EB148E"/>
    <w:rsid w:val="00EE46B3"/>
    <w:rsid w:val="00F1185C"/>
    <w:rsid w:val="00F139A4"/>
    <w:rsid w:val="00F21DF1"/>
    <w:rsid w:val="00F24949"/>
    <w:rsid w:val="00F24A1D"/>
    <w:rsid w:val="00F26863"/>
    <w:rsid w:val="00F63B85"/>
    <w:rsid w:val="00F65124"/>
    <w:rsid w:val="00F6568C"/>
    <w:rsid w:val="00F72275"/>
    <w:rsid w:val="00F72301"/>
    <w:rsid w:val="00F741F8"/>
    <w:rsid w:val="00F8425E"/>
    <w:rsid w:val="00F95F2D"/>
    <w:rsid w:val="00FB0C53"/>
    <w:rsid w:val="00FB19D8"/>
    <w:rsid w:val="00FB62E8"/>
    <w:rsid w:val="00FE222E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ECD9C-86E5-413D-A679-6FE9B458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5A02"/>
    <w:pPr>
      <w:keepNext/>
      <w:jc w:val="both"/>
      <w:outlineLvl w:val="0"/>
    </w:pPr>
    <w:rPr>
      <w:b/>
      <w:sz w:val="22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E65A02"/>
    <w:pPr>
      <w:keepNext/>
      <w:spacing w:before="40" w:line="260" w:lineRule="auto"/>
      <w:outlineLvl w:val="1"/>
    </w:pPr>
    <w:rPr>
      <w:b/>
      <w:bCs/>
      <w:sz w:val="22"/>
      <w:szCs w:val="18"/>
    </w:rPr>
  </w:style>
  <w:style w:type="paragraph" w:styleId="3">
    <w:name w:val="heading 3"/>
    <w:basedOn w:val="a0"/>
    <w:next w:val="a0"/>
    <w:link w:val="30"/>
    <w:qFormat/>
    <w:rsid w:val="00E65A02"/>
    <w:pPr>
      <w:keepNext/>
      <w:jc w:val="center"/>
      <w:outlineLvl w:val="2"/>
    </w:pPr>
    <w:rPr>
      <w:b/>
      <w:sz w:val="22"/>
      <w:szCs w:val="20"/>
      <w:lang w:val="x-none" w:eastAsia="x-none"/>
    </w:rPr>
  </w:style>
  <w:style w:type="paragraph" w:styleId="4">
    <w:name w:val="heading 4"/>
    <w:basedOn w:val="a0"/>
    <w:next w:val="a0"/>
    <w:link w:val="40"/>
    <w:qFormat/>
    <w:rsid w:val="00E65A0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E65A02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E65A02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E65A02"/>
    <w:rPr>
      <w:rFonts w:ascii="Times New Roman" w:eastAsia="Times New Roman" w:hAnsi="Times New Roman" w:cs="Times New Roman"/>
      <w:b/>
      <w:bCs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1"/>
    <w:link w:val="4"/>
    <w:rsid w:val="00E65A0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E65A0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E65A02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a4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rvts690071">
    <w:name w:val="rvts690071"/>
    <w:basedOn w:val="a1"/>
    <w:rsid w:val="00E65A02"/>
  </w:style>
  <w:style w:type="paragraph" w:customStyle="1" w:styleId="a5">
    <w:name w:val="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Цветовое выделение"/>
    <w:rsid w:val="00E65A02"/>
    <w:rPr>
      <w:b/>
      <w:bCs/>
      <w:color w:val="000080"/>
    </w:rPr>
  </w:style>
  <w:style w:type="paragraph" w:customStyle="1" w:styleId="a7">
    <w:name w:val="Заголовок статьи"/>
    <w:basedOn w:val="a0"/>
    <w:next w:val="a0"/>
    <w:uiPriority w:val="99"/>
    <w:rsid w:val="00E65A0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65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1"/>
    <w:link w:val="a8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1"/>
    <w:rsid w:val="00E65A02"/>
  </w:style>
  <w:style w:type="paragraph" w:customStyle="1" w:styleId="ab">
    <w:name w:val="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header"/>
    <w:basedOn w:val="a0"/>
    <w:link w:val="ad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1"/>
    <w:link w:val="ac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Title"/>
    <w:basedOn w:val="a0"/>
    <w:link w:val="af"/>
    <w:qFormat/>
    <w:rsid w:val="00E65A02"/>
    <w:pPr>
      <w:jc w:val="center"/>
      <w:outlineLvl w:val="0"/>
    </w:pPr>
    <w:rPr>
      <w:b/>
      <w:sz w:val="28"/>
      <w:szCs w:val="20"/>
      <w:lang w:val="x-none" w:eastAsia="x-none"/>
    </w:rPr>
  </w:style>
  <w:style w:type="character" w:customStyle="1" w:styleId="af">
    <w:name w:val="Название Знак"/>
    <w:basedOn w:val="a1"/>
    <w:link w:val="ae"/>
    <w:rsid w:val="00E65A0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0">
    <w:name w:val="Body Text"/>
    <w:basedOn w:val="a0"/>
    <w:link w:val="af1"/>
    <w:rsid w:val="00E65A02"/>
    <w:pPr>
      <w:spacing w:before="40" w:line="260" w:lineRule="auto"/>
    </w:pPr>
    <w:rPr>
      <w:b/>
      <w:bCs/>
      <w:sz w:val="22"/>
      <w:szCs w:val="18"/>
      <w:lang w:val="x-none" w:eastAsia="x-none"/>
    </w:rPr>
  </w:style>
  <w:style w:type="character" w:customStyle="1" w:styleId="af1">
    <w:name w:val="Основной текст Знак"/>
    <w:basedOn w:val="a1"/>
    <w:link w:val="af0"/>
    <w:rsid w:val="00E65A02"/>
    <w:rPr>
      <w:rFonts w:ascii="Times New Roman" w:eastAsia="Times New Roman" w:hAnsi="Times New Roman" w:cs="Times New Roman"/>
      <w:b/>
      <w:bCs/>
      <w:szCs w:val="18"/>
      <w:lang w:val="x-none" w:eastAsia="x-none"/>
    </w:rPr>
  </w:style>
  <w:style w:type="paragraph" w:styleId="21">
    <w:name w:val="Body Text 2"/>
    <w:basedOn w:val="a0"/>
    <w:link w:val="22"/>
    <w:rsid w:val="00E65A02"/>
    <w:pPr>
      <w:spacing w:after="120" w:line="480" w:lineRule="auto"/>
    </w:pPr>
    <w:rPr>
      <w:szCs w:val="20"/>
      <w:lang w:val="x-none" w:eastAsia="x-none"/>
    </w:rPr>
  </w:style>
  <w:style w:type="character" w:customStyle="1" w:styleId="22">
    <w:name w:val="Основной текст 2 Знак"/>
    <w:basedOn w:val="a1"/>
    <w:link w:val="21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Body Text 3"/>
    <w:basedOn w:val="a0"/>
    <w:link w:val="32"/>
    <w:rsid w:val="00E65A0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rsid w:val="00E65A0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E65A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af2">
    <w:name w:val="Plain Text"/>
    <w:basedOn w:val="a0"/>
    <w:link w:val="af3"/>
    <w:rsid w:val="00E65A02"/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basedOn w:val="a1"/>
    <w:link w:val="af2"/>
    <w:rsid w:val="00E65A0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3">
    <w:name w:val="Body Text Indent 2"/>
    <w:basedOn w:val="a0"/>
    <w:link w:val="24"/>
    <w:rsid w:val="00E65A02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4">
    <w:name w:val="Основной текст с отступом 2 Знак"/>
    <w:basedOn w:val="a1"/>
    <w:link w:val="23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">
    <w:name w:val="ConsNormal"/>
    <w:rsid w:val="00E65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Title">
    <w:name w:val="ConsTitle"/>
    <w:rsid w:val="00E65A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E65A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Цитата1"/>
    <w:basedOn w:val="a0"/>
    <w:rsid w:val="00E65A02"/>
    <w:pPr>
      <w:widowControl w:val="0"/>
      <w:spacing w:before="700"/>
      <w:ind w:left="1760" w:right="2000"/>
      <w:jc w:val="center"/>
    </w:pPr>
    <w:rPr>
      <w:rFonts w:ascii="Courier New" w:hAnsi="Courier New"/>
      <w:b/>
      <w:szCs w:val="20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Strong"/>
    <w:qFormat/>
    <w:rsid w:val="00E65A02"/>
    <w:rPr>
      <w:b/>
      <w:bCs/>
    </w:rPr>
  </w:style>
  <w:style w:type="paragraph" w:customStyle="1" w:styleId="110">
    <w:name w:val="Заголовок 11"/>
    <w:basedOn w:val="a0"/>
    <w:next w:val="a0"/>
    <w:rsid w:val="00E65A02"/>
    <w:pPr>
      <w:widowControl w:val="0"/>
      <w:spacing w:before="108" w:after="108"/>
      <w:jc w:val="center"/>
    </w:pPr>
    <w:rPr>
      <w:rFonts w:ascii="Arial" w:hAnsi="Arial"/>
      <w:b/>
      <w:snapToGrid w:val="0"/>
      <w:color w:val="000080"/>
      <w:sz w:val="20"/>
      <w:szCs w:val="20"/>
    </w:rPr>
  </w:style>
  <w:style w:type="paragraph" w:customStyle="1" w:styleId="14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Block Text"/>
    <w:basedOn w:val="a0"/>
    <w:rsid w:val="00E65A02"/>
    <w:pPr>
      <w:widowControl w:val="0"/>
      <w:shd w:val="clear" w:color="auto" w:fill="FFFFFF"/>
      <w:autoSpaceDE w:val="0"/>
      <w:autoSpaceDN w:val="0"/>
      <w:adjustRightInd w:val="0"/>
      <w:spacing w:before="389"/>
      <w:ind w:left="567" w:right="10"/>
      <w:jc w:val="both"/>
    </w:pPr>
    <w:rPr>
      <w:spacing w:val="9"/>
      <w:sz w:val="28"/>
      <w:szCs w:val="20"/>
    </w:rPr>
  </w:style>
  <w:style w:type="paragraph" w:styleId="afb">
    <w:name w:val="Normal (Web)"/>
    <w:basedOn w:val="a0"/>
    <w:uiPriority w:val="99"/>
    <w:rsid w:val="00E65A02"/>
    <w:pPr>
      <w:spacing w:before="100" w:beforeAutospacing="1" w:after="100" w:afterAutospacing="1"/>
    </w:pPr>
  </w:style>
  <w:style w:type="paragraph" w:customStyle="1" w:styleId="afc">
    <w:name w:val="Стиль"/>
    <w:rsid w:val="00E65A02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d">
    <w:name w:val="No Spacing"/>
    <w:uiPriority w:val="1"/>
    <w:qFormat/>
    <w:rsid w:val="00E65A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e">
    <w:name w:val="Body Text Indent"/>
    <w:basedOn w:val="a0"/>
    <w:link w:val="aff"/>
    <w:rsid w:val="00E65A0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E65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E65A02"/>
    <w:rPr>
      <w:sz w:val="18"/>
      <w:szCs w:val="18"/>
    </w:rPr>
  </w:style>
  <w:style w:type="paragraph" w:customStyle="1" w:styleId="aff0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1">
    <w:name w:val="Emphasis"/>
    <w:qFormat/>
    <w:rsid w:val="00E65A02"/>
    <w:rPr>
      <w:i/>
      <w:iCs/>
    </w:rPr>
  </w:style>
  <w:style w:type="paragraph" w:customStyle="1" w:styleId="aff2">
    <w:name w:val="Знак Знак"/>
    <w:basedOn w:val="a0"/>
    <w:rsid w:val="00E65A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3">
    <w:name w:val="Balloon Text"/>
    <w:basedOn w:val="a0"/>
    <w:link w:val="aff4"/>
    <w:rsid w:val="00E65A02"/>
    <w:rPr>
      <w:rFonts w:ascii="Tahoma" w:hAnsi="Tahoma"/>
      <w:sz w:val="16"/>
      <w:szCs w:val="16"/>
      <w:lang w:val="x-none" w:eastAsia="x-none"/>
    </w:rPr>
  </w:style>
  <w:style w:type="character" w:customStyle="1" w:styleId="aff4">
    <w:name w:val="Текст выноски Знак"/>
    <w:basedOn w:val="a1"/>
    <w:link w:val="aff3"/>
    <w:rsid w:val="00E65A0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">
    <w:name w:val="List Bullet"/>
    <w:basedOn w:val="a0"/>
    <w:rsid w:val="00E65A02"/>
    <w:pPr>
      <w:numPr>
        <w:numId w:val="2"/>
      </w:numPr>
    </w:pPr>
  </w:style>
  <w:style w:type="paragraph" w:customStyle="1" w:styleId="aff5">
    <w:name w:val="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6">
    <w:name w:val="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7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Обычный1"/>
    <w:rsid w:val="00E65A02"/>
    <w:pPr>
      <w:spacing w:after="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65A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Char Char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9">
    <w:name w:val="Hyperlink"/>
    <w:uiPriority w:val="99"/>
    <w:rsid w:val="00E65A02"/>
    <w:rPr>
      <w:color w:val="0000FF"/>
      <w:u w:val="single"/>
    </w:rPr>
  </w:style>
  <w:style w:type="paragraph" w:customStyle="1" w:styleId="otsj">
    <w:name w:val="otsj"/>
    <w:basedOn w:val="a0"/>
    <w:rsid w:val="00E65A02"/>
    <w:pPr>
      <w:spacing w:before="100" w:beforeAutospacing="1" w:after="100" w:afterAutospacing="1"/>
    </w:pPr>
  </w:style>
  <w:style w:type="character" w:customStyle="1" w:styleId="title1">
    <w:name w:val="title1"/>
    <w:rsid w:val="00E65A02"/>
    <w:rPr>
      <w:color w:val="000000"/>
      <w:sz w:val="27"/>
      <w:szCs w:val="27"/>
    </w:rPr>
  </w:style>
  <w:style w:type="character" w:customStyle="1" w:styleId="briefdescription">
    <w:name w:val="briefdescription"/>
    <w:basedOn w:val="a1"/>
    <w:rsid w:val="00E65A02"/>
  </w:style>
  <w:style w:type="paragraph" w:customStyle="1" w:styleId="111">
    <w:name w:val="11"/>
    <w:basedOn w:val="a0"/>
    <w:rsid w:val="00E65A02"/>
    <w:pPr>
      <w:spacing w:before="100" w:beforeAutospacing="1" w:after="100" w:afterAutospacing="1"/>
    </w:pPr>
  </w:style>
  <w:style w:type="paragraph" w:customStyle="1" w:styleId="16">
    <w:name w:val="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E65A02"/>
    <w:pPr>
      <w:spacing w:before="100" w:beforeAutospacing="1" w:after="100" w:afterAutospacing="1"/>
    </w:pPr>
    <w:rPr>
      <w:rFonts w:eastAsia="MS Mincho"/>
    </w:rPr>
  </w:style>
  <w:style w:type="paragraph" w:customStyle="1" w:styleId="affa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5A02"/>
    <w:rPr>
      <w:rFonts w:cs="Times New Roman"/>
    </w:rPr>
  </w:style>
  <w:style w:type="paragraph" w:customStyle="1" w:styleId="rvps698610">
    <w:name w:val="rvps698610"/>
    <w:basedOn w:val="a0"/>
    <w:rsid w:val="00E65A02"/>
    <w:pPr>
      <w:spacing w:after="167"/>
      <w:ind w:right="335"/>
    </w:pPr>
    <w:rPr>
      <w:rFonts w:ascii="Arial" w:hAnsi="Arial" w:cs="Arial"/>
      <w:color w:val="000000"/>
      <w:sz w:val="20"/>
      <w:szCs w:val="20"/>
    </w:rPr>
  </w:style>
  <w:style w:type="character" w:customStyle="1" w:styleId="font1">
    <w:name w:val="font1"/>
    <w:rsid w:val="00E65A02"/>
  </w:style>
  <w:style w:type="numbering" w:customStyle="1" w:styleId="17">
    <w:name w:val="Нет списка1"/>
    <w:next w:val="a3"/>
    <w:uiPriority w:val="99"/>
    <w:semiHidden/>
    <w:unhideWhenUsed/>
    <w:rsid w:val="00E65A02"/>
  </w:style>
  <w:style w:type="numbering" w:customStyle="1" w:styleId="112">
    <w:name w:val="Нет списка11"/>
    <w:next w:val="a3"/>
    <w:semiHidden/>
    <w:rsid w:val="00E65A02"/>
  </w:style>
  <w:style w:type="character" w:customStyle="1" w:styleId="affb">
    <w:name w:val="Гипертекстовая ссылка"/>
    <w:uiPriority w:val="99"/>
    <w:rsid w:val="00E65A02"/>
    <w:rPr>
      <w:rFonts w:ascii="Times New Roman" w:hAnsi="Times New Roman" w:cs="Times New Roman" w:hint="default"/>
      <w:b w:val="0"/>
      <w:bCs w:val="0"/>
      <w:color w:val="008000"/>
    </w:rPr>
  </w:style>
  <w:style w:type="character" w:customStyle="1" w:styleId="FontStyle14">
    <w:name w:val="Font Style14"/>
    <w:rsid w:val="00E65A02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basedOn w:val="a0"/>
    <w:rsid w:val="00E65A02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E65A02"/>
    <w:pPr>
      <w:ind w:firstLine="709"/>
      <w:jc w:val="both"/>
    </w:pPr>
  </w:style>
  <w:style w:type="paragraph" w:styleId="affc">
    <w:name w:val="caption"/>
    <w:basedOn w:val="a0"/>
    <w:next w:val="a0"/>
    <w:semiHidden/>
    <w:unhideWhenUsed/>
    <w:qFormat/>
    <w:rsid w:val="00E65A02"/>
    <w:rPr>
      <w:b/>
      <w:bCs/>
      <w:sz w:val="20"/>
      <w:szCs w:val="20"/>
    </w:rPr>
  </w:style>
  <w:style w:type="character" w:styleId="affd">
    <w:name w:val="annotation reference"/>
    <w:rsid w:val="00E65A02"/>
    <w:rPr>
      <w:sz w:val="16"/>
      <w:szCs w:val="16"/>
    </w:rPr>
  </w:style>
  <w:style w:type="paragraph" w:styleId="affe">
    <w:name w:val="annotation text"/>
    <w:basedOn w:val="a0"/>
    <w:link w:val="afff"/>
    <w:rsid w:val="00E65A02"/>
    <w:rPr>
      <w:sz w:val="20"/>
      <w:szCs w:val="20"/>
    </w:rPr>
  </w:style>
  <w:style w:type="character" w:customStyle="1" w:styleId="afff">
    <w:name w:val="Текст примечания Знак"/>
    <w:basedOn w:val="a1"/>
    <w:link w:val="affe"/>
    <w:rsid w:val="00E65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rsid w:val="00E65A02"/>
    <w:rPr>
      <w:b/>
      <w:bCs/>
      <w:lang w:val="x-none" w:eastAsia="x-none"/>
    </w:rPr>
  </w:style>
  <w:style w:type="character" w:customStyle="1" w:styleId="afff1">
    <w:name w:val="Тема примечания Знак"/>
    <w:basedOn w:val="afff"/>
    <w:link w:val="afff0"/>
    <w:rsid w:val="00E65A0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6">
    <w:name w:val="Style6"/>
    <w:basedOn w:val="a0"/>
    <w:rsid w:val="00E65A02"/>
    <w:pPr>
      <w:widowControl w:val="0"/>
      <w:autoSpaceDE w:val="0"/>
      <w:autoSpaceDN w:val="0"/>
      <w:adjustRightInd w:val="0"/>
      <w:spacing w:line="299" w:lineRule="exact"/>
      <w:ind w:firstLine="718"/>
      <w:jc w:val="both"/>
    </w:pPr>
  </w:style>
  <w:style w:type="character" w:customStyle="1" w:styleId="FontStyle12">
    <w:name w:val="Font Style12"/>
    <w:rsid w:val="00E65A02"/>
    <w:rPr>
      <w:rFonts w:ascii="Times New Roman" w:hAnsi="Times New Roman" w:cs="Times New Roman"/>
      <w:sz w:val="26"/>
      <w:szCs w:val="26"/>
    </w:rPr>
  </w:style>
  <w:style w:type="paragraph" w:customStyle="1" w:styleId="anons">
    <w:name w:val="anons"/>
    <w:basedOn w:val="a0"/>
    <w:rsid w:val="00E65A02"/>
    <w:pPr>
      <w:spacing w:before="100" w:beforeAutospacing="1" w:after="100" w:afterAutospacing="1"/>
    </w:pPr>
  </w:style>
  <w:style w:type="table" w:customStyle="1" w:styleId="18">
    <w:name w:val="Сетка таблицы1"/>
    <w:basedOn w:val="a2"/>
    <w:uiPriority w:val="59"/>
    <w:rsid w:val="00E65A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2">
    <w:name w:val="Table Grid"/>
    <w:basedOn w:val="a2"/>
    <w:uiPriority w:val="39"/>
    <w:rsid w:val="00E65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3">
    <w:name w:val="List Paragraph"/>
    <w:basedOn w:val="a0"/>
    <w:uiPriority w:val="34"/>
    <w:qFormat/>
    <w:rsid w:val="00671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205F7-8840-473D-AC0C-18D302D5A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5470</Words>
  <Characters>31179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Сыряная Наталья Владимировна</dc:creator>
  <cp:keywords/>
  <dc:description/>
  <cp:lastModifiedBy>Сичевская Наталья Владимировна</cp:lastModifiedBy>
  <cp:revision>2</cp:revision>
  <cp:lastPrinted>2015-10-07T04:45:00Z</cp:lastPrinted>
  <dcterms:created xsi:type="dcterms:W3CDTF">2015-10-07T23:01:00Z</dcterms:created>
  <dcterms:modified xsi:type="dcterms:W3CDTF">2015-10-07T23:01:00Z</dcterms:modified>
</cp:coreProperties>
</file>