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37" w:rsidRPr="00DE1537" w:rsidRDefault="00DE1537" w:rsidP="00DE1537">
      <w:pPr>
        <w:spacing w:after="0" w:line="240" w:lineRule="auto"/>
        <w:ind w:left="60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5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закона Камчатского края внесен </w:t>
      </w:r>
    </w:p>
    <w:p w:rsidR="00DE1537" w:rsidRPr="00DE1537" w:rsidRDefault="00DE1537" w:rsidP="00DE1537">
      <w:pPr>
        <w:spacing w:after="0" w:line="240" w:lineRule="auto"/>
        <w:ind w:left="60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537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Губернатор</w:t>
      </w:r>
      <w:r w:rsidR="006C23DD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DE15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Камчатского края</w:t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E15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A30" w:rsidRPr="001F6AA3" w:rsidRDefault="00567683" w:rsidP="00951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EC1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951A30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D37C95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</w:t>
      </w:r>
      <w:r w:rsidR="001F6AA3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D37C95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</w:t>
      </w:r>
      <w:r w:rsidR="00951A30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  <w:r w:rsidR="00D37C95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51A30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</w:t>
      </w:r>
    </w:p>
    <w:p w:rsidR="00951A30" w:rsidRPr="001F6AA3" w:rsidRDefault="00C2193C" w:rsidP="00951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951A30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отдельных вопросах социального обслуживания граждан</w:t>
      </w:r>
    </w:p>
    <w:p w:rsidR="00951A30" w:rsidRPr="00951A30" w:rsidRDefault="00951A30" w:rsidP="00951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Камчатском крае</w:t>
      </w:r>
      <w:r w:rsidR="00C2193C" w:rsidRPr="001F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DE1537" w:rsidRP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5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DE1537" w:rsidRPr="00683E69" w:rsidRDefault="00683E69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E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 w:rsidR="00DE1537" w:rsidRPr="0068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683E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 w:rsidR="00DE1537" w:rsidRPr="0068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 202</w:t>
      </w:r>
      <w:r w:rsidR="00EC18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DE1537" w:rsidRPr="0068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DE1537" w:rsidRP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EC1827" w:rsidRDefault="00641B14" w:rsidP="009258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6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4 </w:t>
      </w:r>
      <w:hyperlink r:id="rId6" w:history="1">
        <w:r w:rsidRPr="00641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9258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01.07.2014 № 469 </w:t>
      </w:r>
      <w:r w:rsidR="00D37C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193C"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отдельных вопросах социального обслуживания граждан в Камчатском крае</w:t>
      </w:r>
      <w:r w:rsidR="00C2193C"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 от 23.09.2014 № 509, от 19.12.2014 № 554, от 30.07.2015 </w:t>
      </w:r>
      <w:r w:rsidR="00976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655, от 28.12.2015 № 739, от 03.06.2016 № 799, от 05.07.2018 № 242, </w:t>
      </w:r>
      <w:r w:rsidR="00976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24.12.2018 № 293, от 11.09.2019 № 367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D2F09">
        <w:rPr>
          <w:rFonts w:ascii="Times New Roman" w:hAnsi="Times New Roman" w:cs="Times New Roman"/>
          <w:sz w:val="28"/>
          <w:szCs w:val="28"/>
        </w:rPr>
        <w:t>от 19.12.</w:t>
      </w:r>
      <w:r w:rsidRPr="00641B14">
        <w:rPr>
          <w:rFonts w:ascii="Times New Roman" w:hAnsi="Times New Roman" w:cs="Times New Roman"/>
          <w:sz w:val="28"/>
          <w:szCs w:val="28"/>
        </w:rPr>
        <w:t xml:space="preserve">2019 </w:t>
      </w:r>
      <w:hyperlink r:id="rId7" w:history="1">
        <w:r w:rsidRPr="00641B14">
          <w:rPr>
            <w:rFonts w:ascii="Times New Roman" w:hAnsi="Times New Roman" w:cs="Times New Roman"/>
            <w:sz w:val="28"/>
            <w:szCs w:val="28"/>
          </w:rPr>
          <w:t>№ 410</w:t>
        </w:r>
        <w:r w:rsidR="00976CEA">
          <w:rPr>
            <w:rFonts w:ascii="Times New Roman" w:hAnsi="Times New Roman" w:cs="Times New Roman"/>
            <w:sz w:val="28"/>
            <w:szCs w:val="28"/>
          </w:rPr>
          <w:t xml:space="preserve">, от 03.03.2021 </w:t>
        </w:r>
        <w:r w:rsidR="00976CEA">
          <w:rPr>
            <w:rFonts w:ascii="Times New Roman" w:hAnsi="Times New Roman" w:cs="Times New Roman"/>
            <w:sz w:val="28"/>
            <w:szCs w:val="28"/>
          </w:rPr>
          <w:br/>
          <w:t>№ 559</w:t>
        </w:r>
        <w:r w:rsidR="000D2F09">
          <w:rPr>
            <w:rFonts w:ascii="Times New Roman" w:hAnsi="Times New Roman" w:cs="Times New Roman"/>
            <w:sz w:val="28"/>
            <w:szCs w:val="28"/>
          </w:rPr>
          <w:t>, от 27.12.2021 № 30</w:t>
        </w:r>
        <w:r w:rsidRPr="00641B14">
          <w:rPr>
            <w:rFonts w:ascii="Times New Roman" w:hAnsi="Times New Roman" w:cs="Times New Roman"/>
            <w:sz w:val="28"/>
            <w:szCs w:val="28"/>
          </w:rPr>
          <w:t xml:space="preserve">) </w:t>
        </w:r>
      </w:hyperlink>
      <w:r w:rsidR="00EC182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F6A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EC1827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EC1827" w:rsidRPr="00EC1827" w:rsidRDefault="00EC1827" w:rsidP="00284C0B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27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 2 дополнить пунктом 6</w:t>
      </w:r>
      <w:r w:rsidRPr="00EC182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1 </w:t>
      </w:r>
      <w:r w:rsidRPr="00EC1827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следующего содержания:</w:t>
      </w:r>
    </w:p>
    <w:p w:rsidR="00EC1827" w:rsidRDefault="002E129C" w:rsidP="00EC182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EC1827" w:rsidRPr="00EC182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EC1827" w:rsidRPr="00EC182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r w:rsidR="00EC1827" w:rsidRPr="00EC18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EC1827" w:rsidRPr="00EC1827">
        <w:rPr>
          <w:rFonts w:ascii="Times New Roman" w:hAnsi="Times New Roman" w:cs="Times New Roman"/>
          <w:sz w:val="28"/>
          <w:szCs w:val="28"/>
        </w:rPr>
        <w:t>установление порядка выплаты компенсации поставщику(</w:t>
      </w:r>
      <w:proofErr w:type="spellStart"/>
      <w:r w:rsidR="00EC1827" w:rsidRPr="00EC182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EC1827" w:rsidRPr="00EC1827">
        <w:rPr>
          <w:rFonts w:ascii="Times New Roman" w:hAnsi="Times New Roman" w:cs="Times New Roman"/>
          <w:sz w:val="28"/>
          <w:szCs w:val="28"/>
        </w:rPr>
        <w:t>) социальных услуг, включенному(</w:t>
      </w:r>
      <w:proofErr w:type="spellStart"/>
      <w:r w:rsidR="00EC1827" w:rsidRPr="00EC1827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EC1827" w:rsidRPr="00EC1827">
        <w:rPr>
          <w:rFonts w:ascii="Times New Roman" w:hAnsi="Times New Roman" w:cs="Times New Roman"/>
          <w:sz w:val="28"/>
          <w:szCs w:val="28"/>
        </w:rPr>
        <w:t>) в реестр поставщиков социальных услуг Камчатского края, но не участвующему(им) в выполнении государственного задания (заказа), у которого(</w:t>
      </w:r>
      <w:proofErr w:type="spellStart"/>
      <w:r w:rsidR="00EC1827" w:rsidRPr="00EC182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EC1827" w:rsidRPr="00EC1827">
        <w:rPr>
          <w:rFonts w:ascii="Times New Roman" w:hAnsi="Times New Roman" w:cs="Times New Roman"/>
          <w:sz w:val="28"/>
          <w:szCs w:val="28"/>
        </w:rPr>
        <w:t>) гражданин получает социальные услуги, предусмотренные индивидуальной программой предоставления социальных услуг, и определение размера указанной компенсации;</w:t>
      </w:r>
      <w:r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EC1827">
        <w:rPr>
          <w:rFonts w:ascii="Times New Roman" w:hAnsi="Times New Roman" w:cs="Times New Roman"/>
          <w:sz w:val="28"/>
          <w:szCs w:val="28"/>
        </w:rPr>
        <w:t>;</w:t>
      </w:r>
    </w:p>
    <w:p w:rsidR="00DE1537" w:rsidRPr="00EC1827" w:rsidRDefault="00EC1827" w:rsidP="003A311C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8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 12 части </w:t>
      </w:r>
      <w:r w:rsidR="001F6AA3" w:rsidRPr="00EC18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</w:t>
      </w:r>
      <w:r w:rsidR="0041756A" w:rsidRPr="00EC1827">
        <w:rPr>
          <w:rFonts w:ascii="Times New Roman" w:eastAsia="Times New Roman" w:hAnsi="Times New Roman" w:cs="Times New Roman"/>
          <w:sz w:val="28"/>
          <w:szCs w:val="24"/>
          <w:lang w:eastAsia="ru-RU"/>
        </w:rPr>
        <w:t>илу</w:t>
      </w:r>
      <w:r w:rsidR="001F6AA3" w:rsidRPr="00EC182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6646A" w:rsidRDefault="0086646A" w:rsidP="0086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827" w:rsidRDefault="00EC1827" w:rsidP="00EC1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8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Статья 2</w:t>
      </w:r>
    </w:p>
    <w:p w:rsidR="00EC1827" w:rsidRDefault="00EC1827" w:rsidP="00EC1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Признать утратившим силу абзац второй подпункта </w:t>
      </w:r>
      <w:r w:rsidR="002E129C"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2E129C"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пункта 1 статьи 1 </w:t>
      </w:r>
      <w:r>
        <w:rPr>
          <w:rFonts w:ascii="Times New Roman" w:hAnsi="Times New Roman" w:cs="Times New Roman"/>
          <w:sz w:val="28"/>
          <w:szCs w:val="28"/>
        </w:rPr>
        <w:t xml:space="preserve">Закона Камчатского края от 27.12.2021 № 30 </w:t>
      </w:r>
      <w:r w:rsidR="002E129C"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статьи 4 и 4</w:t>
      </w:r>
      <w:r w:rsidRPr="00EC18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Закона Камчатского края </w:t>
      </w:r>
      <w:r w:rsidR="002E129C"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>Об отдельных вопросах социального обслуживания граждан в Камчатском крае</w:t>
      </w:r>
      <w:r w:rsidR="002E129C"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827" w:rsidRPr="0086646A" w:rsidRDefault="00EC1827" w:rsidP="0086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EC1827" w:rsidP="00DE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DE1537" w:rsidRPr="00DE1537" w:rsidRDefault="00DE1537" w:rsidP="00DE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153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Закон вступает в силу через 10 дней после дня его официального опубликования.</w:t>
      </w:r>
    </w:p>
    <w:p w:rsidR="00DE1537" w:rsidRPr="00DE1537" w:rsidRDefault="00DE1537" w:rsidP="00DE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Default="00951A30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</w:t>
      </w:r>
      <w:r w:rsidR="00DE1537" w:rsidRPr="00DE15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края                                                     </w:t>
      </w:r>
      <w:r w:rsidR="009B3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F2C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9B3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96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В.В. </w:t>
      </w:r>
      <w:r w:rsidR="00AF2C9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96A96">
        <w:rPr>
          <w:rFonts w:ascii="Times New Roman" w:eastAsia="Times New Roman" w:hAnsi="Times New Roman" w:cs="Times New Roman"/>
          <w:sz w:val="28"/>
          <w:szCs w:val="24"/>
          <w:lang w:eastAsia="ru-RU"/>
        </w:rPr>
        <w:t>олодов</w:t>
      </w:r>
    </w:p>
    <w:p w:rsidR="00FC0BDA" w:rsidRPr="00FC0BDA" w:rsidRDefault="00FC0BDA" w:rsidP="00FC0B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D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C0BDA" w:rsidRPr="00FC0BDA" w:rsidRDefault="00FC0BDA" w:rsidP="00FC0B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DA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</w:t>
      </w:r>
    </w:p>
    <w:p w:rsidR="00FC0BDA" w:rsidRPr="00FC0BDA" w:rsidRDefault="00FC0BDA" w:rsidP="00FC0B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BDA">
        <w:rPr>
          <w:rFonts w:ascii="Times New Roman" w:hAnsi="Times New Roman" w:cs="Times New Roman"/>
          <w:b/>
          <w:sz w:val="28"/>
          <w:szCs w:val="28"/>
        </w:rPr>
        <w:t>"</w:t>
      </w:r>
      <w:r w:rsidRPr="00FC0BD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статью 4 Закона Камчатского края "Об отдельных вопросах социального обслуживания граждан в Камчатском крае"</w:t>
      </w:r>
    </w:p>
    <w:p w:rsidR="00FC0BDA" w:rsidRPr="00FC0BDA" w:rsidRDefault="00FC0BDA" w:rsidP="00FC0B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0BDA" w:rsidRPr="00FC0BDA" w:rsidRDefault="00FC0BDA" w:rsidP="00FC0B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BDA">
        <w:rPr>
          <w:rFonts w:ascii="Times New Roman" w:hAnsi="Times New Roman" w:cs="Times New Roman"/>
          <w:sz w:val="28"/>
          <w:szCs w:val="28"/>
        </w:rPr>
        <w:t>Законопроект разработан</w:t>
      </w:r>
      <w:r w:rsidRPr="00FC0BDA">
        <w:rPr>
          <w:rFonts w:ascii="Times New Roman" w:hAnsi="Times New Roman" w:cs="Times New Roman"/>
          <w:bCs/>
          <w:sz w:val="28"/>
          <w:szCs w:val="28"/>
        </w:rPr>
        <w:t xml:space="preserve"> в целях перераспределения полномочий между Министерством социального благополучия и семейной политики Камчатского края (далее – Министерство) и Правительством Камчатского края.</w:t>
      </w:r>
    </w:p>
    <w:p w:rsidR="00FC0BDA" w:rsidRPr="00FC0BDA" w:rsidRDefault="00FC0BDA" w:rsidP="00FC0B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BDA">
        <w:rPr>
          <w:rFonts w:ascii="Times New Roman" w:hAnsi="Times New Roman" w:cs="Times New Roman"/>
          <w:bCs/>
          <w:sz w:val="28"/>
          <w:szCs w:val="28"/>
        </w:rPr>
        <w:t>Полномочие Министерства по установлению порядка выплаты компенсации поставщику(</w:t>
      </w:r>
      <w:proofErr w:type="spellStart"/>
      <w:r w:rsidRPr="00FC0BDA">
        <w:rPr>
          <w:rFonts w:ascii="Times New Roman" w:hAnsi="Times New Roman" w:cs="Times New Roman"/>
          <w:bCs/>
          <w:sz w:val="28"/>
          <w:szCs w:val="28"/>
        </w:rPr>
        <w:t>ам</w:t>
      </w:r>
      <w:proofErr w:type="spellEnd"/>
      <w:r w:rsidRPr="00FC0BDA">
        <w:rPr>
          <w:rFonts w:ascii="Times New Roman" w:hAnsi="Times New Roman" w:cs="Times New Roman"/>
          <w:bCs/>
          <w:sz w:val="28"/>
          <w:szCs w:val="28"/>
        </w:rPr>
        <w:t>) социальных услуг, включенному(</w:t>
      </w:r>
      <w:proofErr w:type="spellStart"/>
      <w:r w:rsidRPr="00FC0BDA">
        <w:rPr>
          <w:rFonts w:ascii="Times New Roman" w:hAnsi="Times New Roman" w:cs="Times New Roman"/>
          <w:bCs/>
          <w:sz w:val="28"/>
          <w:szCs w:val="28"/>
        </w:rPr>
        <w:t>ым</w:t>
      </w:r>
      <w:proofErr w:type="spellEnd"/>
      <w:r w:rsidRPr="00FC0BDA">
        <w:rPr>
          <w:rFonts w:ascii="Times New Roman" w:hAnsi="Times New Roman" w:cs="Times New Roman"/>
          <w:bCs/>
          <w:sz w:val="28"/>
          <w:szCs w:val="28"/>
        </w:rPr>
        <w:t>) в реестр поставщиков социальных услуг Камчатского края, но не участвующему(им) в выполнении государственного задания (заказа), у которого(</w:t>
      </w:r>
      <w:proofErr w:type="spellStart"/>
      <w:r w:rsidRPr="00FC0BDA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FC0BDA">
        <w:rPr>
          <w:rFonts w:ascii="Times New Roman" w:hAnsi="Times New Roman" w:cs="Times New Roman"/>
          <w:bCs/>
          <w:sz w:val="28"/>
          <w:szCs w:val="28"/>
        </w:rPr>
        <w:t>) гражданин получает социальные услуги, предусмотренные индивидуальной программой предоставления социальных услуг, и определению размера указанной компенсации предлагается закрепить за Правительством Камчатского края.</w:t>
      </w:r>
    </w:p>
    <w:p w:rsidR="00FC0BDA" w:rsidRPr="00FC0BDA" w:rsidRDefault="00FC0BDA" w:rsidP="00FC0BD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BDA">
        <w:rPr>
          <w:rFonts w:ascii="Times New Roman" w:hAnsi="Times New Roman" w:cs="Times New Roman"/>
          <w:bCs/>
          <w:sz w:val="28"/>
          <w:szCs w:val="28"/>
        </w:rPr>
        <w:t xml:space="preserve">Принятие закона создаст условия для утверждения порядка выплаты компенсации постановлением Правительства Камчатского края, что в свою очередь обеспечит </w:t>
      </w:r>
      <w:r w:rsidRPr="00FC0BDA">
        <w:rPr>
          <w:rFonts w:ascii="Times New Roman" w:eastAsia="Calibri" w:hAnsi="Times New Roman" w:cs="Times New Roman"/>
          <w:sz w:val="28"/>
          <w:szCs w:val="28"/>
        </w:rPr>
        <w:t>единый подход к предоставлению субсидий юридическим лицам, индивидуальным предпринимателям, физическим лицам – производителям товаров, работ, услуг.</w:t>
      </w:r>
    </w:p>
    <w:p w:rsidR="00FC0BDA" w:rsidRPr="00FC0BDA" w:rsidRDefault="00FC0BDA" w:rsidP="00FC0B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FC0BDA">
        <w:rPr>
          <w:rFonts w:ascii="Times New Roman" w:hAnsi="Times New Roman" w:cs="Times New Roman"/>
          <w:sz w:val="28"/>
          <w:szCs w:val="28"/>
        </w:rPr>
        <w:t xml:space="preserve">Законопроект не подлежит оценке регулирующего воздействия в соответствии с постановлением Правительства Камчатского края от 06.06.2013 № 233-П </w:t>
      </w:r>
      <w:r w:rsidRPr="00FC0BDA">
        <w:rPr>
          <w:rFonts w:ascii="Times New Roman" w:hAnsi="Times New Roman" w:cs="Times New Roman"/>
          <w:bCs/>
          <w:sz w:val="28"/>
          <w:szCs w:val="28"/>
        </w:rPr>
        <w:t>"</w:t>
      </w:r>
      <w:r w:rsidRPr="00FC0BDA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Pr="00FC0BDA">
        <w:rPr>
          <w:rFonts w:ascii="Times New Roman" w:hAnsi="Times New Roman" w:cs="Times New Roman"/>
          <w:bCs/>
          <w:sz w:val="28"/>
          <w:szCs w:val="28"/>
        </w:rPr>
        <w:t>"</w:t>
      </w:r>
      <w:r w:rsidRPr="00FC0BDA">
        <w:rPr>
          <w:rFonts w:ascii="Times New Roman" w:hAnsi="Times New Roman" w:cs="Times New Roman"/>
          <w:sz w:val="28"/>
          <w:szCs w:val="28"/>
        </w:rPr>
        <w:t>.</w:t>
      </w:r>
      <w:r w:rsidRPr="00FC0B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C0BDA" w:rsidRDefault="00FC0BDA" w:rsidP="00FC0BDA">
      <w:pPr>
        <w:autoSpaceDE w:val="0"/>
        <w:autoSpaceDN w:val="0"/>
      </w:pPr>
      <w:r>
        <w:rPr>
          <w:rFonts w:ascii="Segoe UI" w:hAnsi="Segoe UI" w:cs="Segoe UI"/>
          <w:sz w:val="20"/>
          <w:szCs w:val="20"/>
          <w:lang w:val="en-US"/>
        </w:rPr>
        <w:t> </w:t>
      </w:r>
    </w:p>
    <w:p w:rsidR="00FC0BDA" w:rsidRPr="004A4D28" w:rsidRDefault="00FC0BDA" w:rsidP="00FC0B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C0BDA" w:rsidRPr="00FC0BDA" w:rsidRDefault="00FC0BDA" w:rsidP="00FC0B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Финансово-экономическое обоснование </w:t>
      </w:r>
    </w:p>
    <w:p w:rsidR="00FC0BDA" w:rsidRPr="00FC0BDA" w:rsidRDefault="00FC0BDA" w:rsidP="00FC0B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закона Камчатского края "</w:t>
      </w:r>
      <w:r w:rsidRPr="00FC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статью 4 Закона Камчатского края "Об отдельных вопросах социального обслуживания граждан в Камчатском крае"</w:t>
      </w:r>
    </w:p>
    <w:p w:rsidR="00FC0BDA" w:rsidRPr="00951A30" w:rsidRDefault="00FC0BDA" w:rsidP="00FC0B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BDA" w:rsidRPr="00F47B1D" w:rsidRDefault="00FC0BDA" w:rsidP="00FC0B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</w:t>
      </w:r>
      <w:r w:rsidRPr="0095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4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4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4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BA4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Закона </w:t>
      </w:r>
      <w:r w:rsidRPr="00F4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Камчатского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951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отдельных вопросах социального обслуживания граждан</w:t>
      </w:r>
      <w:r w:rsidRPr="00F4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1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Камчатском крае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</w:t>
      </w:r>
      <w:r w:rsidRPr="0089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приведет к появлению </w:t>
      </w:r>
      <w:r w:rsidRPr="00895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выпадающих доходов краевого бюджета, а также не потребует 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9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нсирования из краевого бюджета.</w:t>
      </w:r>
    </w:p>
    <w:p w:rsidR="00FC0BDA" w:rsidRPr="009E1B86" w:rsidRDefault="00FC0BDA" w:rsidP="00FC0BD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:rsidR="00FC0BDA" w:rsidRDefault="00FC0BDA" w:rsidP="00FC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0BDA" w:rsidRPr="00FC0BDA" w:rsidRDefault="00FC0BDA" w:rsidP="00FC0B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Финансово-экономическое обоснование </w:t>
      </w:r>
    </w:p>
    <w:p w:rsidR="00FC0BDA" w:rsidRPr="00BA4D0E" w:rsidRDefault="00FC0BDA" w:rsidP="00FC0B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закона Камчатского края "</w:t>
      </w:r>
      <w:r w:rsidRPr="00FC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статью 4 Закона Камчатского края "Об отдельных вопросах социального обслуживания граждан в Камчатском крае</w:t>
      </w:r>
      <w:r w:rsidRPr="00BA4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FC0BDA" w:rsidRPr="00951A30" w:rsidRDefault="00FC0BDA" w:rsidP="00FC0B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BDA" w:rsidRPr="00F47B1D" w:rsidRDefault="00FC0BDA" w:rsidP="00FC0B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</w:t>
      </w:r>
      <w:r w:rsidRPr="0095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4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4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4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BA4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Закона </w:t>
      </w:r>
      <w:r w:rsidRPr="00F4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Камчатского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951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отдельных вопросах социального обслуживания граждан</w:t>
      </w:r>
      <w:r w:rsidRPr="00F47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1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Камчатском крае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</w:t>
      </w:r>
      <w:r w:rsidRPr="00895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приведет к появлению выпадающих доходов краевого бюджета, а также не потребует 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9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нсирования из краевого бюджета.</w:t>
      </w:r>
    </w:p>
    <w:p w:rsidR="00FC0BDA" w:rsidRDefault="00FC0BDA" w:rsidP="00FC0BDA"/>
    <w:p w:rsidR="00FC0BDA" w:rsidRPr="00DE1537" w:rsidRDefault="00FC0BDA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FC0BDA" w:rsidRPr="00DE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825"/>
    <w:multiLevelType w:val="hybridMultilevel"/>
    <w:tmpl w:val="B6AEE776"/>
    <w:lvl w:ilvl="0" w:tplc="5CBCF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321CFC"/>
    <w:multiLevelType w:val="hybridMultilevel"/>
    <w:tmpl w:val="B776B774"/>
    <w:lvl w:ilvl="0" w:tplc="74926D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FB18D0"/>
    <w:multiLevelType w:val="hybridMultilevel"/>
    <w:tmpl w:val="6FB262DA"/>
    <w:lvl w:ilvl="0" w:tplc="B78CE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3E6054"/>
    <w:multiLevelType w:val="hybridMultilevel"/>
    <w:tmpl w:val="F872E93A"/>
    <w:lvl w:ilvl="0" w:tplc="C0CAA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21"/>
    <w:rsid w:val="000D2F09"/>
    <w:rsid w:val="000E3538"/>
    <w:rsid w:val="000F2080"/>
    <w:rsid w:val="00124C4F"/>
    <w:rsid w:val="001F6AA3"/>
    <w:rsid w:val="00215282"/>
    <w:rsid w:val="002E129C"/>
    <w:rsid w:val="00336C6F"/>
    <w:rsid w:val="003745E5"/>
    <w:rsid w:val="003B50B4"/>
    <w:rsid w:val="003B791B"/>
    <w:rsid w:val="003C15A0"/>
    <w:rsid w:val="0041756A"/>
    <w:rsid w:val="00435488"/>
    <w:rsid w:val="004426DC"/>
    <w:rsid w:val="004F55EB"/>
    <w:rsid w:val="005611C1"/>
    <w:rsid w:val="00567683"/>
    <w:rsid w:val="00587352"/>
    <w:rsid w:val="005E3009"/>
    <w:rsid w:val="0061222D"/>
    <w:rsid w:val="00641B14"/>
    <w:rsid w:val="00683E69"/>
    <w:rsid w:val="00691925"/>
    <w:rsid w:val="006A5BDE"/>
    <w:rsid w:val="006C23DD"/>
    <w:rsid w:val="006C3342"/>
    <w:rsid w:val="007E3950"/>
    <w:rsid w:val="00800331"/>
    <w:rsid w:val="0086646A"/>
    <w:rsid w:val="0088229E"/>
    <w:rsid w:val="008A1681"/>
    <w:rsid w:val="008A2221"/>
    <w:rsid w:val="008D14EC"/>
    <w:rsid w:val="0092584C"/>
    <w:rsid w:val="00951A30"/>
    <w:rsid w:val="00976CEA"/>
    <w:rsid w:val="0099143C"/>
    <w:rsid w:val="009A763D"/>
    <w:rsid w:val="009B371A"/>
    <w:rsid w:val="009C287F"/>
    <w:rsid w:val="009F12E2"/>
    <w:rsid w:val="00A81012"/>
    <w:rsid w:val="00A953FB"/>
    <w:rsid w:val="00AF2C90"/>
    <w:rsid w:val="00BB64F8"/>
    <w:rsid w:val="00BB6881"/>
    <w:rsid w:val="00C2193C"/>
    <w:rsid w:val="00C671D6"/>
    <w:rsid w:val="00C96A96"/>
    <w:rsid w:val="00CA3932"/>
    <w:rsid w:val="00CE5C6C"/>
    <w:rsid w:val="00D10447"/>
    <w:rsid w:val="00D37C95"/>
    <w:rsid w:val="00DD7333"/>
    <w:rsid w:val="00DE1537"/>
    <w:rsid w:val="00E310B4"/>
    <w:rsid w:val="00E3582E"/>
    <w:rsid w:val="00E43E4B"/>
    <w:rsid w:val="00E53CA4"/>
    <w:rsid w:val="00E9338D"/>
    <w:rsid w:val="00EA3D0D"/>
    <w:rsid w:val="00EC1827"/>
    <w:rsid w:val="00EC420E"/>
    <w:rsid w:val="00ED0CCA"/>
    <w:rsid w:val="00EF013C"/>
    <w:rsid w:val="00F0795C"/>
    <w:rsid w:val="00F47B1D"/>
    <w:rsid w:val="00FC0BDA"/>
    <w:rsid w:val="00F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B191"/>
  <w15:chartTrackingRefBased/>
  <w15:docId w15:val="{30446CE9-C609-4A60-8E23-27ADF79C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7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C28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B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66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56EDB8FC74723004BF49BBF082F94DDA927A9686D5AF7616A6856FB9D78226F731B2DF70A1C1C4BD97AA771C72D9B61CF288D48191736BF90FF87BW5a5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1639E39CA9CA78C1C274AB3CF3958F7565FFCDE17CF7222C95C51A960508620F6AEE985A3E5C3988CF261463DE87A257H776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Крюкова Людмила Сергеевна</cp:lastModifiedBy>
  <cp:revision>24</cp:revision>
  <cp:lastPrinted>2020-12-30T03:46:00Z</cp:lastPrinted>
  <dcterms:created xsi:type="dcterms:W3CDTF">2021-11-02T06:38:00Z</dcterms:created>
  <dcterms:modified xsi:type="dcterms:W3CDTF">2022-04-06T22:17:00Z</dcterms:modified>
</cp:coreProperties>
</file>